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9497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4394"/>
        <w:gridCol w:w="851"/>
        <w:gridCol w:w="4252"/>
      </w:tblGrid>
      <w:tr w:rsidR="00B97E4B" w:rsidRPr="00137B03" w14:paraId="605F7EDA" w14:textId="77777777" w:rsidTr="00D01070">
        <w:trPr>
          <w:trHeight w:val="483"/>
        </w:trPr>
        <w:tc>
          <w:tcPr>
            <w:tcW w:w="4394" w:type="dxa"/>
          </w:tcPr>
          <w:p w14:paraId="6DB5E570" w14:textId="77777777" w:rsidR="00B97E4B" w:rsidRPr="00137B03" w:rsidRDefault="00B97E4B">
            <w:pPr>
              <w:pStyle w:val="phtitlepageconfirmstamp"/>
            </w:pPr>
            <w:r w:rsidRPr="00137B03">
              <w:t>УТВЕРЖДАЮ</w:t>
            </w:r>
          </w:p>
        </w:tc>
        <w:tc>
          <w:tcPr>
            <w:tcW w:w="851" w:type="dxa"/>
          </w:tcPr>
          <w:p w14:paraId="762FF9F6" w14:textId="77777777" w:rsidR="00B97E4B" w:rsidRPr="00137B03" w:rsidRDefault="00B97E4B">
            <w:pPr>
              <w:pStyle w:val="phtitlepageconfirmstamp"/>
            </w:pPr>
          </w:p>
        </w:tc>
        <w:tc>
          <w:tcPr>
            <w:tcW w:w="4252" w:type="dxa"/>
          </w:tcPr>
          <w:p w14:paraId="2995515F" w14:textId="77777777" w:rsidR="00B97E4B" w:rsidRPr="00137B03" w:rsidRDefault="00B97E4B">
            <w:pPr>
              <w:pStyle w:val="phtitlepageconfirmstamp"/>
            </w:pPr>
            <w:r w:rsidRPr="00137B03">
              <w:t>УТВЕРЖДАЮ</w:t>
            </w:r>
          </w:p>
        </w:tc>
      </w:tr>
      <w:tr w:rsidR="00B97E4B" w:rsidRPr="004B7AE1" w14:paraId="4CC4F2C4" w14:textId="77777777" w:rsidTr="00D01070">
        <w:trPr>
          <w:trHeight w:val="857"/>
        </w:trPr>
        <w:tc>
          <w:tcPr>
            <w:tcW w:w="4394" w:type="dxa"/>
            <w:hideMark/>
          </w:tcPr>
          <w:p w14:paraId="4A926D20" w14:textId="77777777" w:rsidR="00B97E4B" w:rsidRPr="00F528FA" w:rsidRDefault="00B97E4B" w:rsidP="00502F94">
            <w:pPr>
              <w:pStyle w:val="phtitlepageconfirmstamp"/>
            </w:pPr>
            <w:r w:rsidRPr="00F528FA">
              <w:t>Заказчик</w:t>
            </w:r>
          </w:p>
          <w:p w14:paraId="6E714F18" w14:textId="77777777" w:rsidR="00B97E4B" w:rsidRPr="00F528FA" w:rsidRDefault="00B97E4B" w:rsidP="00502F94">
            <w:pPr>
              <w:pStyle w:val="phtitlepageconfirmstamp"/>
            </w:pPr>
            <w:r w:rsidRPr="00F528FA">
              <w:t>Заместитель директора по экономическим и финансовым вопросам ФГБУ НИИ «Восход»</w:t>
            </w:r>
          </w:p>
        </w:tc>
        <w:tc>
          <w:tcPr>
            <w:tcW w:w="851" w:type="dxa"/>
          </w:tcPr>
          <w:p w14:paraId="0BF45032" w14:textId="77777777" w:rsidR="00B97E4B" w:rsidRPr="00F528FA" w:rsidRDefault="00B97E4B" w:rsidP="008E5903">
            <w:pPr>
              <w:pStyle w:val="phtitlepageconfirmstamp"/>
            </w:pPr>
          </w:p>
        </w:tc>
        <w:tc>
          <w:tcPr>
            <w:tcW w:w="4252" w:type="dxa"/>
            <w:hideMark/>
          </w:tcPr>
          <w:p w14:paraId="36B54709" w14:textId="77777777" w:rsidR="00B97E4B" w:rsidRPr="00F528FA" w:rsidRDefault="00B97E4B" w:rsidP="008E5903">
            <w:pPr>
              <w:pStyle w:val="phtitlepageconfirmstamp"/>
            </w:pPr>
            <w:r w:rsidRPr="00F528FA">
              <w:t>Исполнитель</w:t>
            </w:r>
          </w:p>
          <w:p w14:paraId="6372F8F0" w14:textId="172E178F" w:rsidR="00B97E4B" w:rsidRPr="00F528FA" w:rsidRDefault="00B97E4B" w:rsidP="000D399B">
            <w:pPr>
              <w:pStyle w:val="phtitlepageconfirmstamp"/>
            </w:pPr>
            <w:r w:rsidRPr="00F528FA">
              <w:t>Заме</w:t>
            </w:r>
            <w:r w:rsidR="00CF2023" w:rsidRPr="00F528FA">
              <w:t xml:space="preserve">ститель генерального директора </w:t>
            </w:r>
            <w:r w:rsidRPr="00F528FA">
              <w:t xml:space="preserve">АО «БАРС </w:t>
            </w:r>
            <w:proofErr w:type="spellStart"/>
            <w:r w:rsidRPr="00F528FA">
              <w:t>Груп</w:t>
            </w:r>
            <w:proofErr w:type="spellEnd"/>
            <w:r w:rsidRPr="00F528FA">
              <w:t>»</w:t>
            </w:r>
          </w:p>
        </w:tc>
      </w:tr>
      <w:tr w:rsidR="00B97E4B" w:rsidRPr="00137B03" w14:paraId="235F7A28" w14:textId="77777777" w:rsidTr="00D01070">
        <w:trPr>
          <w:trHeight w:val="1547"/>
        </w:trPr>
        <w:tc>
          <w:tcPr>
            <w:tcW w:w="4394" w:type="dxa"/>
            <w:hideMark/>
          </w:tcPr>
          <w:p w14:paraId="6297D18E" w14:textId="77777777" w:rsidR="00CD5553" w:rsidRPr="00F528FA" w:rsidRDefault="00B97E4B" w:rsidP="00502F94">
            <w:pPr>
              <w:pStyle w:val="phtitlepageconfirmstamp"/>
            </w:pPr>
            <w:r w:rsidRPr="00F528FA">
              <w:t>___________________ Ю.П. Леонов</w:t>
            </w:r>
          </w:p>
          <w:p w14:paraId="7B747427" w14:textId="48403757" w:rsidR="00B97E4B" w:rsidRPr="00F528FA" w:rsidRDefault="00B97E4B" w:rsidP="00502F94">
            <w:pPr>
              <w:pStyle w:val="phtitlepageconfirmstamp"/>
            </w:pPr>
            <w:r w:rsidRPr="00F528FA">
              <w:t>МП</w:t>
            </w:r>
          </w:p>
          <w:p w14:paraId="3D98FB19" w14:textId="3998C801" w:rsidR="00B97E4B" w:rsidRPr="00F528FA" w:rsidRDefault="00B97E4B" w:rsidP="008E5903">
            <w:pPr>
              <w:pStyle w:val="phtitlepageconfirmstamp"/>
            </w:pPr>
            <w:r w:rsidRPr="00F528FA">
              <w:t>«____» ______________ 20</w:t>
            </w:r>
            <w:r w:rsidR="008E3CD4" w:rsidRPr="00F528FA">
              <w:t>20</w:t>
            </w:r>
            <w:r w:rsidRPr="00F528FA">
              <w:t xml:space="preserve"> г.</w:t>
            </w:r>
          </w:p>
        </w:tc>
        <w:tc>
          <w:tcPr>
            <w:tcW w:w="851" w:type="dxa"/>
          </w:tcPr>
          <w:p w14:paraId="30E5BC88" w14:textId="77777777" w:rsidR="00B97E4B" w:rsidRPr="00F528FA" w:rsidRDefault="00B97E4B" w:rsidP="008E5903">
            <w:pPr>
              <w:pStyle w:val="phtitlepageconfirmstamp"/>
            </w:pPr>
          </w:p>
        </w:tc>
        <w:tc>
          <w:tcPr>
            <w:tcW w:w="4252" w:type="dxa"/>
            <w:hideMark/>
          </w:tcPr>
          <w:p w14:paraId="787E8E10" w14:textId="77777777" w:rsidR="00B97E4B" w:rsidRPr="00F528FA" w:rsidRDefault="00B97E4B" w:rsidP="000D399B">
            <w:pPr>
              <w:pStyle w:val="phtitlepageconfirmstamp"/>
            </w:pPr>
            <w:r w:rsidRPr="00F528FA">
              <w:t xml:space="preserve">___________________ С.В. </w:t>
            </w:r>
            <w:proofErr w:type="spellStart"/>
            <w:r w:rsidRPr="00F528FA">
              <w:t>Яцына</w:t>
            </w:r>
            <w:proofErr w:type="spellEnd"/>
          </w:p>
          <w:p w14:paraId="2A1CE1CB" w14:textId="77777777" w:rsidR="00B97E4B" w:rsidRPr="00F528FA" w:rsidRDefault="00B97E4B" w:rsidP="000D399B">
            <w:pPr>
              <w:pStyle w:val="phtitlepageconfirmstamp"/>
            </w:pPr>
            <w:r w:rsidRPr="00F528FA">
              <w:t>МП</w:t>
            </w:r>
          </w:p>
          <w:p w14:paraId="310EE477" w14:textId="046EDBA9" w:rsidR="00B97E4B" w:rsidRPr="00F528FA" w:rsidRDefault="00B97E4B" w:rsidP="000D399B">
            <w:pPr>
              <w:pStyle w:val="phtitlepageconfirmstamp"/>
            </w:pPr>
            <w:r w:rsidRPr="00F528FA">
              <w:t>«____» ______________ 20</w:t>
            </w:r>
            <w:r w:rsidR="008E3CD4" w:rsidRPr="00F528FA">
              <w:t>20</w:t>
            </w:r>
            <w:r w:rsidRPr="00F528FA">
              <w:t xml:space="preserve"> г.</w:t>
            </w:r>
          </w:p>
        </w:tc>
      </w:tr>
    </w:tbl>
    <w:p w14:paraId="0DB3FFA6" w14:textId="77777777" w:rsidR="00B97E4B" w:rsidRPr="00137B03" w:rsidRDefault="00B97E4B" w:rsidP="000D399B">
      <w:pPr>
        <w:pStyle w:val="phtitlepagesystemfull"/>
        <w:shd w:val="clear" w:color="auto" w:fill="FFFFFF" w:themeFill="background1"/>
        <w:rPr>
          <w:rFonts w:cs="Times New Roman"/>
          <w:sz w:val="24"/>
          <w:szCs w:val="24"/>
        </w:rPr>
      </w:pPr>
    </w:p>
    <w:p w14:paraId="7050BE50" w14:textId="77777777" w:rsidR="00B97E4B" w:rsidRPr="00137B03" w:rsidRDefault="00B97E4B" w:rsidP="000D399B">
      <w:pPr>
        <w:pStyle w:val="phtitlepagesystemfull"/>
        <w:shd w:val="clear" w:color="auto" w:fill="FFFFFF" w:themeFill="background1"/>
        <w:rPr>
          <w:rFonts w:cs="Times New Roman"/>
          <w:sz w:val="24"/>
          <w:szCs w:val="24"/>
        </w:rPr>
      </w:pPr>
    </w:p>
    <w:p w14:paraId="4C483E64" w14:textId="77777777" w:rsidR="00D01070" w:rsidRPr="00137B03" w:rsidRDefault="00D01070" w:rsidP="000D399B">
      <w:pPr>
        <w:pStyle w:val="phtitlepagesystemshort"/>
        <w:shd w:val="clear" w:color="auto" w:fill="FFFFFF" w:themeFill="background1"/>
      </w:pPr>
    </w:p>
    <w:p w14:paraId="0A8E610B" w14:textId="77777777" w:rsidR="00D01070" w:rsidRPr="00137B03" w:rsidRDefault="00D01070" w:rsidP="000D399B">
      <w:pPr>
        <w:pStyle w:val="phtitlepageother"/>
        <w:shd w:val="clear" w:color="auto" w:fill="FFFFFF" w:themeFill="background1"/>
      </w:pPr>
    </w:p>
    <w:p w14:paraId="7480D9C6" w14:textId="0222D5B2" w:rsidR="00B97E4B" w:rsidRPr="00137B03" w:rsidRDefault="00B97E4B" w:rsidP="000D399B">
      <w:pPr>
        <w:pStyle w:val="phtitlepagesystemfull"/>
        <w:shd w:val="clear" w:color="auto" w:fill="FFFFFF" w:themeFill="background1"/>
      </w:pPr>
      <w:r w:rsidRPr="00137B03">
        <w:t xml:space="preserve">Государственная информационная система «Типовое облачное решение по автоматизации </w:t>
      </w:r>
      <w:r w:rsidR="008E5426">
        <w:t>контрольной</w:t>
      </w:r>
      <w:r w:rsidR="000B75D5">
        <w:t xml:space="preserve"> (надзорной)</w:t>
      </w:r>
      <w:r w:rsidRPr="00137B03">
        <w:t xml:space="preserve"> деятельности»</w:t>
      </w:r>
    </w:p>
    <w:p w14:paraId="0E2F6EDA" w14:textId="795A2D9E" w:rsidR="00B97E4B" w:rsidRPr="00137B03" w:rsidRDefault="00F5110C" w:rsidP="000D399B">
      <w:pPr>
        <w:pStyle w:val="phtitlepagesystemfull"/>
        <w:shd w:val="clear" w:color="auto" w:fill="FFFFFF" w:themeFill="background1"/>
      </w:pPr>
      <w:r>
        <w:t>ГИС ТОР КНД</w:t>
      </w:r>
    </w:p>
    <w:p w14:paraId="3A3A66B0" w14:textId="77777777" w:rsidR="00893F86" w:rsidRPr="00137B03" w:rsidRDefault="00893F86" w:rsidP="000D399B">
      <w:pPr>
        <w:pStyle w:val="phnormal"/>
        <w:shd w:val="clear" w:color="auto" w:fill="FFFFFF" w:themeFill="background1"/>
        <w:rPr>
          <w:szCs w:val="24"/>
        </w:rPr>
      </w:pPr>
    </w:p>
    <w:p w14:paraId="5C52AE4B" w14:textId="11C0CFBD" w:rsidR="00B50EEA" w:rsidRPr="00137B03" w:rsidRDefault="000321FC" w:rsidP="000D399B">
      <w:pPr>
        <w:pStyle w:val="phtitlepagedocument"/>
        <w:shd w:val="clear" w:color="auto" w:fill="FFFFFF" w:themeFill="background1"/>
      </w:pPr>
      <w:r>
        <w:t>Инструкция администратора СДО</w:t>
      </w:r>
    </w:p>
    <w:p w14:paraId="110C1AEB" w14:textId="5B940AD1" w:rsidR="00B97E4B" w:rsidRPr="00137B03" w:rsidRDefault="00CF2023" w:rsidP="000D399B">
      <w:pPr>
        <w:pStyle w:val="phtitlepagecode0"/>
        <w:shd w:val="clear" w:color="auto" w:fill="FFFFFF" w:themeFill="background1"/>
      </w:pPr>
      <w:r w:rsidRPr="00137B03">
        <w:t>ТОР КНД.РД.И</w:t>
      </w:r>
      <w:r w:rsidR="001540FD">
        <w:t>3</w:t>
      </w:r>
      <w:r w:rsidR="0028265E">
        <w:t>.0</w:t>
      </w:r>
      <w:r w:rsidR="001540FD">
        <w:t>5</w:t>
      </w:r>
    </w:p>
    <w:p w14:paraId="70AD1DFF" w14:textId="41FC8F23" w:rsidR="00B50EEA" w:rsidRPr="00137B03" w:rsidRDefault="00B50EEA" w:rsidP="000D399B">
      <w:pPr>
        <w:pStyle w:val="afff1"/>
        <w:shd w:val="clear" w:color="auto" w:fill="FFFFFF" w:themeFill="background1"/>
        <w:spacing w:before="0"/>
        <w:ind w:firstLine="0"/>
        <w:jc w:val="center"/>
      </w:pPr>
    </w:p>
    <w:p w14:paraId="4CD41761" w14:textId="77777777" w:rsidR="00A56FD2" w:rsidRPr="00137B03" w:rsidRDefault="00A56FD2" w:rsidP="000D399B">
      <w:pPr>
        <w:pStyle w:val="phtitlepageother"/>
        <w:shd w:val="clear" w:color="auto" w:fill="FFFFFF" w:themeFill="background1"/>
      </w:pPr>
      <w:r w:rsidRPr="00137B03">
        <w:t xml:space="preserve">На </w:t>
      </w:r>
      <w:r>
        <w:fldChar w:fldCharType="begin"/>
      </w:r>
      <w:r>
        <w:instrText>=</w:instrText>
      </w:r>
      <w:fldSimple w:instr=" NUMPAGES   \* MERGEFORMAT ">
        <w:r w:rsidR="009C780F">
          <w:rPr>
            <w:noProof/>
          </w:rPr>
          <w:instrText>48</w:instrText>
        </w:r>
      </w:fldSimple>
      <w:r>
        <w:instrText>-1</w:instrText>
      </w:r>
      <w:r>
        <w:fldChar w:fldCharType="separate"/>
      </w:r>
      <w:r w:rsidR="009C780F">
        <w:rPr>
          <w:noProof/>
        </w:rPr>
        <w:t>47</w:t>
      </w:r>
      <w:r>
        <w:fldChar w:fldCharType="end"/>
      </w:r>
      <w:r w:rsidRPr="00137B03">
        <w:t xml:space="preserve"> листах</w:t>
      </w:r>
    </w:p>
    <w:p w14:paraId="5D1E556D" w14:textId="108BB619" w:rsidR="00DC5ADD" w:rsidRPr="00137B03" w:rsidRDefault="00DC5ADD" w:rsidP="000D399B">
      <w:pPr>
        <w:pStyle w:val="afff1"/>
        <w:shd w:val="clear" w:color="auto" w:fill="FFFFFF" w:themeFill="background1"/>
        <w:ind w:firstLine="0"/>
        <w:jc w:val="center"/>
      </w:pPr>
    </w:p>
    <w:p w14:paraId="5AD58CBC" w14:textId="4D84F637" w:rsidR="003C162E" w:rsidRPr="00137B03" w:rsidRDefault="003C162E" w:rsidP="000D399B">
      <w:pPr>
        <w:pStyle w:val="afff1"/>
        <w:shd w:val="clear" w:color="auto" w:fill="FFFFFF" w:themeFill="background1"/>
        <w:ind w:firstLine="0"/>
        <w:jc w:val="center"/>
      </w:pPr>
    </w:p>
    <w:p w14:paraId="00E687BB" w14:textId="26F1CC0E" w:rsidR="003C162E" w:rsidRPr="00137B03" w:rsidRDefault="003C162E" w:rsidP="000D399B">
      <w:pPr>
        <w:pStyle w:val="afff1"/>
        <w:shd w:val="clear" w:color="auto" w:fill="FFFFFF" w:themeFill="background1"/>
        <w:ind w:firstLine="0"/>
        <w:jc w:val="center"/>
      </w:pPr>
    </w:p>
    <w:p w14:paraId="132D86E4" w14:textId="77777777" w:rsidR="00D01070" w:rsidRPr="00137B03" w:rsidRDefault="00D01070" w:rsidP="000D399B">
      <w:pPr>
        <w:pStyle w:val="afff1"/>
        <w:shd w:val="clear" w:color="auto" w:fill="FFFFFF" w:themeFill="background1"/>
        <w:ind w:firstLine="0"/>
        <w:jc w:val="center"/>
      </w:pPr>
    </w:p>
    <w:p w14:paraId="1B044A7C" w14:textId="0EAA3551" w:rsidR="003C162E" w:rsidRPr="00137B03" w:rsidRDefault="003C162E" w:rsidP="000D399B">
      <w:pPr>
        <w:pStyle w:val="afff1"/>
        <w:shd w:val="clear" w:color="auto" w:fill="FFFFFF" w:themeFill="background1"/>
        <w:ind w:firstLine="0"/>
        <w:jc w:val="center"/>
      </w:pPr>
    </w:p>
    <w:p w14:paraId="32CC15BB" w14:textId="5A6A6E57" w:rsidR="003C162E" w:rsidRPr="00137B03" w:rsidRDefault="003C162E" w:rsidP="000D399B">
      <w:pPr>
        <w:pStyle w:val="afff1"/>
        <w:shd w:val="clear" w:color="auto" w:fill="FFFFFF" w:themeFill="background1"/>
        <w:ind w:firstLine="0"/>
        <w:jc w:val="center"/>
      </w:pPr>
    </w:p>
    <w:p w14:paraId="4017DD6A" w14:textId="77777777" w:rsidR="003C162E" w:rsidRDefault="003C162E" w:rsidP="000D399B">
      <w:pPr>
        <w:pStyle w:val="afff1"/>
        <w:shd w:val="clear" w:color="auto" w:fill="FFFFFF" w:themeFill="background1"/>
        <w:ind w:firstLine="0"/>
        <w:jc w:val="center"/>
      </w:pPr>
    </w:p>
    <w:p w14:paraId="7163F827" w14:textId="77777777" w:rsidR="00875DE8" w:rsidRDefault="00875DE8" w:rsidP="000D399B">
      <w:pPr>
        <w:pStyle w:val="afff1"/>
        <w:shd w:val="clear" w:color="auto" w:fill="FFFFFF" w:themeFill="background1"/>
        <w:ind w:firstLine="0"/>
        <w:jc w:val="center"/>
      </w:pPr>
    </w:p>
    <w:p w14:paraId="52448EF9" w14:textId="77777777" w:rsidR="00875DE8" w:rsidRPr="00137B03" w:rsidRDefault="00875DE8" w:rsidP="000D399B">
      <w:pPr>
        <w:pStyle w:val="afff1"/>
        <w:shd w:val="clear" w:color="auto" w:fill="FFFFFF" w:themeFill="background1"/>
        <w:ind w:firstLine="0"/>
        <w:jc w:val="center"/>
      </w:pPr>
    </w:p>
    <w:p w14:paraId="37E1247C" w14:textId="77777777" w:rsidR="00BF50A8" w:rsidRDefault="00B50EEA" w:rsidP="000D399B">
      <w:pPr>
        <w:pStyle w:val="afff1"/>
        <w:shd w:val="clear" w:color="auto" w:fill="FFFFFF" w:themeFill="background1"/>
        <w:ind w:firstLine="0"/>
        <w:jc w:val="center"/>
      </w:pPr>
      <w:r w:rsidRPr="00137B03">
        <w:lastRenderedPageBreak/>
        <w:t>20</w:t>
      </w:r>
      <w:r w:rsidR="00F5110C">
        <w:t>20</w:t>
      </w:r>
      <w:r w:rsidRPr="00137B03">
        <w:t xml:space="preserve"> год</w:t>
      </w:r>
    </w:p>
    <w:p w14:paraId="02860E3C" w14:textId="77777777" w:rsidR="005838CF" w:rsidRPr="00137B03" w:rsidRDefault="005838CF" w:rsidP="000D399B">
      <w:pPr>
        <w:pStyle w:val="afff1"/>
        <w:shd w:val="clear" w:color="auto" w:fill="FFFFFF" w:themeFill="background1"/>
        <w:ind w:firstLine="0"/>
        <w:jc w:val="center"/>
        <w:rPr>
          <w:b/>
        </w:rPr>
      </w:pPr>
    </w:p>
    <w:tbl>
      <w:tblPr>
        <w:tblW w:w="9497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4394"/>
        <w:gridCol w:w="851"/>
        <w:gridCol w:w="4252"/>
      </w:tblGrid>
      <w:tr w:rsidR="005838CF" w:rsidRPr="00997CF5" w14:paraId="109AB2DE" w14:textId="77777777" w:rsidTr="00324F00">
        <w:trPr>
          <w:trHeight w:val="483"/>
        </w:trPr>
        <w:tc>
          <w:tcPr>
            <w:tcW w:w="4394" w:type="dxa"/>
          </w:tcPr>
          <w:p w14:paraId="6BDCB37D" w14:textId="77777777" w:rsidR="005838CF" w:rsidRPr="00997CF5" w:rsidRDefault="005838CF" w:rsidP="00502F94">
            <w:pPr>
              <w:pStyle w:val="phtitlepageconfirmstamp"/>
            </w:pPr>
            <w:r w:rsidRPr="00997CF5">
              <w:t>УТВЕРЖДАЮ</w:t>
            </w:r>
          </w:p>
        </w:tc>
        <w:tc>
          <w:tcPr>
            <w:tcW w:w="851" w:type="dxa"/>
          </w:tcPr>
          <w:p w14:paraId="0CDEBC40" w14:textId="77777777" w:rsidR="005838CF" w:rsidRPr="00997CF5" w:rsidRDefault="005838CF" w:rsidP="00502F94">
            <w:pPr>
              <w:pStyle w:val="phtitlepageconfirmstamp"/>
            </w:pPr>
          </w:p>
        </w:tc>
        <w:tc>
          <w:tcPr>
            <w:tcW w:w="4252" w:type="dxa"/>
          </w:tcPr>
          <w:p w14:paraId="57E894A0" w14:textId="77777777" w:rsidR="005838CF" w:rsidRPr="00997CF5" w:rsidRDefault="005838CF" w:rsidP="008E5903">
            <w:pPr>
              <w:pStyle w:val="phtitlepageconfirmstamp"/>
            </w:pPr>
            <w:r w:rsidRPr="00997CF5">
              <w:t>УТВЕРЖДАЮ</w:t>
            </w:r>
          </w:p>
        </w:tc>
      </w:tr>
      <w:tr w:rsidR="005838CF" w:rsidRPr="00997CF5" w14:paraId="47D106D1" w14:textId="77777777" w:rsidTr="00324F00">
        <w:trPr>
          <w:trHeight w:val="857"/>
        </w:trPr>
        <w:tc>
          <w:tcPr>
            <w:tcW w:w="4394" w:type="dxa"/>
            <w:hideMark/>
          </w:tcPr>
          <w:p w14:paraId="19CCA1FA" w14:textId="77777777" w:rsidR="005838CF" w:rsidRPr="00997CF5" w:rsidRDefault="005838CF" w:rsidP="00502F94">
            <w:pPr>
              <w:pStyle w:val="phtitlepageconfirmstamp"/>
            </w:pPr>
            <w:r w:rsidRPr="00997CF5">
              <w:t>Заказчик</w:t>
            </w:r>
          </w:p>
          <w:p w14:paraId="5A6EB78E" w14:textId="77777777" w:rsidR="005838CF" w:rsidRPr="00997CF5" w:rsidRDefault="005838CF" w:rsidP="00502F94">
            <w:pPr>
              <w:pStyle w:val="phtitlepageconfirmstamp"/>
            </w:pPr>
            <w:r w:rsidRPr="00507175">
              <w:rPr>
                <w:highlight w:val="yellow"/>
              </w:rPr>
              <w:t>Должность</w:t>
            </w:r>
            <w:r>
              <w:t>, Министерство</w:t>
            </w:r>
            <w:r w:rsidRPr="00507175">
              <w:t xml:space="preserve"> цифрового развития, связи и массовых коммуникаций Российской Федерации</w:t>
            </w:r>
          </w:p>
        </w:tc>
        <w:tc>
          <w:tcPr>
            <w:tcW w:w="851" w:type="dxa"/>
          </w:tcPr>
          <w:p w14:paraId="6484A437" w14:textId="77777777" w:rsidR="005838CF" w:rsidRPr="00997CF5" w:rsidRDefault="005838CF" w:rsidP="008E5903">
            <w:pPr>
              <w:pStyle w:val="phtitlepageconfirmstamp"/>
              <w:rPr>
                <w:highlight w:val="yellow"/>
              </w:rPr>
            </w:pPr>
          </w:p>
        </w:tc>
        <w:tc>
          <w:tcPr>
            <w:tcW w:w="4252" w:type="dxa"/>
            <w:hideMark/>
          </w:tcPr>
          <w:p w14:paraId="4F9CC5D2" w14:textId="77777777" w:rsidR="005838CF" w:rsidRPr="00997CF5" w:rsidRDefault="005838CF" w:rsidP="008E5903">
            <w:pPr>
              <w:pStyle w:val="phtitlepageconfirmstamp"/>
            </w:pPr>
            <w:r>
              <w:t>Исполнитель</w:t>
            </w:r>
          </w:p>
          <w:p w14:paraId="4C5DDC16" w14:textId="77777777" w:rsidR="005838CF" w:rsidRPr="00997CF5" w:rsidRDefault="005838CF" w:rsidP="000D399B">
            <w:pPr>
              <w:pStyle w:val="phtitlepageconfirmstamp"/>
            </w:pPr>
            <w:r w:rsidRPr="00997CF5">
              <w:t>Заместитель директора по экономическим и финансовым вопросам ФГБУ НИИ «Восход»</w:t>
            </w:r>
          </w:p>
        </w:tc>
      </w:tr>
      <w:tr w:rsidR="005838CF" w:rsidRPr="00997CF5" w14:paraId="0047BF1B" w14:textId="77777777" w:rsidTr="00324F00">
        <w:trPr>
          <w:trHeight w:val="1547"/>
        </w:trPr>
        <w:tc>
          <w:tcPr>
            <w:tcW w:w="4394" w:type="dxa"/>
            <w:hideMark/>
          </w:tcPr>
          <w:p w14:paraId="38FF5D10" w14:textId="77777777" w:rsidR="005838CF" w:rsidRPr="00997CF5" w:rsidRDefault="005838CF" w:rsidP="00502F94">
            <w:pPr>
              <w:pStyle w:val="phtitlepageconfirmstamp"/>
            </w:pPr>
            <w:r w:rsidRPr="00997CF5">
              <w:t xml:space="preserve">___________________ </w:t>
            </w:r>
            <w:r w:rsidRPr="00507175">
              <w:rPr>
                <w:highlight w:val="yellow"/>
              </w:rPr>
              <w:t>ФИО</w:t>
            </w:r>
            <w:r w:rsidRPr="00997CF5">
              <w:t xml:space="preserve"> </w:t>
            </w:r>
          </w:p>
          <w:p w14:paraId="37A2002F" w14:textId="77777777" w:rsidR="005838CF" w:rsidRPr="00997CF5" w:rsidRDefault="005838CF" w:rsidP="00502F94">
            <w:pPr>
              <w:pStyle w:val="phtitlepageconfirmstamp"/>
            </w:pPr>
            <w:r w:rsidRPr="00997CF5">
              <w:t>МП</w:t>
            </w:r>
          </w:p>
          <w:p w14:paraId="5CEDEEF4" w14:textId="77777777" w:rsidR="005838CF" w:rsidRPr="00997CF5" w:rsidRDefault="005838CF" w:rsidP="008E5903">
            <w:pPr>
              <w:pStyle w:val="phtitlepageconfirmstamp"/>
            </w:pPr>
            <w:r w:rsidRPr="00997CF5">
              <w:t>«____» ______________ 2020 г.</w:t>
            </w:r>
          </w:p>
        </w:tc>
        <w:tc>
          <w:tcPr>
            <w:tcW w:w="851" w:type="dxa"/>
          </w:tcPr>
          <w:p w14:paraId="2EF4E55A" w14:textId="77777777" w:rsidR="005838CF" w:rsidRPr="00997CF5" w:rsidRDefault="005838CF" w:rsidP="008E5903">
            <w:pPr>
              <w:pStyle w:val="phtitlepageconfirmstamp"/>
              <w:rPr>
                <w:highlight w:val="yellow"/>
              </w:rPr>
            </w:pPr>
          </w:p>
        </w:tc>
        <w:tc>
          <w:tcPr>
            <w:tcW w:w="4252" w:type="dxa"/>
            <w:hideMark/>
          </w:tcPr>
          <w:p w14:paraId="040F77F4" w14:textId="77777777" w:rsidR="005838CF" w:rsidRPr="00997CF5" w:rsidRDefault="005838CF" w:rsidP="000D399B">
            <w:pPr>
              <w:pStyle w:val="phtitlepageconfirmstamp"/>
            </w:pPr>
            <w:r w:rsidRPr="00997CF5">
              <w:t xml:space="preserve">___________________ Ю.П. Леонов </w:t>
            </w:r>
          </w:p>
          <w:p w14:paraId="60797F57" w14:textId="77777777" w:rsidR="005838CF" w:rsidRPr="00997CF5" w:rsidRDefault="005838CF" w:rsidP="000D399B">
            <w:pPr>
              <w:pStyle w:val="phtitlepageconfirmstamp"/>
            </w:pPr>
            <w:r w:rsidRPr="00997CF5">
              <w:t>МП</w:t>
            </w:r>
          </w:p>
          <w:p w14:paraId="3017132F" w14:textId="77777777" w:rsidR="005838CF" w:rsidRPr="00997CF5" w:rsidRDefault="005838CF" w:rsidP="000D399B">
            <w:pPr>
              <w:pStyle w:val="phtitlepageconfirmstamp"/>
            </w:pPr>
            <w:r w:rsidRPr="00997CF5">
              <w:t>«____» ______________ 2020 г.</w:t>
            </w:r>
          </w:p>
        </w:tc>
      </w:tr>
    </w:tbl>
    <w:p w14:paraId="5B7B17CB" w14:textId="77777777" w:rsidR="005838CF" w:rsidRPr="00137B03" w:rsidRDefault="005838CF" w:rsidP="000D399B">
      <w:pPr>
        <w:pStyle w:val="phtitlepagesystemfull"/>
        <w:shd w:val="clear" w:color="auto" w:fill="FFFFFF" w:themeFill="background1"/>
        <w:rPr>
          <w:rFonts w:cs="Times New Roman"/>
          <w:sz w:val="24"/>
          <w:szCs w:val="24"/>
        </w:rPr>
      </w:pPr>
    </w:p>
    <w:p w14:paraId="1C4CAE4D" w14:textId="77777777" w:rsidR="005838CF" w:rsidRPr="00137B03" w:rsidRDefault="005838CF" w:rsidP="000D399B">
      <w:pPr>
        <w:pStyle w:val="phtitlepagesystemfull"/>
        <w:shd w:val="clear" w:color="auto" w:fill="FFFFFF" w:themeFill="background1"/>
        <w:rPr>
          <w:rFonts w:cs="Times New Roman"/>
          <w:sz w:val="24"/>
          <w:szCs w:val="24"/>
        </w:rPr>
      </w:pPr>
    </w:p>
    <w:p w14:paraId="44C782E2" w14:textId="77777777" w:rsidR="005838CF" w:rsidRPr="00137B03" w:rsidRDefault="005838CF" w:rsidP="000D399B">
      <w:pPr>
        <w:pStyle w:val="phtitlepagesystemshort"/>
        <w:shd w:val="clear" w:color="auto" w:fill="FFFFFF" w:themeFill="background1"/>
      </w:pPr>
    </w:p>
    <w:p w14:paraId="34F4F9CF" w14:textId="77777777" w:rsidR="005838CF" w:rsidRPr="00137B03" w:rsidRDefault="005838CF" w:rsidP="000D399B">
      <w:pPr>
        <w:pStyle w:val="phtitlepageother"/>
        <w:shd w:val="clear" w:color="auto" w:fill="FFFFFF" w:themeFill="background1"/>
      </w:pPr>
    </w:p>
    <w:p w14:paraId="68E92056" w14:textId="1D631479" w:rsidR="005838CF" w:rsidRPr="00137B03" w:rsidRDefault="005838CF" w:rsidP="000D399B">
      <w:pPr>
        <w:pStyle w:val="phtitlepagesystemfull"/>
        <w:shd w:val="clear" w:color="auto" w:fill="FFFFFF" w:themeFill="background1"/>
      </w:pPr>
      <w:r w:rsidRPr="00137B03">
        <w:t xml:space="preserve">Государственная информационная система «Типовое облачное решение по автоматизации </w:t>
      </w:r>
      <w:r w:rsidR="008E5426">
        <w:t>контрольной</w:t>
      </w:r>
      <w:r w:rsidR="000B75D5">
        <w:t xml:space="preserve"> (надзорной)</w:t>
      </w:r>
      <w:r w:rsidRPr="00137B03">
        <w:t xml:space="preserve"> деятельности»</w:t>
      </w:r>
    </w:p>
    <w:p w14:paraId="528A75E2" w14:textId="77777777" w:rsidR="005838CF" w:rsidRPr="00137B03" w:rsidRDefault="005838CF" w:rsidP="000D399B">
      <w:pPr>
        <w:pStyle w:val="phtitlepagesystemfull"/>
        <w:shd w:val="clear" w:color="auto" w:fill="FFFFFF" w:themeFill="background1"/>
      </w:pPr>
      <w:r>
        <w:t>ГИС ТОР КНД</w:t>
      </w:r>
    </w:p>
    <w:p w14:paraId="24D9357F" w14:textId="77777777" w:rsidR="005838CF" w:rsidRPr="00137B03" w:rsidRDefault="005838CF" w:rsidP="000D399B">
      <w:pPr>
        <w:pStyle w:val="phnormal"/>
        <w:shd w:val="clear" w:color="auto" w:fill="FFFFFF" w:themeFill="background1"/>
        <w:rPr>
          <w:szCs w:val="24"/>
        </w:rPr>
      </w:pPr>
    </w:p>
    <w:p w14:paraId="3BE60D2C" w14:textId="77777777" w:rsidR="005838CF" w:rsidRPr="00137B03" w:rsidRDefault="005838CF" w:rsidP="000D399B">
      <w:pPr>
        <w:pStyle w:val="phtitlepagedocument"/>
        <w:shd w:val="clear" w:color="auto" w:fill="FFFFFF" w:themeFill="background1"/>
      </w:pPr>
      <w:r>
        <w:t>Инструкция администратора СДО</w:t>
      </w:r>
    </w:p>
    <w:p w14:paraId="03942821" w14:textId="77777777" w:rsidR="005838CF" w:rsidRPr="00137B03" w:rsidRDefault="005838CF" w:rsidP="000D399B">
      <w:pPr>
        <w:pStyle w:val="phtitlepagecode0"/>
        <w:shd w:val="clear" w:color="auto" w:fill="FFFFFF" w:themeFill="background1"/>
      </w:pPr>
      <w:r w:rsidRPr="00137B03">
        <w:t>ТОР КНД.РД.И</w:t>
      </w:r>
      <w:r>
        <w:t>3.05</w:t>
      </w:r>
    </w:p>
    <w:p w14:paraId="65D436FA" w14:textId="77777777" w:rsidR="005838CF" w:rsidRPr="00137B03" w:rsidRDefault="005838CF" w:rsidP="000D399B">
      <w:pPr>
        <w:pStyle w:val="afff1"/>
        <w:shd w:val="clear" w:color="auto" w:fill="FFFFFF" w:themeFill="background1"/>
        <w:spacing w:before="0"/>
        <w:ind w:firstLine="0"/>
        <w:jc w:val="center"/>
      </w:pPr>
    </w:p>
    <w:p w14:paraId="7F91B5FB" w14:textId="77777777" w:rsidR="00A56FD2" w:rsidRPr="00137B03" w:rsidRDefault="00A56FD2" w:rsidP="000D399B">
      <w:pPr>
        <w:pStyle w:val="phtitlepageother"/>
        <w:shd w:val="clear" w:color="auto" w:fill="FFFFFF" w:themeFill="background1"/>
      </w:pPr>
      <w:r w:rsidRPr="00137B03">
        <w:t xml:space="preserve">На </w:t>
      </w:r>
      <w:r>
        <w:fldChar w:fldCharType="begin"/>
      </w:r>
      <w:r>
        <w:instrText>=</w:instrText>
      </w:r>
      <w:fldSimple w:instr=" NUMPAGES   \* MERGEFORMAT ">
        <w:r w:rsidR="009C780F">
          <w:rPr>
            <w:noProof/>
          </w:rPr>
          <w:instrText>48</w:instrText>
        </w:r>
      </w:fldSimple>
      <w:r>
        <w:instrText>-1</w:instrText>
      </w:r>
      <w:r>
        <w:fldChar w:fldCharType="separate"/>
      </w:r>
      <w:r w:rsidR="009C780F">
        <w:rPr>
          <w:noProof/>
        </w:rPr>
        <w:t>47</w:t>
      </w:r>
      <w:r>
        <w:fldChar w:fldCharType="end"/>
      </w:r>
      <w:r w:rsidRPr="00137B03">
        <w:t xml:space="preserve"> листах</w:t>
      </w:r>
    </w:p>
    <w:p w14:paraId="2063EFA8" w14:textId="77777777" w:rsidR="005838CF" w:rsidRPr="00137B03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34EDBD79" w14:textId="77777777" w:rsidR="005838CF" w:rsidRPr="00137B03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1F8AA2B3" w14:textId="77777777" w:rsidR="005838CF" w:rsidRPr="00137B03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55DAF81B" w14:textId="77777777" w:rsidR="005838CF" w:rsidRPr="00137B03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4C6D0DE8" w14:textId="77777777" w:rsidR="005838CF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0EBB5EEB" w14:textId="77777777" w:rsidR="005838CF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79F499CE" w14:textId="77777777" w:rsidR="005838CF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37BD613B" w14:textId="77777777" w:rsidR="005838CF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4535047C" w14:textId="77777777" w:rsidR="005838CF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1DF9DBD8" w14:textId="77777777" w:rsidR="005838CF" w:rsidRDefault="005838CF" w:rsidP="000D399B">
      <w:pPr>
        <w:pStyle w:val="phtitlepageother"/>
        <w:shd w:val="clear" w:color="auto" w:fill="FFFFFF" w:themeFill="background1"/>
        <w:sectPr w:rsidR="005838CF" w:rsidSect="00324F00">
          <w:headerReference w:type="default" r:id="rId11"/>
          <w:headerReference w:type="first" r:id="rId12"/>
          <w:pgSz w:w="11906" w:h="16838"/>
          <w:pgMar w:top="709" w:right="567" w:bottom="851" w:left="1134" w:header="419" w:footer="284" w:gutter="0"/>
          <w:pgNumType w:start="1"/>
          <w:cols w:space="720"/>
          <w:titlePg/>
        </w:sectPr>
      </w:pPr>
      <w:r w:rsidRPr="00997CF5">
        <w:lastRenderedPageBreak/>
        <w:t>2020 год</w:t>
      </w:r>
    </w:p>
    <w:p w14:paraId="2BA84181" w14:textId="77777777" w:rsidR="00BF50A8" w:rsidRPr="00137B03" w:rsidRDefault="00BF50A8" w:rsidP="000D399B">
      <w:pPr>
        <w:pStyle w:val="phcontent"/>
        <w:shd w:val="clear" w:color="auto" w:fill="FFFFFF" w:themeFill="background1"/>
      </w:pPr>
      <w:r w:rsidRPr="00137B03">
        <w:lastRenderedPageBreak/>
        <w:t>ЛИСТ СОГЛАСОВАНИЯ</w:t>
      </w:r>
    </w:p>
    <w:p w14:paraId="70E5C182" w14:textId="77777777" w:rsidR="00BF50A8" w:rsidRPr="00137B03" w:rsidRDefault="00BF50A8" w:rsidP="000D399B">
      <w:pPr>
        <w:pStyle w:val="phfigure0"/>
        <w:shd w:val="clear" w:color="auto" w:fill="FFFFFF" w:themeFill="background1"/>
      </w:pPr>
      <w:r w:rsidRPr="00137B03">
        <w:t>СОСТАВИЛИ</w:t>
      </w: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30"/>
        <w:gridCol w:w="2410"/>
        <w:gridCol w:w="1814"/>
        <w:gridCol w:w="1559"/>
        <w:gridCol w:w="1984"/>
      </w:tblGrid>
      <w:tr w:rsidR="00BF50A8" w:rsidRPr="00137B03" w14:paraId="5685C68E" w14:textId="77777777" w:rsidTr="00D01070">
        <w:trPr>
          <w:trHeight w:val="65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D9BA7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Наименование организации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9203A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Должность исполнителя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5FA48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Фамилия и инициалы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F7240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Подпись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ECFC6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Дата</w:t>
            </w:r>
          </w:p>
        </w:tc>
      </w:tr>
      <w:tr w:rsidR="00BF50A8" w:rsidRPr="00137B03" w14:paraId="36453FE8" w14:textId="77777777" w:rsidTr="00D01070">
        <w:trPr>
          <w:trHeight w:val="65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F1771" w14:textId="4FF3ACE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32C6E" w14:textId="1EAC382C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C64C1" w14:textId="7747F5C3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2366D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EC62B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728EF1FF" w14:textId="77777777" w:rsidTr="00D01070">
        <w:trPr>
          <w:trHeight w:val="65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16A6B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C5B1F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07C5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F0BC4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3494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4B6597FB" w14:textId="77777777" w:rsidTr="00D01070">
        <w:trPr>
          <w:trHeight w:val="65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6AF3B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DD645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F4BD3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CBEE9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4C1A5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3C7758A7" w14:textId="77777777" w:rsidTr="00D01070">
        <w:trPr>
          <w:trHeight w:val="65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44523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D1818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23C65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83A2D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AFC21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</w:tbl>
    <w:p w14:paraId="4AB15A7F" w14:textId="77777777" w:rsidR="00CF2023" w:rsidRPr="00137B03" w:rsidRDefault="00CF2023" w:rsidP="000D399B">
      <w:pPr>
        <w:pStyle w:val="phfigure0"/>
        <w:shd w:val="clear" w:color="auto" w:fill="FFFFFF" w:themeFill="background1"/>
      </w:pPr>
    </w:p>
    <w:p w14:paraId="4990D044" w14:textId="77777777" w:rsidR="00BF50A8" w:rsidRPr="00137B03" w:rsidRDefault="00BF50A8" w:rsidP="000D399B">
      <w:pPr>
        <w:pStyle w:val="phfigure0"/>
        <w:shd w:val="clear" w:color="auto" w:fill="FFFFFF" w:themeFill="background1"/>
      </w:pPr>
      <w:r w:rsidRPr="00137B03">
        <w:t>СОГЛАСОВАНО</w:t>
      </w: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30"/>
        <w:gridCol w:w="2381"/>
        <w:gridCol w:w="1843"/>
        <w:gridCol w:w="1559"/>
        <w:gridCol w:w="1984"/>
      </w:tblGrid>
      <w:tr w:rsidR="00BF50A8" w:rsidRPr="00137B03" w14:paraId="3B813BF4" w14:textId="77777777" w:rsidTr="00D01070">
        <w:trPr>
          <w:trHeight w:val="492"/>
          <w:tblHeader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29320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Наименование организации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304F9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Должность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28FD7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Фамилия и инициалы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4D43E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Подпись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F1DA5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Дата</w:t>
            </w:r>
          </w:p>
        </w:tc>
      </w:tr>
      <w:tr w:rsidR="00BF50A8" w:rsidRPr="00137B03" w14:paraId="38719808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5C087" w14:textId="1F751675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7E06B" w14:textId="058020C0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95FDB" w14:textId="523CE73E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F3F7C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23333E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25DBFCAF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241D2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40A1B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4682F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D734C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CE222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03E5A923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9803F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9ACFA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DE696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3D451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520BC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13A9B7D8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6593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960FB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A5A64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AAD08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CEBAA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473E0E18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EA033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54B059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E2EDC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587062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C3DDD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32D79D24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F7B26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41EC6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D4DB9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B8A18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DBD65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5FF4A13A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43291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0498E6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AA08C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DF16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2CE64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5B1C31E5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A122D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81599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172D6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F56EE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6C47A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473C7A5F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34F11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D02C3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FC689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04B7D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CCC75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</w:tbl>
    <w:p w14:paraId="3C86E0FD" w14:textId="3D4B6003" w:rsidR="00A35864" w:rsidRPr="00137B03" w:rsidRDefault="00A35864" w:rsidP="000D399B">
      <w:pPr>
        <w:pStyle w:val="phcontent"/>
        <w:shd w:val="clear" w:color="auto" w:fill="FFFFFF" w:themeFill="background1"/>
      </w:pPr>
      <w:bookmarkStart w:id="0" w:name="_Toc499406147"/>
      <w:bookmarkStart w:id="1" w:name="_Toc529865606"/>
      <w:bookmarkStart w:id="2" w:name="_Toc529874568"/>
      <w:bookmarkStart w:id="3" w:name="_Toc349055680"/>
      <w:bookmarkStart w:id="4" w:name="_Toc346552865"/>
      <w:bookmarkStart w:id="5" w:name="_Toc405544797"/>
      <w:bookmarkStart w:id="6" w:name="_Toc406506796"/>
      <w:bookmarkStart w:id="7" w:name="_Toc433898666"/>
      <w:bookmarkStart w:id="8" w:name="_Toc459817335"/>
      <w:r w:rsidRPr="00137B03">
        <w:lastRenderedPageBreak/>
        <w:t>Содержание</w:t>
      </w:r>
    </w:p>
    <w:bookmarkStart w:id="9" w:name="_Toc521340510"/>
    <w:p w14:paraId="77449969" w14:textId="07847C0E" w:rsidR="00FC3A4C" w:rsidRPr="00FC3A4C" w:rsidRDefault="00D01070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r w:rsidRPr="000D399B">
        <w:rPr>
          <w:b w:val="0"/>
        </w:rPr>
        <w:fldChar w:fldCharType="begin"/>
      </w:r>
      <w:r w:rsidRPr="000D399B">
        <w:rPr>
          <w:b w:val="0"/>
        </w:rPr>
        <w:instrText xml:space="preserve"> TOC \o "1-4" \h \z \u </w:instrText>
      </w:r>
      <w:r w:rsidRPr="000D399B">
        <w:rPr>
          <w:b w:val="0"/>
        </w:rPr>
        <w:fldChar w:fldCharType="separate"/>
      </w:r>
      <w:hyperlink w:anchor="_Toc56513351" w:history="1">
        <w:r w:rsidR="00FC3A4C" w:rsidRPr="00FC3A4C">
          <w:rPr>
            <w:rStyle w:val="aff1"/>
            <w:b w:val="0"/>
            <w:bCs/>
            <w:noProof/>
          </w:rPr>
          <w:t>Перечень терминов и сокращений</w:t>
        </w:r>
        <w:r w:rsidR="00FC3A4C" w:rsidRPr="00FC3A4C">
          <w:rPr>
            <w:b w:val="0"/>
            <w:bCs/>
            <w:noProof/>
            <w:webHidden/>
          </w:rPr>
          <w:tab/>
        </w:r>
        <w:r w:rsidR="00FC3A4C" w:rsidRPr="00FC3A4C">
          <w:rPr>
            <w:b w:val="0"/>
            <w:bCs/>
            <w:noProof/>
            <w:webHidden/>
          </w:rPr>
          <w:fldChar w:fldCharType="begin"/>
        </w:r>
        <w:r w:rsidR="00FC3A4C" w:rsidRPr="00FC3A4C">
          <w:rPr>
            <w:b w:val="0"/>
            <w:bCs/>
            <w:noProof/>
            <w:webHidden/>
          </w:rPr>
          <w:instrText xml:space="preserve"> PAGEREF _Toc56513351 \h </w:instrText>
        </w:r>
        <w:r w:rsidR="00FC3A4C" w:rsidRPr="00FC3A4C">
          <w:rPr>
            <w:b w:val="0"/>
            <w:bCs/>
            <w:noProof/>
            <w:webHidden/>
          </w:rPr>
        </w:r>
        <w:r w:rsidR="00FC3A4C" w:rsidRPr="00FC3A4C">
          <w:rPr>
            <w:b w:val="0"/>
            <w:bCs/>
            <w:noProof/>
            <w:webHidden/>
          </w:rPr>
          <w:fldChar w:fldCharType="separate"/>
        </w:r>
        <w:r w:rsidR="00FC3A4C" w:rsidRPr="00FC3A4C">
          <w:rPr>
            <w:b w:val="0"/>
            <w:bCs/>
            <w:noProof/>
            <w:webHidden/>
          </w:rPr>
          <w:t>5</w:t>
        </w:r>
        <w:r w:rsidR="00FC3A4C" w:rsidRPr="00FC3A4C">
          <w:rPr>
            <w:b w:val="0"/>
            <w:bCs/>
            <w:noProof/>
            <w:webHidden/>
          </w:rPr>
          <w:fldChar w:fldCharType="end"/>
        </w:r>
      </w:hyperlink>
    </w:p>
    <w:p w14:paraId="1DBE4510" w14:textId="409BC00C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52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1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Введение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_Toc56513352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6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276C2A4A" w14:textId="4C21D4EA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3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1.1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Состав системы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_Toc56513353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6</w:t>
        </w:r>
        <w:r w:rsidRPr="00FC3A4C">
          <w:rPr>
            <w:bCs/>
            <w:noProof/>
            <w:webHidden/>
          </w:rPr>
          <w:fldChar w:fldCharType="end"/>
        </w:r>
      </w:hyperlink>
    </w:p>
    <w:p w14:paraId="7B9F2A8D" w14:textId="5CFABE01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4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  <w:lang w:val="en-US"/>
          </w:rPr>
          <w:t>1.2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Краткое описание возможностей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_Toc56513354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7</w:t>
        </w:r>
        <w:r w:rsidRPr="00FC3A4C">
          <w:rPr>
            <w:bCs/>
            <w:noProof/>
            <w:webHidden/>
          </w:rPr>
          <w:fldChar w:fldCharType="end"/>
        </w:r>
      </w:hyperlink>
    </w:p>
    <w:p w14:paraId="243062FA" w14:textId="7E16FE45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5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1.3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Область применения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_Toc56513355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7</w:t>
        </w:r>
        <w:r w:rsidRPr="00FC3A4C">
          <w:rPr>
            <w:bCs/>
            <w:noProof/>
            <w:webHidden/>
          </w:rPr>
          <w:fldChar w:fldCharType="end"/>
        </w:r>
      </w:hyperlink>
    </w:p>
    <w:p w14:paraId="6F51DF1E" w14:textId="56E82027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6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1.4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Условия, при соблюдении которых обеспечивается применение СДО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_Toc56513356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7</w:t>
        </w:r>
        <w:r w:rsidRPr="00FC3A4C">
          <w:rPr>
            <w:bCs/>
            <w:noProof/>
            <w:webHidden/>
          </w:rPr>
          <w:fldChar w:fldCharType="end"/>
        </w:r>
      </w:hyperlink>
    </w:p>
    <w:p w14:paraId="32E97AFC" w14:textId="7B77ACFF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57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2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Описание ролей с СДО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_Toc56513357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10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421FDD67" w14:textId="065B395E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8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2.1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Роли в СДО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_Toc56513358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10</w:t>
        </w:r>
        <w:r w:rsidRPr="00FC3A4C">
          <w:rPr>
            <w:bCs/>
            <w:noProof/>
            <w:webHidden/>
          </w:rPr>
          <w:fldChar w:fldCharType="end"/>
        </w:r>
      </w:hyperlink>
    </w:p>
    <w:p w14:paraId="5B7D99AC" w14:textId="37022742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9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2.2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Создание учетной записи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_Toc56513359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12</w:t>
        </w:r>
        <w:r w:rsidRPr="00FC3A4C">
          <w:rPr>
            <w:bCs/>
            <w:noProof/>
            <w:webHidden/>
          </w:rPr>
          <w:fldChar w:fldCharType="end"/>
        </w:r>
      </w:hyperlink>
    </w:p>
    <w:p w14:paraId="7C7D52D7" w14:textId="666E1A9A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60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2.3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Маппинг ролей ТОР КНД и СДО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_Toc56513360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14</w:t>
        </w:r>
        <w:r w:rsidRPr="00FC3A4C">
          <w:rPr>
            <w:bCs/>
            <w:noProof/>
            <w:webHidden/>
          </w:rPr>
          <w:fldChar w:fldCharType="end"/>
        </w:r>
      </w:hyperlink>
    </w:p>
    <w:p w14:paraId="6EE00FDE" w14:textId="570B76BE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61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3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Авторизация в Системе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_Toc56513361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16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24CDAAF7" w14:textId="33767DD6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62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4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Администрирование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_Toc56513362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17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01248E31" w14:textId="738A253A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63" w:history="1">
        <w:r w:rsidRPr="00FC3A4C">
          <w:rPr>
            <w:rStyle w:val="aff1"/>
            <w:rFonts w:ascii="Times New Roman Полужирный" w:eastAsia="Calibri" w:hAnsi="Times New Roman Полужирный"/>
            <w:bCs/>
            <w:noProof/>
          </w:rPr>
          <w:t>4.1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rFonts w:eastAsia="Calibri"/>
            <w:bCs/>
            <w:noProof/>
          </w:rPr>
          <w:t>Календарь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_Toc56513363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18</w:t>
        </w:r>
        <w:r w:rsidRPr="00FC3A4C">
          <w:rPr>
            <w:bCs/>
            <w:noProof/>
            <w:webHidden/>
          </w:rPr>
          <w:fldChar w:fldCharType="end"/>
        </w:r>
      </w:hyperlink>
    </w:p>
    <w:p w14:paraId="726F93B6" w14:textId="1BF14A68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64" w:history="1">
        <w:r w:rsidRPr="00FC3A4C">
          <w:rPr>
            <w:rStyle w:val="aff1"/>
            <w:rFonts w:ascii="Times New Roman Полужирный" w:eastAsia="Calibri" w:hAnsi="Times New Roman Полужирный"/>
            <w:bCs/>
            <w:i w:val="0"/>
            <w:iCs w:val="0"/>
            <w:noProof/>
          </w:rPr>
          <w:t>4.1.1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rFonts w:eastAsia="Calibri"/>
            <w:bCs/>
            <w:i w:val="0"/>
            <w:iCs w:val="0"/>
            <w:noProof/>
          </w:rPr>
          <w:t>Общее описание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_Toc56513364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18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3D82A9E0" w14:textId="454C1DE7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65" w:history="1">
        <w:r w:rsidRPr="00FC3A4C">
          <w:rPr>
            <w:rStyle w:val="aff1"/>
            <w:rFonts w:ascii="Times New Roman Полужирный" w:eastAsia="Calibri" w:hAnsi="Times New Roman Полужирный"/>
            <w:bCs/>
            <w:i w:val="0"/>
            <w:iCs w:val="0"/>
            <w:noProof/>
          </w:rPr>
          <w:t>4.1.2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rFonts w:eastAsia="Calibri"/>
            <w:bCs/>
            <w:i w:val="0"/>
            <w:iCs w:val="0"/>
            <w:noProof/>
          </w:rPr>
          <w:t>Управление календарем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_Toc56513365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18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58BBC606" w14:textId="6AFB53D3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66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4.2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Администрирование каталога курсов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_Toc56513366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20</w:t>
        </w:r>
        <w:r w:rsidRPr="00FC3A4C">
          <w:rPr>
            <w:bCs/>
            <w:noProof/>
            <w:webHidden/>
          </w:rPr>
          <w:fldChar w:fldCharType="end"/>
        </w:r>
      </w:hyperlink>
    </w:p>
    <w:p w14:paraId="36A8B13E" w14:textId="7962740E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67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4.2.1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Категории курсов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_Toc56513367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20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00A461EE" w14:textId="36D6B61E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68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4.2.2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Создание курсов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_Toc56513368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27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3D4DA919" w14:textId="3166ED04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69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4.2.3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Настройка видимости курсов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_Toc56513369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29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675D026A" w14:textId="18B7F8F7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0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4.2.4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Добавление ученика в курс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_Toc56513370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30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76329C1C" w14:textId="29BBE466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1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4.2.5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Загрузка файлов в курс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_Toc56513371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31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0E9BC4D4" w14:textId="405D8F43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72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4.3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Оценка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_Toc56513372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34</w:t>
        </w:r>
        <w:r w:rsidRPr="00FC3A4C">
          <w:rPr>
            <w:bCs/>
            <w:noProof/>
            <w:webHidden/>
          </w:rPr>
          <w:fldChar w:fldCharType="end"/>
        </w:r>
      </w:hyperlink>
    </w:p>
    <w:p w14:paraId="08DAA6CD" w14:textId="460DFA26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3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4.3.1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Просмотр оценок и результатов тестирования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_Toc56513373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34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473DB946" w14:textId="5EA10A1F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4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4.3.2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Настройка методики оценки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_Toc56513374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35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25F9921D" w14:textId="2B5E871D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75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5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Хранилище файловых ресурсов и работа с файлами в СДО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_Toc56513375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38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72673AA6" w14:textId="44DE9AAB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76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5.1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Размер файлов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_Toc56513376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38</w:t>
        </w:r>
        <w:r w:rsidRPr="00FC3A4C">
          <w:rPr>
            <w:bCs/>
            <w:noProof/>
            <w:webHidden/>
          </w:rPr>
          <w:fldChar w:fldCharType="end"/>
        </w:r>
      </w:hyperlink>
    </w:p>
    <w:p w14:paraId="7D41E385" w14:textId="168E3F2D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7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5.1.1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Рекомендации и ограничения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_Toc56513377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38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63C250D6" w14:textId="13C51F9A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78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5.2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Как загрузить файл в курс. Окно загрузки файла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_Toc56513378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38</w:t>
        </w:r>
        <w:r w:rsidRPr="00FC3A4C">
          <w:rPr>
            <w:bCs/>
            <w:noProof/>
            <w:webHidden/>
          </w:rPr>
          <w:fldChar w:fldCharType="end"/>
        </w:r>
      </w:hyperlink>
    </w:p>
    <w:p w14:paraId="30A414C2" w14:textId="5F660097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9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5.2.1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Проблема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_Toc56513379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40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21BD2959" w14:textId="17BB6EC8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80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5.2.2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Способы решения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_Toc56513380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40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70E8111F" w14:textId="6475BD27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81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5.3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Блок "Личные файлы"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_Toc56513381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41</w:t>
        </w:r>
        <w:r w:rsidRPr="00FC3A4C">
          <w:rPr>
            <w:bCs/>
            <w:noProof/>
            <w:webHidden/>
          </w:rPr>
          <w:fldChar w:fldCharType="end"/>
        </w:r>
      </w:hyperlink>
    </w:p>
    <w:p w14:paraId="11E5D1A5" w14:textId="53FC4DE6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82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5.4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Способы обмена файлами с учениками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_Toc56513382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41</w:t>
        </w:r>
        <w:r w:rsidRPr="00FC3A4C">
          <w:rPr>
            <w:bCs/>
            <w:noProof/>
            <w:webHidden/>
          </w:rPr>
          <w:fldChar w:fldCharType="end"/>
        </w:r>
      </w:hyperlink>
    </w:p>
    <w:p w14:paraId="38A85253" w14:textId="0F97D3C9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83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5.5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Способ хранения файлов в Moodle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_Toc56513383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42</w:t>
        </w:r>
        <w:r w:rsidRPr="00FC3A4C">
          <w:rPr>
            <w:bCs/>
            <w:noProof/>
            <w:webHidden/>
          </w:rPr>
          <w:fldChar w:fldCharType="end"/>
        </w:r>
      </w:hyperlink>
    </w:p>
    <w:p w14:paraId="2C6B1A83" w14:textId="0E08485B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84" w:history="1">
        <w:r w:rsidRPr="00FC3A4C">
          <w:rPr>
            <w:rStyle w:val="aff1"/>
            <w:rFonts w:ascii="Times New Roman Полужирный" w:hAnsi="Times New Roman Полужирный" w:cs="Arial"/>
            <w:bCs/>
            <w:i w:val="0"/>
            <w:iCs w:val="0"/>
            <w:noProof/>
          </w:rPr>
          <w:t>5.5.1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Особенности текущей файловой системы Moodle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_Toc56513384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42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23E4DDB2" w14:textId="1EFF162D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85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5.5.2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Файловые плагины, включенные по умолчанию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_Toc56513385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42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1E19C1CB" w14:textId="0C560211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86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5.5.3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Файловые хранилища, включенные по умолчанию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_Toc56513386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45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5D2C5133" w14:textId="7FE6E87B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87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6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Определение резервного копирования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_Toc56513387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48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0834042C" w14:textId="7B21D47C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88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6.1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Классификация резервного копирования Moodle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_Toc56513388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48</w:t>
        </w:r>
        <w:r w:rsidRPr="00FC3A4C">
          <w:rPr>
            <w:bCs/>
            <w:noProof/>
            <w:webHidden/>
          </w:rPr>
          <w:fldChar w:fldCharType="end"/>
        </w:r>
      </w:hyperlink>
    </w:p>
    <w:p w14:paraId="4E90BC03" w14:textId="31BA0E49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89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6.1.1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Резервное копирование одного курса (выгрузка в файл)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_Toc56513389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49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2189A97D" w14:textId="535940BD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90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6.1.2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Восстановление курса из резервной копии (загрузка из файла)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_Toc56513390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52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3937F78D" w14:textId="18AE8B57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91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6.2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Резервное копирование средствами сервера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_Toc56513391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57</w:t>
        </w:r>
        <w:r w:rsidRPr="00FC3A4C">
          <w:rPr>
            <w:bCs/>
            <w:noProof/>
            <w:webHidden/>
          </w:rPr>
          <w:fldChar w:fldCharType="end"/>
        </w:r>
      </w:hyperlink>
    </w:p>
    <w:p w14:paraId="3320BF94" w14:textId="2702B295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92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6.3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Если установка производилась на сервер заказчика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_Toc56513392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57</w:t>
        </w:r>
        <w:r w:rsidRPr="00FC3A4C">
          <w:rPr>
            <w:bCs/>
            <w:noProof/>
            <w:webHidden/>
          </w:rPr>
          <w:fldChar w:fldCharType="end"/>
        </w:r>
      </w:hyperlink>
    </w:p>
    <w:p w14:paraId="0A626510" w14:textId="1501C8A6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93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6.4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Слепок системы средствами виртуализации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_Toc56513393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58</w:t>
        </w:r>
        <w:r w:rsidRPr="00FC3A4C">
          <w:rPr>
            <w:bCs/>
            <w:noProof/>
            <w:webHidden/>
          </w:rPr>
          <w:fldChar w:fldCharType="end"/>
        </w:r>
      </w:hyperlink>
    </w:p>
    <w:p w14:paraId="7BCBD78C" w14:textId="57CB01FB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94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6.5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Что делать, когда способ резервного копирования выбран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_Toc56513394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58</w:t>
        </w:r>
        <w:r w:rsidRPr="00FC3A4C">
          <w:rPr>
            <w:bCs/>
            <w:noProof/>
            <w:webHidden/>
          </w:rPr>
          <w:fldChar w:fldCharType="end"/>
        </w:r>
      </w:hyperlink>
    </w:p>
    <w:p w14:paraId="436994B7" w14:textId="561913AA" w:rsidR="002979EC" w:rsidRPr="00137B03" w:rsidRDefault="00D01070" w:rsidP="000D399B">
      <w:pPr>
        <w:pStyle w:val="32"/>
        <w:shd w:val="clear" w:color="auto" w:fill="FFFFFF" w:themeFill="background1"/>
      </w:pPr>
      <w:r w:rsidRPr="000D399B">
        <w:rPr>
          <w:i w:val="0"/>
          <w:iCs w:val="0"/>
        </w:rPr>
        <w:fldChar w:fldCharType="end"/>
      </w:r>
    </w:p>
    <w:p w14:paraId="120EA88B" w14:textId="77777777" w:rsidR="000321FC" w:rsidRPr="00137B03" w:rsidRDefault="000321FC" w:rsidP="000D399B">
      <w:pPr>
        <w:pStyle w:val="14"/>
        <w:numPr>
          <w:ilvl w:val="0"/>
          <w:numId w:val="0"/>
        </w:numPr>
        <w:shd w:val="clear" w:color="auto" w:fill="FFFFFF" w:themeFill="background1"/>
        <w:ind w:left="851"/>
      </w:pPr>
      <w:bookmarkStart w:id="10" w:name="_Toc28186342"/>
      <w:bookmarkStart w:id="11" w:name="_Toc56513351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 w:rsidRPr="00137B03">
        <w:lastRenderedPageBreak/>
        <w:t>Перечень терминов и сокращений</w:t>
      </w:r>
      <w:bookmarkEnd w:id="10"/>
      <w:bookmarkEnd w:id="11"/>
    </w:p>
    <w:tbl>
      <w:tblPr>
        <w:tblStyle w:val="afff2"/>
        <w:tblW w:w="8959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2410"/>
        <w:gridCol w:w="6549"/>
      </w:tblGrid>
      <w:tr w:rsidR="003468E9" w:rsidRPr="00137B03" w14:paraId="65161D8C" w14:textId="77777777" w:rsidTr="003468E9">
        <w:trPr>
          <w:tblHeader/>
        </w:trPr>
        <w:tc>
          <w:tcPr>
            <w:tcW w:w="2410" w:type="dxa"/>
          </w:tcPr>
          <w:p w14:paraId="107D3CAE" w14:textId="77777777" w:rsidR="003468E9" w:rsidRPr="00137B03" w:rsidRDefault="003468E9" w:rsidP="000D399B">
            <w:pPr>
              <w:pStyle w:val="phtablecolcaption0"/>
              <w:shd w:val="clear" w:color="auto" w:fill="FFFFFF" w:themeFill="background1"/>
            </w:pPr>
            <w:r w:rsidRPr="00137B03">
              <w:t>Термин, сокращение</w:t>
            </w:r>
          </w:p>
        </w:tc>
        <w:tc>
          <w:tcPr>
            <w:tcW w:w="6549" w:type="dxa"/>
          </w:tcPr>
          <w:p w14:paraId="2F8D9190" w14:textId="77777777" w:rsidR="003468E9" w:rsidRPr="00137B03" w:rsidRDefault="003468E9" w:rsidP="000D399B">
            <w:pPr>
              <w:pStyle w:val="phtablecolcaption0"/>
              <w:shd w:val="clear" w:color="auto" w:fill="FFFFFF" w:themeFill="background1"/>
            </w:pPr>
            <w:r w:rsidRPr="000549F6">
              <w:t>Определение</w:t>
            </w:r>
          </w:p>
        </w:tc>
      </w:tr>
      <w:tr w:rsidR="005F2E3E" w:rsidRPr="00137B03" w14:paraId="0269DD8A" w14:textId="77777777" w:rsidTr="003468E9">
        <w:trPr>
          <w:tblHeader/>
        </w:trPr>
        <w:tc>
          <w:tcPr>
            <w:tcW w:w="2410" w:type="dxa"/>
          </w:tcPr>
          <w:p w14:paraId="4434EA15" w14:textId="56F6774C" w:rsidR="005F2E3E" w:rsidRPr="000D399B" w:rsidRDefault="005F2E3E" w:rsidP="000D399B">
            <w:pPr>
              <w:pStyle w:val="phtablecellleft0"/>
              <w:shd w:val="clear" w:color="auto" w:fill="FFFFFF" w:themeFill="background1"/>
              <w:rPr>
                <w:lang w:val="en-US"/>
              </w:rPr>
            </w:pPr>
            <w:proofErr w:type="spellStart"/>
            <w:r w:rsidRPr="000D399B">
              <w:t>Moodle</w:t>
            </w:r>
            <w:proofErr w:type="spellEnd"/>
            <w:r w:rsidRPr="000D399B">
              <w:t xml:space="preserve"> </w:t>
            </w:r>
          </w:p>
        </w:tc>
        <w:tc>
          <w:tcPr>
            <w:tcW w:w="6549" w:type="dxa"/>
          </w:tcPr>
          <w:p w14:paraId="3D04F64E" w14:textId="46A3E7A8" w:rsidR="005F2E3E" w:rsidRPr="000549F6" w:rsidRDefault="00F95B08" w:rsidP="000D399B">
            <w:pPr>
              <w:pStyle w:val="phtablecellleft0"/>
              <w:shd w:val="clear" w:color="auto" w:fill="FFFFFF" w:themeFill="background1"/>
            </w:pPr>
            <w:proofErr w:type="spellStart"/>
            <w:r w:rsidRPr="000D399B">
              <w:t>Moodle</w:t>
            </w:r>
            <w:proofErr w:type="spellEnd"/>
            <w:r w:rsidRPr="000D399B">
              <w:t xml:space="preserve"> — </w:t>
            </w:r>
            <w:hyperlink r:id="rId13" w:history="1">
              <w:r w:rsidRPr="000D399B">
                <w:t>среда дистанционного обучения</w:t>
              </w:r>
            </w:hyperlink>
            <w:r w:rsidRPr="000D399B">
              <w:t> с </w:t>
            </w:r>
            <w:hyperlink r:id="rId14" w:history="1">
              <w:r w:rsidRPr="000D399B">
                <w:t>открытым исходным кодом</w:t>
              </w:r>
            </w:hyperlink>
          </w:p>
        </w:tc>
      </w:tr>
      <w:tr w:rsidR="003468E9" w:rsidRPr="00137B03" w14:paraId="338141DA" w14:textId="77777777" w:rsidTr="003468E9">
        <w:tc>
          <w:tcPr>
            <w:tcW w:w="2410" w:type="dxa"/>
          </w:tcPr>
          <w:p w14:paraId="1C7874B4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Авторизация</w:t>
            </w:r>
          </w:p>
        </w:tc>
        <w:tc>
          <w:tcPr>
            <w:tcW w:w="6549" w:type="dxa"/>
          </w:tcPr>
          <w:p w14:paraId="5421E5FF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Процедура предоставления субъекту определённых прав доступа</w:t>
            </w:r>
          </w:p>
        </w:tc>
      </w:tr>
      <w:tr w:rsidR="003468E9" w:rsidRPr="00137B03" w14:paraId="7BA7CC25" w14:textId="77777777" w:rsidTr="003468E9">
        <w:tc>
          <w:tcPr>
            <w:tcW w:w="2410" w:type="dxa"/>
          </w:tcPr>
          <w:p w14:paraId="2B9719A6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Блок</w:t>
            </w:r>
          </w:p>
        </w:tc>
        <w:tc>
          <w:tcPr>
            <w:tcW w:w="6549" w:type="dxa"/>
          </w:tcPr>
          <w:p w14:paraId="5EBFB5A1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Элемент интерфейса курса, который размещается слева или справа от основного содержания страницы. С помощью блоков можно организовать навигацию по сайту, размещать дополнительные материалы (например, каналы новостей или видеоролики), выводить динамическую информацию о событиях на курсе и т.п.</w:t>
            </w:r>
          </w:p>
        </w:tc>
      </w:tr>
      <w:tr w:rsidR="003468E9" w:rsidRPr="00137B03" w14:paraId="7C9BEEA6" w14:textId="77777777" w:rsidTr="003468E9">
        <w:tc>
          <w:tcPr>
            <w:tcW w:w="2410" w:type="dxa"/>
          </w:tcPr>
          <w:p w14:paraId="6F4FAA30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>
              <w:t>ГИС ТОР КНД</w:t>
            </w:r>
          </w:p>
        </w:tc>
        <w:tc>
          <w:tcPr>
            <w:tcW w:w="6549" w:type="dxa"/>
          </w:tcPr>
          <w:p w14:paraId="5E40F24A" w14:textId="1FCF9D2B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407749">
              <w:t xml:space="preserve">Государственная информационная система «Типовое облачное решение по автоматизации </w:t>
            </w:r>
            <w:r w:rsidR="008E5426">
              <w:t>контрольной</w:t>
            </w:r>
            <w:r w:rsidR="000B75D5">
              <w:t xml:space="preserve"> (надзорной)</w:t>
            </w:r>
            <w:r w:rsidRPr="00407749">
              <w:t xml:space="preserve"> деятельности»</w:t>
            </w:r>
          </w:p>
        </w:tc>
      </w:tr>
      <w:tr w:rsidR="003468E9" w:rsidRPr="00137B03" w14:paraId="67DF5F26" w14:textId="77777777" w:rsidTr="003468E9">
        <w:tc>
          <w:tcPr>
            <w:tcW w:w="2410" w:type="dxa"/>
          </w:tcPr>
          <w:p w14:paraId="051F5A7B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Группа</w:t>
            </w:r>
          </w:p>
        </w:tc>
        <w:tc>
          <w:tcPr>
            <w:tcW w:w="6549" w:type="dxa"/>
          </w:tcPr>
          <w:p w14:paraId="1EDEE40C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Подмножество пользователей курса</w:t>
            </w:r>
          </w:p>
        </w:tc>
      </w:tr>
      <w:tr w:rsidR="003468E9" w:rsidRPr="00137B03" w14:paraId="6A6E5D65" w14:textId="77777777" w:rsidTr="003468E9">
        <w:tc>
          <w:tcPr>
            <w:tcW w:w="2410" w:type="dxa"/>
          </w:tcPr>
          <w:p w14:paraId="7F5216E2" w14:textId="77777777" w:rsidR="003468E9" w:rsidRDefault="003468E9" w:rsidP="000D399B">
            <w:pPr>
              <w:pStyle w:val="phtablecellleft0"/>
              <w:shd w:val="clear" w:color="auto" w:fill="FFFFFF" w:themeFill="background1"/>
            </w:pPr>
            <w:r>
              <w:t>ЕСИА</w:t>
            </w:r>
          </w:p>
        </w:tc>
        <w:tc>
          <w:tcPr>
            <w:tcW w:w="6549" w:type="dxa"/>
          </w:tcPr>
          <w:p w14:paraId="0B44D364" w14:textId="77777777" w:rsidR="003468E9" w:rsidRDefault="003468E9" w:rsidP="000D399B">
            <w:pPr>
              <w:pStyle w:val="phtablecellleft0"/>
              <w:shd w:val="clear" w:color="auto" w:fill="FFFFFF" w:themeFill="background1"/>
            </w:pPr>
            <w:r w:rsidRPr="00407749">
              <w:t>Единая система идентификации и аутентификации</w:t>
            </w:r>
          </w:p>
        </w:tc>
      </w:tr>
      <w:tr w:rsidR="003468E9" w:rsidRPr="00137B03" w14:paraId="742B6F77" w14:textId="77777777" w:rsidTr="003468E9">
        <w:tc>
          <w:tcPr>
            <w:tcW w:w="2410" w:type="dxa"/>
          </w:tcPr>
          <w:p w14:paraId="2701E321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Интерфейс</w:t>
            </w:r>
          </w:p>
        </w:tc>
        <w:tc>
          <w:tcPr>
            <w:tcW w:w="6549" w:type="dxa"/>
          </w:tcPr>
          <w:p w14:paraId="0E7330FF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Совокупность возможностей, средств, способов, методов и правил взаимодействия двух объектов, в частности человека с системой, устройством или программой для обмена информацией между ними</w:t>
            </w:r>
          </w:p>
        </w:tc>
      </w:tr>
      <w:tr w:rsidR="003468E9" w:rsidRPr="00137B03" w14:paraId="474BCFD3" w14:textId="77777777" w:rsidTr="003468E9">
        <w:tc>
          <w:tcPr>
            <w:tcW w:w="2410" w:type="dxa"/>
          </w:tcPr>
          <w:p w14:paraId="41601759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Категория курсов</w:t>
            </w:r>
          </w:p>
        </w:tc>
        <w:tc>
          <w:tcPr>
            <w:tcW w:w="6549" w:type="dxa"/>
          </w:tcPr>
          <w:p w14:paraId="1E6C998F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Дополнительный уровень в структуре сайта. Категории позволяют организовывать множество курсов в иерархическую структуру</w:t>
            </w:r>
          </w:p>
        </w:tc>
      </w:tr>
      <w:tr w:rsidR="003468E9" w:rsidRPr="00137B03" w14:paraId="37122878" w14:textId="77777777" w:rsidTr="003468E9">
        <w:tc>
          <w:tcPr>
            <w:tcW w:w="2410" w:type="dxa"/>
          </w:tcPr>
          <w:p w14:paraId="4270B96E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Курс</w:t>
            </w:r>
          </w:p>
        </w:tc>
        <w:tc>
          <w:tcPr>
            <w:tcW w:w="6549" w:type="dxa"/>
          </w:tcPr>
          <w:p w14:paraId="79867A63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>
              <w:t>Основная</w:t>
            </w:r>
            <w:r w:rsidRPr="000549F6">
              <w:t xml:space="preserve"> структурная</w:t>
            </w:r>
            <w:r>
              <w:t xml:space="preserve"> единица</w:t>
            </w:r>
            <w:r w:rsidRPr="000549F6">
              <w:t xml:space="preserve"> СДО</w:t>
            </w:r>
          </w:p>
        </w:tc>
      </w:tr>
      <w:tr w:rsidR="003468E9" w:rsidRPr="00137B03" w14:paraId="33D24725" w14:textId="77777777" w:rsidTr="003468E9">
        <w:tc>
          <w:tcPr>
            <w:tcW w:w="2410" w:type="dxa"/>
          </w:tcPr>
          <w:p w14:paraId="4EA74ADA" w14:textId="77777777" w:rsidR="003468E9" w:rsidRDefault="003468E9" w:rsidP="000D399B">
            <w:pPr>
              <w:pStyle w:val="phtablecellleft0"/>
              <w:shd w:val="clear" w:color="auto" w:fill="FFFFFF" w:themeFill="background1"/>
            </w:pPr>
            <w:r>
              <w:t>СДО, Система</w:t>
            </w:r>
          </w:p>
        </w:tc>
        <w:tc>
          <w:tcPr>
            <w:tcW w:w="6549" w:type="dxa"/>
          </w:tcPr>
          <w:p w14:paraId="02EF5D13" w14:textId="303EC27F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407749">
              <w:t>Модуль «</w:t>
            </w:r>
            <w:r w:rsidR="005018B5">
              <w:t>Система дистанционного обучения</w:t>
            </w:r>
            <w:r w:rsidRPr="00407749">
              <w:t>» ГИС ТОР КНД</w:t>
            </w:r>
          </w:p>
        </w:tc>
      </w:tr>
      <w:tr w:rsidR="003468E9" w:rsidRPr="00137B03" w14:paraId="619CD7A7" w14:textId="77777777" w:rsidTr="003468E9">
        <w:tc>
          <w:tcPr>
            <w:tcW w:w="2410" w:type="dxa"/>
          </w:tcPr>
          <w:p w14:paraId="57172E36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Элемент курса</w:t>
            </w:r>
          </w:p>
        </w:tc>
        <w:tc>
          <w:tcPr>
            <w:tcW w:w="6549" w:type="dxa"/>
          </w:tcPr>
          <w:p w14:paraId="2F54C1D5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Интерактивный компонент, который можно включить в состав курса</w:t>
            </w:r>
          </w:p>
        </w:tc>
      </w:tr>
    </w:tbl>
    <w:p w14:paraId="5AADFFAB" w14:textId="45E813E3" w:rsidR="000321FC" w:rsidRPr="00AF2FDE" w:rsidRDefault="00924D13" w:rsidP="000D399B">
      <w:pPr>
        <w:pStyle w:val="14"/>
        <w:keepLines w:val="0"/>
        <w:shd w:val="clear" w:color="auto" w:fill="FFFFFF" w:themeFill="background1"/>
        <w:tabs>
          <w:tab w:val="clear" w:pos="1418"/>
          <w:tab w:val="num" w:pos="-567"/>
        </w:tabs>
        <w:suppressAutoHyphens/>
        <w:spacing w:before="160" w:after="240" w:line="240" w:lineRule="auto"/>
        <w:ind w:left="1593" w:right="0" w:hanging="742"/>
        <w:jc w:val="left"/>
      </w:pPr>
      <w:bookmarkStart w:id="12" w:name="_Toc357527315"/>
      <w:bookmarkStart w:id="13" w:name="_Toc56513352"/>
      <w:r>
        <w:lastRenderedPageBreak/>
        <w:t>Введение</w:t>
      </w:r>
      <w:bookmarkEnd w:id="13"/>
    </w:p>
    <w:bookmarkEnd w:id="12"/>
    <w:p w14:paraId="571BE7CD" w14:textId="221B409F" w:rsidR="00AD218E" w:rsidRPr="00137B03" w:rsidRDefault="00AD218E" w:rsidP="000D399B">
      <w:pPr>
        <w:pStyle w:val="phnormal"/>
        <w:shd w:val="clear" w:color="auto" w:fill="FFFFFF" w:themeFill="background1"/>
      </w:pPr>
      <w:r w:rsidRPr="00137B03">
        <w:t xml:space="preserve">Полное наименование системы: </w:t>
      </w:r>
      <w:r w:rsidRPr="007F45A2">
        <w:t>Модуль «</w:t>
      </w:r>
      <w:r w:rsidR="005018B5">
        <w:t>Система дистанционного обучения</w:t>
      </w:r>
      <w:r>
        <w:t>» ГИС ТОР КНД</w:t>
      </w:r>
      <w:r w:rsidRPr="00137B03">
        <w:t>.</w:t>
      </w:r>
    </w:p>
    <w:p w14:paraId="64988973" w14:textId="77777777" w:rsidR="00AD218E" w:rsidRPr="00137B03" w:rsidRDefault="00AD218E" w:rsidP="000D399B">
      <w:pPr>
        <w:pStyle w:val="phnormal"/>
        <w:shd w:val="clear" w:color="auto" w:fill="FFFFFF" w:themeFill="background1"/>
      </w:pPr>
      <w:r w:rsidRPr="00137B03">
        <w:t xml:space="preserve">Условное наименование: </w:t>
      </w:r>
      <w:r>
        <w:t>СДО, Система.</w:t>
      </w:r>
    </w:p>
    <w:p w14:paraId="2BA26F05" w14:textId="77777777" w:rsidR="000321FC" w:rsidRDefault="000321FC" w:rsidP="000D399B">
      <w:pPr>
        <w:pStyle w:val="20"/>
        <w:keepNext w:val="0"/>
        <w:keepLines w:val="0"/>
        <w:shd w:val="clear" w:color="auto" w:fill="FFFFFF" w:themeFill="background1"/>
        <w:spacing w:before="160" w:after="300"/>
        <w:ind w:right="0"/>
        <w:jc w:val="left"/>
      </w:pPr>
      <w:bookmarkStart w:id="14" w:name="_Toc433895125"/>
      <w:bookmarkStart w:id="15" w:name="_Toc433895219"/>
      <w:bookmarkStart w:id="16" w:name="_Toc433895277"/>
      <w:bookmarkStart w:id="17" w:name="_Toc433898667"/>
      <w:bookmarkStart w:id="18" w:name="_Toc27082429"/>
      <w:bookmarkStart w:id="19" w:name="_Toc28186345"/>
      <w:bookmarkStart w:id="20" w:name="_Toc349055681"/>
      <w:bookmarkStart w:id="21" w:name="_Toc346552866"/>
      <w:bookmarkStart w:id="22" w:name="_Toc405544798"/>
      <w:bookmarkStart w:id="23" w:name="_Toc406506797"/>
      <w:bookmarkStart w:id="24" w:name="_Toc433898668"/>
      <w:bookmarkStart w:id="25" w:name="_Toc499406149"/>
      <w:bookmarkStart w:id="26" w:name="_Toc529865608"/>
      <w:bookmarkStart w:id="27" w:name="_Toc529874570"/>
      <w:bookmarkStart w:id="28" w:name="_Toc56513353"/>
      <w:bookmarkEnd w:id="14"/>
      <w:bookmarkEnd w:id="15"/>
      <w:bookmarkEnd w:id="16"/>
      <w:bookmarkEnd w:id="17"/>
      <w:r>
        <w:t>Состав</w:t>
      </w:r>
      <w:r w:rsidRPr="00AF2FDE">
        <w:t xml:space="preserve"> системы</w:t>
      </w:r>
      <w:bookmarkEnd w:id="18"/>
      <w:bookmarkEnd w:id="19"/>
      <w:bookmarkEnd w:id="28"/>
    </w:p>
    <w:p w14:paraId="6CD9210F" w14:textId="539FC0ED" w:rsidR="000549F6" w:rsidRPr="00E277C0" w:rsidRDefault="000549F6" w:rsidP="000D399B">
      <w:pPr>
        <w:pStyle w:val="phnormal"/>
        <w:shd w:val="clear" w:color="auto" w:fill="FFFFFF" w:themeFill="background1"/>
        <w:rPr>
          <w:i/>
        </w:rPr>
      </w:pPr>
      <w:r>
        <w:t>Структура СДО состоит из следующих элементов (</w:t>
      </w:r>
      <w:r>
        <w:fldChar w:fldCharType="begin"/>
      </w:r>
      <w:r>
        <w:instrText xml:space="preserve"> REF _Ref38913514 \h </w:instrText>
      </w:r>
      <w:r w:rsidR="009B0847">
        <w:instrText xml:space="preserve"> \* MERGEFORMAT </w:instrText>
      </w:r>
      <w:r>
        <w:fldChar w:fldCharType="separate"/>
      </w:r>
      <w:r w:rsidR="00157717" w:rsidRPr="00AA77E4">
        <w:t>Р</w:t>
      </w:r>
      <w:r w:rsidR="00157717">
        <w:t>исунок</w:t>
      </w:r>
      <w:r w:rsidR="00157717" w:rsidRPr="000D399B">
        <w:t xml:space="preserve"> </w:t>
      </w:r>
      <w:r w:rsidR="00157717">
        <w:rPr>
          <w:noProof/>
        </w:rPr>
        <w:t>1</w:t>
      </w:r>
      <w:r>
        <w:fldChar w:fldCharType="end"/>
      </w:r>
      <w:r>
        <w:t>)</w:t>
      </w:r>
      <w:r w:rsidRPr="00E277C0">
        <w:t>:</w:t>
      </w:r>
    </w:p>
    <w:p w14:paraId="60D61B9B" w14:textId="77777777" w:rsidR="000549F6" w:rsidRPr="00DB480F" w:rsidRDefault="000549F6" w:rsidP="000D399B">
      <w:pPr>
        <w:pStyle w:val="phlistitemized1"/>
        <w:shd w:val="clear" w:color="auto" w:fill="FFFFFF" w:themeFill="background1"/>
      </w:pPr>
      <w:r>
        <w:t>м</w:t>
      </w:r>
      <w:r w:rsidRPr="00DB480F">
        <w:t>одуль «Управлени</w:t>
      </w:r>
      <w:r>
        <w:t>е</w:t>
      </w:r>
      <w:r w:rsidRPr="00DB480F">
        <w:t xml:space="preserve"> курсами»;</w:t>
      </w:r>
    </w:p>
    <w:p w14:paraId="10EDFD60" w14:textId="77777777" w:rsidR="000549F6" w:rsidRPr="00DB480F" w:rsidRDefault="000549F6" w:rsidP="000D399B">
      <w:pPr>
        <w:pStyle w:val="phlistitemized1"/>
        <w:shd w:val="clear" w:color="auto" w:fill="FFFFFF" w:themeFill="background1"/>
      </w:pPr>
      <w:r>
        <w:t>м</w:t>
      </w:r>
      <w:r w:rsidRPr="00DB480F">
        <w:t>одуль «Обучение и тестировани</w:t>
      </w:r>
      <w:r>
        <w:t>е</w:t>
      </w:r>
      <w:r w:rsidRPr="00DB480F">
        <w:t>»;</w:t>
      </w:r>
    </w:p>
    <w:p w14:paraId="151E0D37" w14:textId="77777777" w:rsidR="000549F6" w:rsidRPr="00DB480F" w:rsidRDefault="000549F6" w:rsidP="000D399B">
      <w:pPr>
        <w:pStyle w:val="phlistitemized1"/>
        <w:shd w:val="clear" w:color="auto" w:fill="FFFFFF" w:themeFill="background1"/>
      </w:pPr>
      <w:r>
        <w:t>м</w:t>
      </w:r>
      <w:r w:rsidRPr="00DB480F">
        <w:t>одуль «Контрол</w:t>
      </w:r>
      <w:r>
        <w:t>ь</w:t>
      </w:r>
      <w:r w:rsidRPr="00DB480F">
        <w:t xml:space="preserve"> результатов»;</w:t>
      </w:r>
    </w:p>
    <w:p w14:paraId="3CEDB971" w14:textId="77777777" w:rsidR="000549F6" w:rsidRPr="00DB480F" w:rsidRDefault="000549F6" w:rsidP="000D399B">
      <w:pPr>
        <w:pStyle w:val="phlistitemized1"/>
        <w:shd w:val="clear" w:color="auto" w:fill="FFFFFF" w:themeFill="background1"/>
      </w:pPr>
      <w:r>
        <w:t>м</w:t>
      </w:r>
      <w:r w:rsidRPr="00DB480F">
        <w:t>одуль «Личный кабинет»;</w:t>
      </w:r>
    </w:p>
    <w:p w14:paraId="06F00250" w14:textId="77777777" w:rsidR="000549F6" w:rsidRDefault="000549F6" w:rsidP="000D399B">
      <w:pPr>
        <w:pStyle w:val="phlistitemized1"/>
        <w:shd w:val="clear" w:color="auto" w:fill="FFFFFF" w:themeFill="background1"/>
      </w:pPr>
      <w:r>
        <w:t>м</w:t>
      </w:r>
      <w:r w:rsidRPr="00DB480F">
        <w:t xml:space="preserve">одуль «Хранилище </w:t>
      </w:r>
      <w:r>
        <w:t>учебно-методических материалов».</w:t>
      </w:r>
    </w:p>
    <w:p w14:paraId="1189EF6E" w14:textId="43BF5E8D" w:rsidR="000321FC" w:rsidRPr="00514514" w:rsidRDefault="00CD5553" w:rsidP="000D399B">
      <w:pPr>
        <w:pStyle w:val="phfigure0"/>
        <w:shd w:val="clear" w:color="auto" w:fill="FFFFFF" w:themeFill="background1"/>
        <w:rPr>
          <w:lang w:val="en-US"/>
        </w:rPr>
      </w:pPr>
      <w:r>
        <w:rPr>
          <w:noProof/>
        </w:rPr>
        <w:drawing>
          <wp:inline distT="0" distB="0" distL="0" distR="0" wp14:anchorId="1F9B2184" wp14:editId="1D617F2D">
            <wp:extent cx="4390476" cy="324761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90476" cy="3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315EA" w14:textId="32B93085" w:rsidR="000321FC" w:rsidRPr="00AA77E4" w:rsidRDefault="000321FC" w:rsidP="00157717">
      <w:pPr>
        <w:pStyle w:val="phfiguretitle"/>
        <w:shd w:val="clear" w:color="auto" w:fill="FFFFFF" w:themeFill="background1"/>
      </w:pPr>
      <w:bookmarkStart w:id="29" w:name="_Ref38913514"/>
      <w:r w:rsidRPr="00AA77E4">
        <w:t>Р</w:t>
      </w:r>
      <w:r w:rsidR="00CD5553">
        <w:t>исунок</w:t>
      </w:r>
      <w:r w:rsidR="00157717" w:rsidRPr="000D399B">
        <w:t xml:space="preserve"> </w:t>
      </w:r>
      <w:fldSimple w:instr=" SEQ Рисунок \* ARABIC ">
        <w:r w:rsidR="00157717">
          <w:rPr>
            <w:noProof/>
          </w:rPr>
          <w:t>1</w:t>
        </w:r>
      </w:fldSimple>
      <w:bookmarkEnd w:id="29"/>
      <w:r w:rsidRPr="00AA77E4">
        <w:t xml:space="preserve"> – </w:t>
      </w:r>
      <w:r>
        <w:t>С</w:t>
      </w:r>
      <w:r w:rsidRPr="00AA77E4">
        <w:t>труктурная схема СДО</w:t>
      </w:r>
    </w:p>
    <w:p w14:paraId="4004B10C" w14:textId="77777777" w:rsidR="000321FC" w:rsidRPr="00BF4A9D" w:rsidRDefault="000321FC" w:rsidP="000D399B">
      <w:pPr>
        <w:pStyle w:val="phnormal"/>
        <w:shd w:val="clear" w:color="auto" w:fill="FFFFFF" w:themeFill="background1"/>
      </w:pPr>
      <w:r w:rsidRPr="003E5654">
        <w:t>Технологическая инфраструктура автоматизир</w:t>
      </w:r>
      <w:r>
        <w:t>ует</w:t>
      </w:r>
      <w:r w:rsidRPr="003E5654">
        <w:t xml:space="preserve"> следующие процессы:</w:t>
      </w:r>
    </w:p>
    <w:p w14:paraId="0F08E03F" w14:textId="352530C7" w:rsidR="000321FC" w:rsidRDefault="008E3CD4" w:rsidP="000D399B">
      <w:pPr>
        <w:pStyle w:val="phlistitemized1"/>
        <w:shd w:val="clear" w:color="auto" w:fill="FFFFFF" w:themeFill="background1"/>
      </w:pPr>
      <w:r>
        <w:t>с</w:t>
      </w:r>
      <w:r w:rsidR="000549F6">
        <w:t>оздание/редактирование/</w:t>
      </w:r>
      <w:r w:rsidR="000321FC">
        <w:t>удаление категории и подкатегории обучения;</w:t>
      </w:r>
    </w:p>
    <w:p w14:paraId="628F7DEB" w14:textId="6DC35EF2" w:rsidR="000321FC" w:rsidRDefault="008E3CD4" w:rsidP="000D399B">
      <w:pPr>
        <w:pStyle w:val="phlistitemized1"/>
        <w:shd w:val="clear" w:color="auto" w:fill="FFFFFF" w:themeFill="background1"/>
      </w:pPr>
      <w:r>
        <w:t>с</w:t>
      </w:r>
      <w:r w:rsidR="000549F6">
        <w:t>оздание/редактирование/</w:t>
      </w:r>
      <w:r w:rsidR="000321FC">
        <w:t>удаление курсов по категориям обучения;</w:t>
      </w:r>
    </w:p>
    <w:p w14:paraId="35DE8094" w14:textId="452164D2" w:rsidR="000321FC" w:rsidRDefault="008E3CD4" w:rsidP="000D399B">
      <w:pPr>
        <w:pStyle w:val="phlistitemized1"/>
        <w:shd w:val="clear" w:color="auto" w:fill="FFFFFF" w:themeFill="background1"/>
      </w:pPr>
      <w:r>
        <w:t>у</w:t>
      </w:r>
      <w:r w:rsidR="000321FC">
        <w:t>правление пользователями обучающимися в системе;</w:t>
      </w:r>
    </w:p>
    <w:p w14:paraId="33F7904C" w14:textId="15F62D99" w:rsidR="000321FC" w:rsidRDefault="008E3CD4" w:rsidP="000D399B">
      <w:pPr>
        <w:pStyle w:val="phlistitemized1"/>
        <w:shd w:val="clear" w:color="auto" w:fill="FFFFFF" w:themeFill="background1"/>
      </w:pPr>
      <w:r>
        <w:t>ф</w:t>
      </w:r>
      <w:r w:rsidR="000321FC">
        <w:t>ормирование системы оценок для инструктируемых;</w:t>
      </w:r>
    </w:p>
    <w:p w14:paraId="3B6787FB" w14:textId="52829672" w:rsidR="000321FC" w:rsidRDefault="008E3CD4" w:rsidP="000D399B">
      <w:pPr>
        <w:pStyle w:val="phlistitemized1"/>
        <w:shd w:val="clear" w:color="auto" w:fill="FFFFFF" w:themeFill="background1"/>
      </w:pPr>
      <w:r>
        <w:t>у</w:t>
      </w:r>
      <w:r w:rsidR="000321FC">
        <w:t>правление форматом курса;</w:t>
      </w:r>
    </w:p>
    <w:p w14:paraId="0DD86FE5" w14:textId="045C89C5" w:rsidR="000321FC" w:rsidRDefault="008E3CD4" w:rsidP="000D399B">
      <w:pPr>
        <w:pStyle w:val="phlistitemized1"/>
        <w:shd w:val="clear" w:color="auto" w:fill="FFFFFF" w:themeFill="background1"/>
      </w:pPr>
      <w:r>
        <w:lastRenderedPageBreak/>
        <w:t>з</w:t>
      </w:r>
      <w:r w:rsidR="000321FC">
        <w:t>агрузка курсов;</w:t>
      </w:r>
    </w:p>
    <w:p w14:paraId="43495126" w14:textId="3096D577" w:rsidR="000321FC" w:rsidRDefault="008E3CD4" w:rsidP="000D399B">
      <w:pPr>
        <w:pStyle w:val="phlistitemized1"/>
        <w:shd w:val="clear" w:color="auto" w:fill="FFFFFF" w:themeFill="background1"/>
      </w:pPr>
      <w:r>
        <w:t>п</w:t>
      </w:r>
      <w:r w:rsidR="000321FC">
        <w:t>роведение тестирования пользователей;</w:t>
      </w:r>
    </w:p>
    <w:p w14:paraId="6EBAF80B" w14:textId="6E78E43F" w:rsidR="000321FC" w:rsidRDefault="008E3CD4" w:rsidP="000D399B">
      <w:pPr>
        <w:pStyle w:val="phlistitemized1"/>
        <w:shd w:val="clear" w:color="auto" w:fill="FFFFFF" w:themeFill="background1"/>
      </w:pPr>
      <w:r>
        <w:t>о</w:t>
      </w:r>
      <w:r w:rsidR="000321FC">
        <w:t>существление переподготовки пользователей;</w:t>
      </w:r>
    </w:p>
    <w:p w14:paraId="15CAA4A7" w14:textId="5C42C2E2" w:rsidR="000321FC" w:rsidRDefault="008E3CD4" w:rsidP="000D399B">
      <w:pPr>
        <w:pStyle w:val="phlistitemized1"/>
        <w:shd w:val="clear" w:color="auto" w:fill="FFFFFF" w:themeFill="background1"/>
      </w:pPr>
      <w:r>
        <w:t>о</w:t>
      </w:r>
      <w:r w:rsidR="000321FC">
        <w:t>рганизация хранилища знаний, агрегированных в системе;</w:t>
      </w:r>
    </w:p>
    <w:p w14:paraId="1A1B484D" w14:textId="307562D1" w:rsidR="000321FC" w:rsidRDefault="008E3CD4" w:rsidP="000D399B">
      <w:pPr>
        <w:pStyle w:val="phlistitemized1"/>
        <w:shd w:val="clear" w:color="auto" w:fill="FFFFFF" w:themeFill="background1"/>
      </w:pPr>
      <w:r>
        <w:t>в</w:t>
      </w:r>
      <w:r w:rsidR="000321FC">
        <w:t>ыгрузка дан</w:t>
      </w:r>
      <w:r w:rsidR="001D56DF">
        <w:t>ных об обучении пользователей;</w:t>
      </w:r>
    </w:p>
    <w:p w14:paraId="23B17D34" w14:textId="011821CA" w:rsidR="000321FC" w:rsidRDefault="008E3CD4" w:rsidP="000D399B">
      <w:pPr>
        <w:pStyle w:val="phlistitemized1"/>
        <w:shd w:val="clear" w:color="auto" w:fill="FFFFFF" w:themeFill="background1"/>
      </w:pPr>
      <w:r>
        <w:t>с</w:t>
      </w:r>
      <w:r w:rsidR="000321FC">
        <w:t>оздание механизма прохождения курсов для пользователей;</w:t>
      </w:r>
    </w:p>
    <w:p w14:paraId="6B1CF573" w14:textId="27FF728B" w:rsidR="000321FC" w:rsidRDefault="008E3CD4" w:rsidP="000D399B">
      <w:pPr>
        <w:pStyle w:val="phlistitemized1"/>
        <w:shd w:val="clear" w:color="auto" w:fill="FFFFFF" w:themeFill="background1"/>
      </w:pPr>
      <w:r>
        <w:t>н</w:t>
      </w:r>
      <w:r w:rsidR="000321FC" w:rsidRPr="009D51F2">
        <w:t>азначение доступа к курсам пользователей с организацией разграничивая доступ на основании ролевой модели</w:t>
      </w:r>
      <w:r w:rsidR="000321FC">
        <w:t>.</w:t>
      </w:r>
    </w:p>
    <w:p w14:paraId="677DDF89" w14:textId="77777777" w:rsidR="00924D13" w:rsidRPr="007F45A2" w:rsidRDefault="00924D13" w:rsidP="000D399B">
      <w:pPr>
        <w:pStyle w:val="20"/>
        <w:shd w:val="clear" w:color="auto" w:fill="FFFFFF" w:themeFill="background1"/>
        <w:rPr>
          <w:szCs w:val="24"/>
          <w:lang w:val="en-US"/>
        </w:rPr>
      </w:pPr>
      <w:bookmarkStart w:id="30" w:name="_Toc38912083"/>
      <w:bookmarkStart w:id="31" w:name="_Toc56513354"/>
      <w:r w:rsidRPr="007F45A2">
        <w:rPr>
          <w:szCs w:val="24"/>
        </w:rPr>
        <w:t>Краткое описание возможностей</w:t>
      </w:r>
      <w:bookmarkEnd w:id="30"/>
      <w:bookmarkEnd w:id="31"/>
    </w:p>
    <w:p w14:paraId="62F5837B" w14:textId="77777777" w:rsidR="00924D13" w:rsidRPr="00BF4A9D" w:rsidRDefault="00924D13" w:rsidP="000D399B">
      <w:pPr>
        <w:pStyle w:val="phnormal"/>
        <w:shd w:val="clear" w:color="auto" w:fill="FFFFFF" w:themeFill="background1"/>
      </w:pPr>
      <w:bookmarkStart w:id="32" w:name="_Hlk38895795"/>
      <w:r w:rsidRPr="003E5654">
        <w:t>Технологическая инфраструктура автоматизир</w:t>
      </w:r>
      <w:r>
        <w:t>ует</w:t>
      </w:r>
      <w:r w:rsidRPr="003E5654">
        <w:t xml:space="preserve"> следующие процессы:</w:t>
      </w:r>
    </w:p>
    <w:p w14:paraId="7FC1E810" w14:textId="13BAE020" w:rsidR="00924D13" w:rsidRDefault="00924D13" w:rsidP="000D399B">
      <w:pPr>
        <w:pStyle w:val="phlistitemized1"/>
        <w:shd w:val="clear" w:color="auto" w:fill="FFFFFF" w:themeFill="background1"/>
      </w:pPr>
      <w:r>
        <w:t>создание</w:t>
      </w:r>
      <w:r w:rsidR="00B17085">
        <w:t>/</w:t>
      </w:r>
      <w:r>
        <w:t>редактирование</w:t>
      </w:r>
      <w:r w:rsidR="00B17085">
        <w:t>/</w:t>
      </w:r>
      <w:r>
        <w:t>удаление категории и подкатегории обучения;</w:t>
      </w:r>
    </w:p>
    <w:p w14:paraId="4CF09A9C" w14:textId="67469F58" w:rsidR="00924D13" w:rsidRDefault="00924D13" w:rsidP="000D399B">
      <w:pPr>
        <w:pStyle w:val="phlistitemized1"/>
        <w:shd w:val="clear" w:color="auto" w:fill="FFFFFF" w:themeFill="background1"/>
      </w:pPr>
      <w:r>
        <w:t>создание</w:t>
      </w:r>
      <w:r w:rsidR="00B17085">
        <w:t>/</w:t>
      </w:r>
      <w:r>
        <w:t>редактирование</w:t>
      </w:r>
      <w:r w:rsidR="00B17085">
        <w:t>/</w:t>
      </w:r>
      <w:r>
        <w:t>удаление курсов по категориям обучения;</w:t>
      </w:r>
    </w:p>
    <w:p w14:paraId="4568229F" w14:textId="77777777" w:rsidR="00924D13" w:rsidRDefault="00924D13" w:rsidP="000D399B">
      <w:pPr>
        <w:pStyle w:val="phlistitemized1"/>
        <w:shd w:val="clear" w:color="auto" w:fill="FFFFFF" w:themeFill="background1"/>
      </w:pPr>
      <w:r>
        <w:t>управление пользователями обучающимися в системе;</w:t>
      </w:r>
    </w:p>
    <w:p w14:paraId="47050055" w14:textId="77777777" w:rsidR="00924D13" w:rsidRDefault="00924D13" w:rsidP="000D399B">
      <w:pPr>
        <w:pStyle w:val="phlistitemized1"/>
        <w:shd w:val="clear" w:color="auto" w:fill="FFFFFF" w:themeFill="background1"/>
      </w:pPr>
      <w:r>
        <w:t>формирование системы оценок для инструктируемых;</w:t>
      </w:r>
    </w:p>
    <w:p w14:paraId="25EA9D2A" w14:textId="77777777" w:rsidR="00924D13" w:rsidRDefault="00924D13" w:rsidP="000D399B">
      <w:pPr>
        <w:pStyle w:val="phlistitemized1"/>
        <w:shd w:val="clear" w:color="auto" w:fill="FFFFFF" w:themeFill="background1"/>
      </w:pPr>
      <w:r>
        <w:t>управление форматом курса;</w:t>
      </w:r>
    </w:p>
    <w:p w14:paraId="349C1765" w14:textId="77777777" w:rsidR="00924D13" w:rsidRDefault="00924D13" w:rsidP="000D399B">
      <w:pPr>
        <w:pStyle w:val="phlistitemized1"/>
        <w:shd w:val="clear" w:color="auto" w:fill="FFFFFF" w:themeFill="background1"/>
      </w:pPr>
      <w:r>
        <w:t>загрузка курсов;</w:t>
      </w:r>
    </w:p>
    <w:p w14:paraId="633A4DF0" w14:textId="77777777" w:rsidR="00924D13" w:rsidRDefault="00924D13" w:rsidP="000D399B">
      <w:pPr>
        <w:pStyle w:val="phlistitemized1"/>
        <w:shd w:val="clear" w:color="auto" w:fill="FFFFFF" w:themeFill="background1"/>
      </w:pPr>
      <w:r>
        <w:t>проведение тестирования пользователей;</w:t>
      </w:r>
    </w:p>
    <w:p w14:paraId="4ECCDEA2" w14:textId="77777777" w:rsidR="00924D13" w:rsidRDefault="00924D13" w:rsidP="000D399B">
      <w:pPr>
        <w:pStyle w:val="phlistitemized1"/>
        <w:shd w:val="clear" w:color="auto" w:fill="FFFFFF" w:themeFill="background1"/>
      </w:pPr>
      <w:r>
        <w:t>осуществление переподготовки пользователей;</w:t>
      </w:r>
    </w:p>
    <w:p w14:paraId="2485BCA7" w14:textId="77777777" w:rsidR="00924D13" w:rsidRDefault="00924D13" w:rsidP="000D399B">
      <w:pPr>
        <w:pStyle w:val="phlistitemized1"/>
        <w:shd w:val="clear" w:color="auto" w:fill="FFFFFF" w:themeFill="background1"/>
      </w:pPr>
      <w:r>
        <w:t>организация хранилища знаний, агрегированных в системе;</w:t>
      </w:r>
    </w:p>
    <w:p w14:paraId="39A3174E" w14:textId="77777777" w:rsidR="00924D13" w:rsidRDefault="00924D13" w:rsidP="000D399B">
      <w:pPr>
        <w:pStyle w:val="phlistitemized1"/>
        <w:shd w:val="clear" w:color="auto" w:fill="FFFFFF" w:themeFill="background1"/>
      </w:pPr>
      <w:r>
        <w:t>выгрузка данных об обучении пользователей;</w:t>
      </w:r>
    </w:p>
    <w:p w14:paraId="40C1CD7F" w14:textId="77777777" w:rsidR="00924D13" w:rsidRDefault="00924D13" w:rsidP="000D399B">
      <w:pPr>
        <w:pStyle w:val="phlistitemized1"/>
        <w:shd w:val="clear" w:color="auto" w:fill="FFFFFF" w:themeFill="background1"/>
      </w:pPr>
      <w:r>
        <w:t>создание механизма прохождения курсов для пользователей;</w:t>
      </w:r>
    </w:p>
    <w:p w14:paraId="65F569E2" w14:textId="0DA42212" w:rsidR="00924D13" w:rsidRPr="007F45A2" w:rsidRDefault="00924D13" w:rsidP="000D399B">
      <w:pPr>
        <w:pStyle w:val="phlistitemized1"/>
        <w:shd w:val="clear" w:color="auto" w:fill="FFFFFF" w:themeFill="background1"/>
      </w:pPr>
      <w:r>
        <w:t>н</w:t>
      </w:r>
      <w:r w:rsidRPr="009D51F2">
        <w:t xml:space="preserve">азначение доступа к курсам пользователей </w:t>
      </w:r>
      <w:bookmarkEnd w:id="32"/>
      <w:r w:rsidR="00D65E4D">
        <w:t>с разграничением</w:t>
      </w:r>
      <w:r w:rsidR="00D65E4D" w:rsidRPr="009D51F2">
        <w:t xml:space="preserve"> на основании ролевой модели</w:t>
      </w:r>
      <w:r w:rsidR="00D65E4D">
        <w:t>.</w:t>
      </w:r>
    </w:p>
    <w:p w14:paraId="12EC00C2" w14:textId="77777777" w:rsidR="00924D13" w:rsidRDefault="00924D13" w:rsidP="000D399B">
      <w:pPr>
        <w:pStyle w:val="20"/>
        <w:shd w:val="clear" w:color="auto" w:fill="FFFFFF" w:themeFill="background1"/>
        <w:rPr>
          <w:szCs w:val="24"/>
        </w:rPr>
      </w:pPr>
      <w:bookmarkStart w:id="33" w:name="_Toc38912084"/>
      <w:bookmarkStart w:id="34" w:name="_Toc405902066"/>
      <w:bookmarkStart w:id="35" w:name="_Toc406506802"/>
      <w:bookmarkStart w:id="36" w:name="_Toc433898673"/>
      <w:bookmarkStart w:id="37" w:name="_Ref464742123"/>
      <w:bookmarkStart w:id="38" w:name="_Toc499406154"/>
      <w:bookmarkStart w:id="39" w:name="_Toc529865613"/>
      <w:bookmarkStart w:id="40" w:name="_Toc529874575"/>
      <w:bookmarkStart w:id="41" w:name="_Toc27574947"/>
      <w:bookmarkStart w:id="42" w:name="_Toc56513355"/>
      <w:r>
        <w:rPr>
          <w:szCs w:val="24"/>
        </w:rPr>
        <w:t>Область применения</w:t>
      </w:r>
      <w:bookmarkEnd w:id="33"/>
      <w:bookmarkEnd w:id="42"/>
    </w:p>
    <w:p w14:paraId="02E5DD69" w14:textId="37EC5507" w:rsidR="00924D13" w:rsidRDefault="00924D13" w:rsidP="000D399B">
      <w:pPr>
        <w:pStyle w:val="phnormal"/>
        <w:shd w:val="clear" w:color="auto" w:fill="FFFFFF" w:themeFill="background1"/>
      </w:pPr>
      <w:r w:rsidRPr="00442E28">
        <w:t xml:space="preserve">Настоящий документ описывает порядок работы </w:t>
      </w:r>
      <w:r>
        <w:t>администратора</w:t>
      </w:r>
      <w:r w:rsidRPr="00442E28">
        <w:t xml:space="preserve"> с </w:t>
      </w:r>
      <w:r>
        <w:t>интерфейсом СДО.</w:t>
      </w:r>
    </w:p>
    <w:p w14:paraId="0885953C" w14:textId="77777777" w:rsidR="00924D13" w:rsidRPr="00137B03" w:rsidRDefault="00924D13" w:rsidP="000D399B">
      <w:pPr>
        <w:pStyle w:val="20"/>
        <w:shd w:val="clear" w:color="auto" w:fill="FFFFFF" w:themeFill="background1"/>
        <w:rPr>
          <w:szCs w:val="24"/>
        </w:rPr>
      </w:pPr>
      <w:bookmarkStart w:id="43" w:name="_Toc38912085"/>
      <w:bookmarkStart w:id="44" w:name="_Toc56513356"/>
      <w:r w:rsidRPr="00137B03">
        <w:rPr>
          <w:szCs w:val="24"/>
        </w:rPr>
        <w:t xml:space="preserve">Условия, при соблюдении которых обеспечивается применение </w:t>
      </w:r>
      <w:bookmarkEnd w:id="34"/>
      <w:bookmarkEnd w:id="35"/>
      <w:bookmarkEnd w:id="36"/>
      <w:bookmarkEnd w:id="37"/>
      <w:bookmarkEnd w:id="38"/>
      <w:bookmarkEnd w:id="39"/>
      <w:bookmarkEnd w:id="40"/>
      <w:bookmarkEnd w:id="41"/>
      <w:r>
        <w:rPr>
          <w:szCs w:val="24"/>
        </w:rPr>
        <w:t>СДО</w:t>
      </w:r>
      <w:bookmarkEnd w:id="43"/>
      <w:bookmarkEnd w:id="44"/>
    </w:p>
    <w:p w14:paraId="77F7E19C" w14:textId="77777777" w:rsidR="00D65E4D" w:rsidRPr="00137B03" w:rsidRDefault="00D65E4D" w:rsidP="000D399B">
      <w:pPr>
        <w:pStyle w:val="phlistitemizedtitle"/>
        <w:keepNext w:val="0"/>
        <w:widowControl w:val="0"/>
        <w:shd w:val="clear" w:color="auto" w:fill="FFFFFF" w:themeFill="background1"/>
        <w:rPr>
          <w:szCs w:val="24"/>
        </w:rPr>
      </w:pPr>
      <w:bookmarkStart w:id="45" w:name="_Toc521340521"/>
      <w:bookmarkStart w:id="46" w:name="_Toc28186346"/>
      <w:bookmarkEnd w:id="20"/>
      <w:bookmarkEnd w:id="21"/>
      <w:bookmarkEnd w:id="22"/>
      <w:bookmarkEnd w:id="23"/>
      <w:bookmarkEnd w:id="24"/>
      <w:bookmarkEnd w:id="25"/>
      <w:bookmarkEnd w:id="26"/>
      <w:bookmarkEnd w:id="27"/>
      <w:r w:rsidRPr="00137B03">
        <w:rPr>
          <w:szCs w:val="24"/>
        </w:rPr>
        <w:t xml:space="preserve">Для оптимальной работы Системы требуется персональный компьютер со следующей </w:t>
      </w:r>
      <w:r w:rsidRPr="00137B03">
        <w:rPr>
          <w:szCs w:val="24"/>
        </w:rPr>
        <w:lastRenderedPageBreak/>
        <w:t>конфигурацией:</w:t>
      </w:r>
    </w:p>
    <w:p w14:paraId="7B9718DA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>технические характеристики устройства:</w:t>
      </w:r>
    </w:p>
    <w:p w14:paraId="6EA154B6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тактовая частота процессора – не менее 2 </w:t>
      </w:r>
      <w:proofErr w:type="spellStart"/>
      <w:r w:rsidRPr="00137B03">
        <w:t>Ггц</w:t>
      </w:r>
      <w:proofErr w:type="spellEnd"/>
      <w:r w:rsidRPr="00137B03">
        <w:t>;</w:t>
      </w:r>
    </w:p>
    <w:p w14:paraId="3E3BAB26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оперативная память – не менее 4 </w:t>
      </w:r>
      <w:r>
        <w:t>ГБ</w:t>
      </w:r>
      <w:r w:rsidRPr="00137B03">
        <w:t>;</w:t>
      </w:r>
    </w:p>
    <w:p w14:paraId="1221B357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свободное место на жестком диске – не менее 20 </w:t>
      </w:r>
      <w:r>
        <w:t>ГБ</w:t>
      </w:r>
      <w:r w:rsidRPr="00137B03">
        <w:t>.</w:t>
      </w:r>
    </w:p>
    <w:p w14:paraId="31E9BE9D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 xml:space="preserve">наименование программного обеспечения (один из </w:t>
      </w:r>
      <w:r>
        <w:t>веб-</w:t>
      </w:r>
      <w:r w:rsidRPr="00137B03">
        <w:t>браузеров):</w:t>
      </w:r>
    </w:p>
    <w:p w14:paraId="6F4254BD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Mozilla</w:t>
      </w:r>
      <w:proofErr w:type="spellEnd"/>
      <w:r w:rsidRPr="00137B03">
        <w:t xml:space="preserve"> </w:t>
      </w:r>
      <w:proofErr w:type="spellStart"/>
      <w:r w:rsidRPr="00137B03">
        <w:t>firefox</w:t>
      </w:r>
      <w:proofErr w:type="spellEnd"/>
      <w:r w:rsidRPr="00137B03">
        <w:t xml:space="preserve"> 67.x;</w:t>
      </w:r>
    </w:p>
    <w:p w14:paraId="5EB9D058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Opera</w:t>
      </w:r>
      <w:proofErr w:type="spellEnd"/>
      <w:r w:rsidRPr="00137B03">
        <w:t xml:space="preserve"> 60.x;</w:t>
      </w:r>
    </w:p>
    <w:p w14:paraId="197A9936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Google</w:t>
      </w:r>
      <w:proofErr w:type="spellEnd"/>
      <w:r w:rsidRPr="00137B03">
        <w:t xml:space="preserve"> </w:t>
      </w:r>
      <w:proofErr w:type="spellStart"/>
      <w:r w:rsidRPr="00137B03">
        <w:t>chrome</w:t>
      </w:r>
      <w:proofErr w:type="spellEnd"/>
      <w:r w:rsidRPr="00137B03">
        <w:t xml:space="preserve"> 74.x;</w:t>
      </w:r>
    </w:p>
    <w:p w14:paraId="0F546CE9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Yandex</w:t>
      </w:r>
      <w:proofErr w:type="spellEnd"/>
      <w:r w:rsidRPr="00137B03">
        <w:t xml:space="preserve"> </w:t>
      </w:r>
      <w:proofErr w:type="spellStart"/>
      <w:r w:rsidRPr="00137B03">
        <w:t>browser</w:t>
      </w:r>
      <w:proofErr w:type="spellEnd"/>
      <w:r w:rsidRPr="00137B03">
        <w:t xml:space="preserve"> 19.6.x</w:t>
      </w:r>
      <w:r>
        <w:t>.</w:t>
      </w:r>
    </w:p>
    <w:p w14:paraId="34E2D447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>офисные приложения для работы с документами;</w:t>
      </w:r>
    </w:p>
    <w:p w14:paraId="7CF67305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 xml:space="preserve">программа чтения </w:t>
      </w:r>
      <w:proofErr w:type="spellStart"/>
      <w:r w:rsidRPr="00137B03">
        <w:t>pdf</w:t>
      </w:r>
      <w:proofErr w:type="spellEnd"/>
      <w:r w:rsidRPr="00137B03">
        <w:t xml:space="preserve">-файлов </w:t>
      </w:r>
      <w:proofErr w:type="spellStart"/>
      <w:r w:rsidRPr="00137B03">
        <w:t>adobe</w:t>
      </w:r>
      <w:proofErr w:type="spellEnd"/>
      <w:r w:rsidRPr="00137B03">
        <w:t xml:space="preserve"> </w:t>
      </w:r>
      <w:proofErr w:type="spellStart"/>
      <w:r w:rsidRPr="00137B03">
        <w:t>reader</w:t>
      </w:r>
      <w:proofErr w:type="spellEnd"/>
      <w:r w:rsidRPr="00137B03">
        <w:t xml:space="preserve"> или аналог, последней доступной версии;</w:t>
      </w:r>
    </w:p>
    <w:p w14:paraId="15A76EBF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>операционная система клиентских рабочих мест:</w:t>
      </w:r>
    </w:p>
    <w:p w14:paraId="53504677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Microsoft</w:t>
      </w:r>
      <w:proofErr w:type="spellEnd"/>
      <w:r w:rsidRPr="00137B03">
        <w:t xml:space="preserve"> </w:t>
      </w:r>
      <w:proofErr w:type="spellStart"/>
      <w:r w:rsidRPr="00137B03">
        <w:t>Windows</w:t>
      </w:r>
      <w:proofErr w:type="spellEnd"/>
      <w:r w:rsidRPr="00137B03">
        <w:t xml:space="preserve"> XP;</w:t>
      </w:r>
    </w:p>
    <w:p w14:paraId="49AC1C18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Microsoft</w:t>
      </w:r>
      <w:proofErr w:type="spellEnd"/>
      <w:r w:rsidRPr="00137B03">
        <w:t xml:space="preserve"> </w:t>
      </w:r>
      <w:proofErr w:type="spellStart"/>
      <w:r w:rsidRPr="00137B03">
        <w:t>Windows</w:t>
      </w:r>
      <w:proofErr w:type="spellEnd"/>
      <w:r w:rsidRPr="00137B03">
        <w:t xml:space="preserve"> 7;</w:t>
      </w:r>
    </w:p>
    <w:p w14:paraId="6ABEAEE4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Microsoft</w:t>
      </w:r>
      <w:proofErr w:type="spellEnd"/>
      <w:r w:rsidRPr="00137B03">
        <w:t xml:space="preserve"> </w:t>
      </w:r>
      <w:proofErr w:type="spellStart"/>
      <w:r w:rsidRPr="00137B03">
        <w:t>Windows</w:t>
      </w:r>
      <w:proofErr w:type="spellEnd"/>
      <w:r w:rsidRPr="00137B03">
        <w:t xml:space="preserve"> 8;</w:t>
      </w:r>
    </w:p>
    <w:p w14:paraId="3048496E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Microsoft</w:t>
      </w:r>
      <w:proofErr w:type="spellEnd"/>
      <w:r w:rsidRPr="00137B03">
        <w:t xml:space="preserve"> </w:t>
      </w:r>
      <w:proofErr w:type="spellStart"/>
      <w:r w:rsidRPr="00137B03">
        <w:t>Windows</w:t>
      </w:r>
      <w:proofErr w:type="spellEnd"/>
      <w:r w:rsidRPr="00137B03">
        <w:t xml:space="preserve"> 10; </w:t>
      </w:r>
    </w:p>
    <w:p w14:paraId="6035CA50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Unix</w:t>
      </w:r>
      <w:proofErr w:type="spellEnd"/>
      <w:r w:rsidRPr="00137B03">
        <w:t>-подобные системы.</w:t>
      </w:r>
    </w:p>
    <w:p w14:paraId="0A9F589A" w14:textId="77777777" w:rsidR="00D65E4D" w:rsidRPr="00137B03" w:rsidRDefault="00D65E4D" w:rsidP="000D399B">
      <w:pPr>
        <w:pStyle w:val="phnormal"/>
        <w:shd w:val="clear" w:color="auto" w:fill="FFFFFF" w:themeFill="background1"/>
      </w:pPr>
      <w:r w:rsidRPr="00137B03">
        <w:t>Для работы с отчетами требуется следующие системные характеристики:</w:t>
      </w:r>
    </w:p>
    <w:p w14:paraId="1E16B0E3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>к серверу баз данных предъявляются следующие системные требования:</w:t>
      </w:r>
    </w:p>
    <w:p w14:paraId="678CBCFE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процессор: 4 ядра, тактовая частота 2.90 ГГц и выше;</w:t>
      </w:r>
    </w:p>
    <w:p w14:paraId="1D3B55E2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платформа: 64-х разрядная;</w:t>
      </w:r>
    </w:p>
    <w:p w14:paraId="085A9160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оперативная память: 8 ГБ и выше;</w:t>
      </w:r>
    </w:p>
    <w:p w14:paraId="1587D44A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 xml:space="preserve">СУБД: </w:t>
      </w:r>
      <w:proofErr w:type="spellStart"/>
      <w:r w:rsidRPr="00137B03">
        <w:t>PostgreSQL</w:t>
      </w:r>
      <w:proofErr w:type="spellEnd"/>
      <w:r w:rsidRPr="00137B03">
        <w:t>, 11 версия</w:t>
      </w:r>
      <w:r>
        <w:t>;</w:t>
      </w:r>
    </w:p>
    <w:p w14:paraId="16E7C824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жесткий диск: размер определяется объемом данных.</w:t>
      </w:r>
    </w:p>
    <w:p w14:paraId="54F5DBD4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>к серверу приложения предъявляются следующие системные требования:</w:t>
      </w:r>
    </w:p>
    <w:p w14:paraId="76FF2A2E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процессор: 4 ядра, тактовая частота 2.90 ГГц и выше;</w:t>
      </w:r>
    </w:p>
    <w:p w14:paraId="36022291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платформа: 64-х разрядная;</w:t>
      </w:r>
    </w:p>
    <w:p w14:paraId="0AF4F842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оперативная память: 16 ГБ и выше;</w:t>
      </w:r>
    </w:p>
    <w:p w14:paraId="72E4BECF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 xml:space="preserve">операционная система: любая с поддержкой технологии контейнеризации </w:t>
      </w:r>
      <w:proofErr w:type="spellStart"/>
      <w:r w:rsidRPr="00137B03">
        <w:t>Docker</w:t>
      </w:r>
      <w:proofErr w:type="spellEnd"/>
      <w:r w:rsidRPr="00137B03">
        <w:t xml:space="preserve"> (рекомендуемая </w:t>
      </w:r>
      <w:proofErr w:type="spellStart"/>
      <w:r w:rsidRPr="00137B03">
        <w:t>Debian</w:t>
      </w:r>
      <w:proofErr w:type="spellEnd"/>
      <w:r w:rsidRPr="00137B03">
        <w:t xml:space="preserve"> 9);</w:t>
      </w:r>
    </w:p>
    <w:p w14:paraId="4C790C4D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жесткий диск: 100 ГБ и выше</w:t>
      </w:r>
      <w:r>
        <w:t>.</w:t>
      </w:r>
    </w:p>
    <w:p w14:paraId="5AD9BE9D" w14:textId="77777777" w:rsidR="00D65E4D" w:rsidRPr="00137B03" w:rsidRDefault="00D65E4D" w:rsidP="000D399B">
      <w:pPr>
        <w:pStyle w:val="phnormal"/>
        <w:shd w:val="clear" w:color="auto" w:fill="FFFFFF" w:themeFill="background1"/>
      </w:pPr>
      <w:r w:rsidRPr="00137B03">
        <w:lastRenderedPageBreak/>
        <w:t>Персональный компьютер должен быть подключен к сети Интернет со скоростью передачи данных не менее 1 Мбит/с.</w:t>
      </w:r>
    </w:p>
    <w:p w14:paraId="6E72624D" w14:textId="5E3B16CC" w:rsidR="00D65E4D" w:rsidRDefault="00D65E4D" w:rsidP="000D399B">
      <w:pPr>
        <w:pStyle w:val="phnormal"/>
        <w:shd w:val="clear" w:color="auto" w:fill="FFFFFF" w:themeFill="background1"/>
      </w:pPr>
      <w:r w:rsidRPr="00137B03">
        <w:t>Системные программные средства, необходимые для работы с Системой, должны быть представлены лицензионной локализованной версией системного программного обеспечения</w:t>
      </w:r>
      <w:r>
        <w:t>.</w:t>
      </w:r>
    </w:p>
    <w:p w14:paraId="1BE6744B" w14:textId="2EA88BE1" w:rsidR="00B54DC9" w:rsidRDefault="00B54DC9" w:rsidP="000D399B">
      <w:pPr>
        <w:pStyle w:val="phnormal"/>
        <w:shd w:val="clear" w:color="auto" w:fill="FFFFFF" w:themeFill="background1"/>
      </w:pPr>
    </w:p>
    <w:p w14:paraId="52CC86ED" w14:textId="058731CA" w:rsidR="00B54DC9" w:rsidRDefault="00D62466" w:rsidP="000D399B">
      <w:pPr>
        <w:pStyle w:val="14"/>
        <w:keepLines w:val="0"/>
        <w:shd w:val="clear" w:color="auto" w:fill="FFFFFF" w:themeFill="background1"/>
        <w:tabs>
          <w:tab w:val="clear" w:pos="1418"/>
          <w:tab w:val="num" w:pos="-567"/>
        </w:tabs>
        <w:suppressAutoHyphens/>
        <w:spacing w:before="160" w:after="240" w:line="240" w:lineRule="auto"/>
        <w:ind w:left="1593" w:right="0" w:hanging="742"/>
        <w:jc w:val="left"/>
      </w:pPr>
      <w:bookmarkStart w:id="47" w:name="_Toc56513357"/>
      <w:r>
        <w:lastRenderedPageBreak/>
        <w:t>О</w:t>
      </w:r>
      <w:r w:rsidRPr="007262EA">
        <w:t xml:space="preserve">писание </w:t>
      </w:r>
      <w:r w:rsidR="0016226B">
        <w:t>ролей с СДО</w:t>
      </w:r>
      <w:bookmarkEnd w:id="47"/>
    </w:p>
    <w:p w14:paraId="5DD0DE8A" w14:textId="57BB3F7A" w:rsidR="00E50AF9" w:rsidRPr="00E50AF9" w:rsidRDefault="00E50AF9" w:rsidP="000D399B">
      <w:pPr>
        <w:pStyle w:val="20"/>
        <w:shd w:val="clear" w:color="auto" w:fill="FFFFFF" w:themeFill="background1"/>
        <w:rPr>
          <w:szCs w:val="24"/>
        </w:rPr>
      </w:pPr>
      <w:bookmarkStart w:id="48" w:name="_Toc56513358"/>
      <w:r w:rsidRPr="002F788B">
        <w:rPr>
          <w:szCs w:val="24"/>
        </w:rPr>
        <w:t>Роли в СДО</w:t>
      </w:r>
      <w:bookmarkEnd w:id="48"/>
    </w:p>
    <w:p w14:paraId="70E930A1" w14:textId="77777777" w:rsidR="002E02E8" w:rsidRDefault="00461C73" w:rsidP="000D399B">
      <w:pPr>
        <w:pStyle w:val="phnormal"/>
        <w:shd w:val="clear" w:color="auto" w:fill="FFFFFF" w:themeFill="background1"/>
        <w:rPr>
          <w:rStyle w:val="nolink"/>
          <w:b/>
        </w:rPr>
      </w:pPr>
      <w:bookmarkStart w:id="49" w:name="_Hlk55980091"/>
      <w:r w:rsidRPr="000D399B">
        <w:rPr>
          <w:rStyle w:val="nolink"/>
        </w:rPr>
        <w:t xml:space="preserve">С точки зрения MOODLE все пользователи системы одинаковы, и не делятся на «студентов» и «преподавателей». Один и тот же пользователь может быть «преподавателем» в одном курсе и «студентом» в другом. Различие в правах пользователей достигается с помощью системы ролей — наборов прав, объединённых под одним именем. </w:t>
      </w:r>
    </w:p>
    <w:p w14:paraId="7DB0B6A0" w14:textId="77F79A59" w:rsidR="00461C73" w:rsidRDefault="00461C73" w:rsidP="000D399B">
      <w:pPr>
        <w:pStyle w:val="phnormal"/>
        <w:shd w:val="clear" w:color="auto" w:fill="FFFFFF" w:themeFill="background1"/>
        <w:rPr>
          <w:rStyle w:val="nolink"/>
        </w:rPr>
      </w:pPr>
      <w:r w:rsidRPr="000D399B">
        <w:rPr>
          <w:rStyle w:val="nolink"/>
        </w:rPr>
        <w:t>По умолчанию в MOODLE создаются следующие роли:</w:t>
      </w:r>
    </w:p>
    <w:p w14:paraId="30E7B32C" w14:textId="3CB1E9A9" w:rsidR="00461C73" w:rsidRPr="000D399B" w:rsidRDefault="00461C73" w:rsidP="000D399B">
      <w:pPr>
        <w:pStyle w:val="phnormal"/>
        <w:shd w:val="clear" w:color="auto" w:fill="FFFFFF" w:themeFill="background1"/>
        <w:rPr>
          <w:rStyle w:val="nolink"/>
          <w:shd w:val="clear" w:color="auto" w:fill="FFFFFF"/>
        </w:rPr>
      </w:pPr>
      <w:r w:rsidRPr="000D399B">
        <w:rPr>
          <w:rStyle w:val="nolink"/>
          <w:shd w:val="clear" w:color="auto" w:fill="FFFFFF"/>
        </w:rPr>
        <w:t>Администратор (</w:t>
      </w:r>
      <w:proofErr w:type="spellStart"/>
      <w:r w:rsidRPr="000D399B">
        <w:rPr>
          <w:rStyle w:val="nolink"/>
          <w:shd w:val="clear" w:color="auto" w:fill="FFFFFF"/>
        </w:rPr>
        <w:t>Administrator</w:t>
      </w:r>
      <w:proofErr w:type="spellEnd"/>
      <w:r w:rsidRPr="000D399B">
        <w:rPr>
          <w:rStyle w:val="nolink"/>
          <w:shd w:val="clear" w:color="auto" w:fill="FFFFFF"/>
        </w:rPr>
        <w:t>) — неограниченные права</w:t>
      </w:r>
      <w:r w:rsidR="00542554">
        <w:rPr>
          <w:rStyle w:val="nolink"/>
          <w:shd w:val="clear" w:color="auto" w:fill="FFFFFF"/>
        </w:rPr>
        <w:t xml:space="preserve">, создает учетные </w:t>
      </w:r>
      <w:r w:rsidR="00FB2648">
        <w:rPr>
          <w:rStyle w:val="nolink"/>
          <w:shd w:val="clear" w:color="auto" w:fill="FFFFFF"/>
        </w:rPr>
        <w:t>записи пользователей</w:t>
      </w:r>
      <w:r w:rsidRPr="000D399B">
        <w:rPr>
          <w:rStyle w:val="nolink"/>
          <w:shd w:val="clear" w:color="auto" w:fill="FFFFFF"/>
        </w:rPr>
        <w:t>,</w:t>
      </w:r>
    </w:p>
    <w:p w14:paraId="43D1651E" w14:textId="77777777" w:rsidR="00461C73" w:rsidRPr="000D399B" w:rsidRDefault="00461C73" w:rsidP="000D399B">
      <w:pPr>
        <w:pStyle w:val="phnormal"/>
        <w:shd w:val="clear" w:color="auto" w:fill="FFFFFF" w:themeFill="background1"/>
        <w:rPr>
          <w:rStyle w:val="nolink"/>
          <w:shd w:val="clear" w:color="auto" w:fill="FFFFFF"/>
        </w:rPr>
      </w:pPr>
      <w:r w:rsidRPr="000D399B">
        <w:rPr>
          <w:rStyle w:val="nolink"/>
          <w:shd w:val="clear" w:color="auto" w:fill="FFFFFF"/>
        </w:rPr>
        <w:t>Создатель курса (</w:t>
      </w:r>
      <w:proofErr w:type="spellStart"/>
      <w:r w:rsidRPr="000D399B">
        <w:rPr>
          <w:rStyle w:val="nolink"/>
          <w:shd w:val="clear" w:color="auto" w:fill="FFFFFF"/>
        </w:rPr>
        <w:t>Course</w:t>
      </w:r>
      <w:proofErr w:type="spellEnd"/>
      <w:r w:rsidRPr="000D399B">
        <w:rPr>
          <w:rStyle w:val="nolink"/>
          <w:shd w:val="clear" w:color="auto" w:fill="FFFFFF"/>
        </w:rPr>
        <w:t xml:space="preserve"> </w:t>
      </w:r>
      <w:proofErr w:type="spellStart"/>
      <w:r w:rsidRPr="000D399B">
        <w:rPr>
          <w:rStyle w:val="nolink"/>
          <w:shd w:val="clear" w:color="auto" w:fill="FFFFFF"/>
        </w:rPr>
        <w:t>creator</w:t>
      </w:r>
      <w:proofErr w:type="spellEnd"/>
      <w:r w:rsidRPr="000D399B">
        <w:rPr>
          <w:rStyle w:val="nolink"/>
          <w:shd w:val="clear" w:color="auto" w:fill="FFFFFF"/>
        </w:rPr>
        <w:t>) — не может изменять настройки сайта, но может создавать курсы и изменять их содержимое,</w:t>
      </w:r>
    </w:p>
    <w:p w14:paraId="53210A56" w14:textId="1C6F353D" w:rsidR="00461C73" w:rsidRPr="000D399B" w:rsidRDefault="00461C73" w:rsidP="000D399B">
      <w:pPr>
        <w:pStyle w:val="phnormal"/>
        <w:shd w:val="clear" w:color="auto" w:fill="FFFFFF" w:themeFill="background1"/>
        <w:rPr>
          <w:rStyle w:val="nolink"/>
          <w:shd w:val="clear" w:color="auto" w:fill="FFFFFF"/>
        </w:rPr>
      </w:pPr>
      <w:r w:rsidRPr="000D399B">
        <w:rPr>
          <w:rStyle w:val="nolink"/>
          <w:shd w:val="clear" w:color="auto" w:fill="FFFFFF"/>
        </w:rPr>
        <w:t>Преподаватель (</w:t>
      </w:r>
      <w:proofErr w:type="spellStart"/>
      <w:r w:rsidRPr="000D399B">
        <w:rPr>
          <w:rStyle w:val="nolink"/>
          <w:shd w:val="clear" w:color="auto" w:fill="FFFFFF"/>
        </w:rPr>
        <w:t>Teacher</w:t>
      </w:r>
      <w:proofErr w:type="spellEnd"/>
      <w:r w:rsidRPr="000D399B">
        <w:rPr>
          <w:rStyle w:val="nolink"/>
          <w:shd w:val="clear" w:color="auto" w:fill="FFFFFF"/>
        </w:rPr>
        <w:t>) — может проводить в курсе любые действия, связанные с непосредственной работой преподавателя (добавлять и удалять материалы, выставлять оценки и т.д.)</w:t>
      </w:r>
      <w:r w:rsidR="00FB2648">
        <w:rPr>
          <w:rStyle w:val="nolink"/>
          <w:shd w:val="clear" w:color="auto" w:fill="FFFFFF"/>
        </w:rPr>
        <w:t>, оценивать учащихся, проверять задания</w:t>
      </w:r>
      <w:r w:rsidRPr="000D399B">
        <w:rPr>
          <w:rStyle w:val="nolink"/>
          <w:shd w:val="clear" w:color="auto" w:fill="FFFFFF"/>
        </w:rPr>
        <w:t>,</w:t>
      </w:r>
    </w:p>
    <w:p w14:paraId="78570806" w14:textId="08268AA3" w:rsidR="002F788B" w:rsidRDefault="002F788B" w:rsidP="009B0847">
      <w:pPr>
        <w:pStyle w:val="phnormal"/>
        <w:shd w:val="clear" w:color="auto" w:fill="FFFFFF" w:themeFill="background1"/>
        <w:rPr>
          <w:rStyle w:val="nolink"/>
          <w:shd w:val="clear" w:color="auto" w:fill="FFFFFF"/>
        </w:rPr>
      </w:pPr>
      <w:r w:rsidRPr="00D31BB6">
        <w:rPr>
          <w:rStyle w:val="nolink"/>
          <w:shd w:val="clear" w:color="auto" w:fill="FFFFFF"/>
        </w:rPr>
        <w:t>Студент (</w:t>
      </w:r>
      <w:proofErr w:type="spellStart"/>
      <w:r w:rsidRPr="00D31BB6">
        <w:rPr>
          <w:rStyle w:val="nolink"/>
          <w:shd w:val="clear" w:color="auto" w:fill="FFFFFF"/>
        </w:rPr>
        <w:t>Student</w:t>
      </w:r>
      <w:proofErr w:type="spellEnd"/>
      <w:r w:rsidRPr="00D31BB6">
        <w:rPr>
          <w:rStyle w:val="nolink"/>
          <w:shd w:val="clear" w:color="auto" w:fill="FFFFFF"/>
        </w:rPr>
        <w:t>) — имеет базовый набор прав, позволяющий работать с материалами курса</w:t>
      </w:r>
      <w:r>
        <w:rPr>
          <w:rStyle w:val="nolink"/>
          <w:shd w:val="clear" w:color="auto" w:fill="FFFFFF"/>
        </w:rPr>
        <w:t>, проходить обучение, пользоваться ресурсами.</w:t>
      </w:r>
    </w:p>
    <w:p w14:paraId="49A13E7F" w14:textId="6E1E745D" w:rsidR="00E2124F" w:rsidRPr="00E2124F" w:rsidRDefault="003755E2" w:rsidP="000D399B">
      <w:pPr>
        <w:pStyle w:val="phnormal"/>
        <w:shd w:val="clear" w:color="auto" w:fill="FFFFFF" w:themeFill="background1"/>
        <w:rPr>
          <w:rStyle w:val="nolink"/>
          <w:shd w:val="clear" w:color="auto" w:fill="FFFFFF"/>
        </w:rPr>
      </w:pPr>
      <w:r>
        <w:rPr>
          <w:rStyle w:val="nolink"/>
          <w:shd w:val="clear" w:color="auto" w:fill="FFFFFF"/>
        </w:rPr>
        <w:t>Доступ Гостя в систему СДО не предусмотрено.</w:t>
      </w:r>
    </w:p>
    <w:p w14:paraId="61F8966F" w14:textId="5CC3B442" w:rsidR="0005497C" w:rsidRDefault="00461C73" w:rsidP="000D399B">
      <w:pPr>
        <w:pStyle w:val="phnormal"/>
        <w:shd w:val="clear" w:color="auto" w:fill="FFFFFF" w:themeFill="background1"/>
        <w:rPr>
          <w:rStyle w:val="nolink"/>
        </w:rPr>
      </w:pPr>
      <w:r w:rsidRPr="000D399B">
        <w:rPr>
          <w:rStyle w:val="nolink"/>
        </w:rPr>
        <w:t>Назначить пользователю роль можно в разных контекстах: глобально в рамках сайта, либо в рамках курса, либо даже в рамках какого-то отдельного элемента курса. Пользователи, зачисленные в какой-то курс, автоматически получают в рамках этого курса роль «Студент» (строго говоря, наличие роли «Студент» в контексте конкретного курса и является признаком того, что пользователь является участником этого курса).</w:t>
      </w:r>
    </w:p>
    <w:p w14:paraId="67066CF1" w14:textId="78A7C265" w:rsidR="0005497C" w:rsidRDefault="00461C73" w:rsidP="000D399B">
      <w:pPr>
        <w:pStyle w:val="phnormal"/>
        <w:shd w:val="clear" w:color="auto" w:fill="FFFFFF" w:themeFill="background1"/>
        <w:rPr>
          <w:rStyle w:val="nolink"/>
        </w:rPr>
      </w:pPr>
      <w:r w:rsidRPr="000D399B">
        <w:rPr>
          <w:rStyle w:val="nolink"/>
        </w:rPr>
        <w:t>Пользователи с более высокими полномочиями могут назначать и отнимать в рамках доступных им контекстов более низкие роли, например, преподаватель может самостоятельно добавить студентов в свой курс (из числа уже существующих пользователей), то есть назначить другим пользователям в рамках своего курса роль «Студент».</w:t>
      </w:r>
    </w:p>
    <w:p w14:paraId="736805E7" w14:textId="77777777" w:rsidR="00853001" w:rsidRPr="00D31BB6" w:rsidRDefault="00853001" w:rsidP="000D399B">
      <w:pPr>
        <w:pStyle w:val="phnormal"/>
        <w:shd w:val="clear" w:color="auto" w:fill="FFFFFF" w:themeFill="background1"/>
      </w:pPr>
      <w:r w:rsidRPr="00D31BB6">
        <w:t xml:space="preserve">Курс - Учебное пространство в СДО </w:t>
      </w:r>
      <w:proofErr w:type="spellStart"/>
      <w:r w:rsidRPr="00D31BB6">
        <w:t>Moodle</w:t>
      </w:r>
      <w:proofErr w:type="spellEnd"/>
      <w:r w:rsidRPr="00D31BB6">
        <w:t>, включающее набор учителей, </w:t>
      </w:r>
      <w:hyperlink r:id="rId16" w:tooltip="Терминология курса (глоссарий): Студент" w:history="1">
        <w:r w:rsidRPr="00D31BB6">
          <w:t>студент</w:t>
        </w:r>
      </w:hyperlink>
      <w:r w:rsidRPr="00D31BB6">
        <w:t>ов и учебных материалов. Курсы создает администратор или создатель курсов, назначая учителей.</w:t>
      </w:r>
    </w:p>
    <w:p w14:paraId="78B756C4" w14:textId="4050CFBB" w:rsidR="00853001" w:rsidRPr="00D31BB6" w:rsidRDefault="00853001" w:rsidP="000D399B">
      <w:pPr>
        <w:pStyle w:val="phnormal"/>
        <w:shd w:val="clear" w:color="auto" w:fill="FFFFFF" w:themeFill="background1"/>
      </w:pPr>
      <w:r w:rsidRPr="00D31BB6">
        <w:t>Роли, которым дано право выставлять оценки: Для выставления оценок пользователям нужно иметь право "</w:t>
      </w:r>
      <w:proofErr w:type="spellStart"/>
      <w:r w:rsidRPr="00D31BB6">
        <w:t>moodle</w:t>
      </w:r>
      <w:proofErr w:type="spellEnd"/>
      <w:r w:rsidRPr="00D31BB6">
        <w:t>/</w:t>
      </w:r>
      <w:proofErr w:type="spellStart"/>
      <w:r w:rsidRPr="00D31BB6">
        <w:t>rating:rate</w:t>
      </w:r>
      <w:proofErr w:type="spellEnd"/>
      <w:r w:rsidRPr="00D31BB6">
        <w:t>" и необходимые </w:t>
      </w:r>
      <w:hyperlink r:id="rId17" w:tooltip="Терминология курса (глоссарий): Права" w:history="1">
        <w:r w:rsidRPr="00D31BB6">
          <w:t>права</w:t>
        </w:r>
      </w:hyperlink>
      <w:r w:rsidRPr="00D31BB6">
        <w:t xml:space="preserve"> в рамках конкретного модуля. Пользователи, которым назначены следующие роли, должны быть в состоянии оценивать </w:t>
      </w:r>
      <w:r w:rsidRPr="00D31BB6">
        <w:lastRenderedPageBreak/>
        <w:t>элементы. Список ролей может быть изменён с помощью ссылки "Пользователи" - "Права" разрешений в блоке "</w:t>
      </w:r>
      <w:hyperlink r:id="rId18" w:tooltip="Терминология курса (глоссарий): Администрирование" w:history="1">
        <w:r w:rsidRPr="00D31BB6">
          <w:t>Администрирование</w:t>
        </w:r>
      </w:hyperlink>
      <w:r w:rsidRPr="00D31BB6">
        <w:t>"</w:t>
      </w:r>
      <w:r w:rsidR="00CB2EA0">
        <w:t xml:space="preserve"> (не рекомендуется изменять глобальные настройки)</w:t>
      </w:r>
      <w:r w:rsidRPr="00D31BB6">
        <w:t>.</w:t>
      </w:r>
    </w:p>
    <w:p w14:paraId="5BD5F86B" w14:textId="61D07B9B" w:rsidR="000D399B" w:rsidRDefault="00853001" w:rsidP="000D399B">
      <w:pPr>
        <w:pStyle w:val="phnormal"/>
        <w:shd w:val="clear" w:color="auto" w:fill="FFFFFF" w:themeFill="background1"/>
      </w:pPr>
      <w:r w:rsidRPr="00D31BB6">
        <w:t>Преподаватель может видеть, как выглядит курс для студента. Для этого необходимо воспользоваться меню "Переключиться к роли" в панели "Настройки" главной страницы курса и выбрать другую </w:t>
      </w:r>
      <w:hyperlink r:id="rId19" w:tooltip="Терминология курса (глоссарий): Роль" w:history="1">
        <w:r w:rsidRPr="00D31BB6">
          <w:t>роль</w:t>
        </w:r>
      </w:hyperlink>
      <w:r w:rsidRPr="00D31BB6">
        <w:t>.</w:t>
      </w:r>
    </w:p>
    <w:tbl>
      <w:tblPr>
        <w:tblStyle w:val="afff2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0D399B" w14:paraId="1F15086B" w14:textId="77777777" w:rsidTr="00A3433F">
        <w:trPr>
          <w:jc w:val="center"/>
        </w:trPr>
        <w:tc>
          <w:tcPr>
            <w:tcW w:w="4672" w:type="dxa"/>
          </w:tcPr>
          <w:p w14:paraId="3AA7FE62" w14:textId="77777777" w:rsidR="000D399B" w:rsidRPr="00A73C4F" w:rsidRDefault="000D399B" w:rsidP="00A3433F">
            <w:pPr>
              <w:rPr>
                <w:b/>
              </w:rPr>
            </w:pPr>
            <w:r w:rsidRPr="00A73C4F">
              <w:rPr>
                <w:b/>
              </w:rPr>
              <w:t>Пользователи</w:t>
            </w:r>
          </w:p>
        </w:tc>
        <w:tc>
          <w:tcPr>
            <w:tcW w:w="4673" w:type="dxa"/>
          </w:tcPr>
          <w:p w14:paraId="59D6C373" w14:textId="77777777" w:rsidR="000D399B" w:rsidRPr="00A73C4F" w:rsidRDefault="000D399B" w:rsidP="00A3433F">
            <w:pPr>
              <w:rPr>
                <w:b/>
              </w:rPr>
            </w:pPr>
            <w:r w:rsidRPr="00A73C4F">
              <w:rPr>
                <w:b/>
              </w:rPr>
              <w:t>Роль</w:t>
            </w:r>
          </w:p>
        </w:tc>
      </w:tr>
      <w:tr w:rsidR="000D399B" w14:paraId="004385EB" w14:textId="77777777" w:rsidTr="00A3433F">
        <w:trPr>
          <w:jc w:val="center"/>
        </w:trPr>
        <w:tc>
          <w:tcPr>
            <w:tcW w:w="4672" w:type="dxa"/>
          </w:tcPr>
          <w:p w14:paraId="04F0AB18" w14:textId="77777777" w:rsidR="000D399B" w:rsidRDefault="000D399B" w:rsidP="00A3433F">
            <w:r>
              <w:t>Все пользователи</w:t>
            </w:r>
          </w:p>
        </w:tc>
        <w:tc>
          <w:tcPr>
            <w:tcW w:w="4673" w:type="dxa"/>
          </w:tcPr>
          <w:p w14:paraId="1FE0705E" w14:textId="77777777" w:rsidR="000D399B" w:rsidRDefault="000D399B" w:rsidP="00A3433F">
            <w:r>
              <w:t>Студент</w:t>
            </w:r>
          </w:p>
        </w:tc>
      </w:tr>
      <w:tr w:rsidR="000D399B" w14:paraId="6A470B5D" w14:textId="77777777" w:rsidTr="00A3433F">
        <w:trPr>
          <w:jc w:val="center"/>
        </w:trPr>
        <w:tc>
          <w:tcPr>
            <w:tcW w:w="4672" w:type="dxa"/>
          </w:tcPr>
          <w:p w14:paraId="39752B97" w14:textId="77777777" w:rsidR="000D399B" w:rsidRDefault="000D399B" w:rsidP="00A3433F">
            <w:r>
              <w:t>Методист</w:t>
            </w:r>
          </w:p>
        </w:tc>
        <w:tc>
          <w:tcPr>
            <w:tcW w:w="4673" w:type="dxa"/>
          </w:tcPr>
          <w:p w14:paraId="5F160191" w14:textId="77777777" w:rsidR="000D399B" w:rsidRDefault="000D399B" w:rsidP="00A3433F">
            <w:r>
              <w:t>Преподаватель</w:t>
            </w:r>
          </w:p>
        </w:tc>
      </w:tr>
      <w:tr w:rsidR="000D399B" w14:paraId="07E32923" w14:textId="77777777" w:rsidTr="00A3433F">
        <w:trPr>
          <w:jc w:val="center"/>
        </w:trPr>
        <w:tc>
          <w:tcPr>
            <w:tcW w:w="4672" w:type="dxa"/>
          </w:tcPr>
          <w:p w14:paraId="428BDA02" w14:textId="77777777" w:rsidR="000D399B" w:rsidRDefault="000D399B" w:rsidP="00A3433F">
            <w:r>
              <w:t>Администрация организации</w:t>
            </w:r>
          </w:p>
        </w:tc>
        <w:tc>
          <w:tcPr>
            <w:tcW w:w="4673" w:type="dxa"/>
          </w:tcPr>
          <w:p w14:paraId="0A3755CC" w14:textId="77777777" w:rsidR="000D399B" w:rsidRDefault="000D399B" w:rsidP="00A3433F">
            <w:r>
              <w:t>Управляющий</w:t>
            </w:r>
          </w:p>
        </w:tc>
      </w:tr>
    </w:tbl>
    <w:p w14:paraId="30ADD5C5" w14:textId="77777777" w:rsidR="000D399B" w:rsidRDefault="000D399B" w:rsidP="000D399B"/>
    <w:p w14:paraId="17EEA6EF" w14:textId="77777777" w:rsidR="000D399B" w:rsidRDefault="000D399B" w:rsidP="000D399B">
      <w:pPr>
        <w:pStyle w:val="phnormal"/>
      </w:pPr>
      <w:r>
        <w:t>Обучающиеся - «Студенты» выполняют задания, предусмотренные программой курса, при необходимости имеют возможность обратиться к преподавателю за помощью, обеспечены доступом к полной и достоверной информации о ходе учебного процесса, своих промежуточных и итоговых результатах благодаря автоматическому фиксированию указанных позиций в информационной среде.</w:t>
      </w:r>
    </w:p>
    <w:p w14:paraId="3986D36D" w14:textId="77777777" w:rsidR="000D399B" w:rsidRDefault="000D399B" w:rsidP="000D399B">
      <w:pPr>
        <w:pStyle w:val="phnormal"/>
      </w:pPr>
      <w:r>
        <w:t>Авторы программ, веб-дизайнер, программист, художник, методисты, проводящей инструктаж могут совместно разрабатывать содержательный контент, его размещением занимается пользователь с ролью «Преподаватель», который также имеет права на предоставления доступа к контенту, необходимым для обучающихся ресурсам и заданиям.</w:t>
      </w:r>
    </w:p>
    <w:p w14:paraId="51D4B1F7" w14:textId="0469C3B5" w:rsidR="000D399B" w:rsidRPr="00D31BB6" w:rsidRDefault="000D399B" w:rsidP="000D399B">
      <w:pPr>
        <w:pStyle w:val="phnormal"/>
        <w:shd w:val="clear" w:color="auto" w:fill="FFFFFF" w:themeFill="background1"/>
      </w:pPr>
      <w:r>
        <w:t>Роль «Управляющий» предоставляется администрации организации (р</w:t>
      </w:r>
      <w:r w:rsidRPr="008C01F3">
        <w:t>уководитель организации, координатор по региону, координатор по стране с зонами видимости регион/страна</w:t>
      </w:r>
      <w:r>
        <w:t>)</w:t>
      </w:r>
      <w:r w:rsidRPr="008C01F3">
        <w:t xml:space="preserve"> </w:t>
      </w:r>
      <w:r>
        <w:t>обеспечиваются доступом к полной и достоверной информации о ходе учебного процесса, всех промежуточных и итоговых результатах.</w:t>
      </w:r>
      <w:r w:rsidRPr="008C01F3">
        <w:t xml:space="preserve"> </w:t>
      </w:r>
      <w:r>
        <w:t>В</w:t>
      </w:r>
      <w:r w:rsidRPr="008C01F3">
        <w:t>се результаты сохраняются в информационной среде, на их основании формируются отчеты</w:t>
      </w:r>
      <w:r>
        <w:t>. «Управляющий» может контролировать процесс обучения просматривая журнал оценок, а также делать экспорт (выгрузку) сформированного отчета.</w:t>
      </w:r>
    </w:p>
    <w:p w14:paraId="37CD80F6" w14:textId="77777777" w:rsidR="00853001" w:rsidRPr="000D399B" w:rsidRDefault="00853001" w:rsidP="000D399B">
      <w:pPr>
        <w:pStyle w:val="phnormal"/>
        <w:shd w:val="clear" w:color="auto" w:fill="FFFFFF" w:themeFill="background1"/>
        <w:rPr>
          <w:b/>
          <w:bCs/>
        </w:rPr>
      </w:pPr>
      <w:r w:rsidRPr="000D399B">
        <w:rPr>
          <w:b/>
          <w:bCs/>
        </w:rPr>
        <w:t>Оцениваемые роли</w:t>
      </w:r>
    </w:p>
    <w:p w14:paraId="6195A70D" w14:textId="1D78DCD8" w:rsidR="00853001" w:rsidRPr="00D31BB6" w:rsidRDefault="00853001" w:rsidP="000D399B">
      <w:pPr>
        <w:pStyle w:val="phnormal"/>
        <w:shd w:val="clear" w:color="auto" w:fill="FFFFFF" w:themeFill="background1"/>
      </w:pPr>
      <w:r w:rsidRPr="00D31BB6">
        <w:t xml:space="preserve">В </w:t>
      </w:r>
      <w:proofErr w:type="spellStart"/>
      <w:r w:rsidRPr="00D31BB6">
        <w:t>Moodle</w:t>
      </w:r>
      <w:proofErr w:type="spellEnd"/>
      <w:r w:rsidRPr="00D31BB6">
        <w:t xml:space="preserve"> есть возможность выбрать роли, которые можно указать в настройках как оцениваемые.</w:t>
      </w:r>
      <w:r w:rsidR="00043CB8">
        <w:t xml:space="preserve"> </w:t>
      </w:r>
      <w:r w:rsidRPr="00D31BB6">
        <w:t>Этот параметр позволяет Вам выбрать тех, кто будет отображаться в журнале оценок. В журнале будут отображаться пользователи, которым назначена хотя бы одна из оцениваемых ролей.</w:t>
      </w:r>
    </w:p>
    <w:p w14:paraId="45367D42" w14:textId="77777777" w:rsidR="00853001" w:rsidRPr="00D31BB6" w:rsidRDefault="00853001" w:rsidP="000D399B">
      <w:pPr>
        <w:pStyle w:val="phnormal"/>
        <w:shd w:val="clear" w:color="auto" w:fill="FFFFFF" w:themeFill="background1"/>
      </w:pPr>
      <w:r w:rsidRPr="00D31BB6">
        <w:t>По умолчанию оцениваемыми ролями в СДО являются </w:t>
      </w:r>
      <w:hyperlink r:id="rId20" w:tooltip="Терминология курса (глоссарий): Студент" w:history="1">
        <w:r w:rsidRPr="00D31BB6">
          <w:t>Студент</w:t>
        </w:r>
      </w:hyperlink>
      <w:r w:rsidRPr="00D31BB6">
        <w:t> .</w:t>
      </w:r>
    </w:p>
    <w:p w14:paraId="56701728" w14:textId="2DA465FB" w:rsidR="00853001" w:rsidRDefault="00853001" w:rsidP="000D399B">
      <w:pPr>
        <w:pStyle w:val="phnormal"/>
        <w:shd w:val="clear" w:color="auto" w:fill="FFFFFF" w:themeFill="background1"/>
      </w:pPr>
      <w:r w:rsidRPr="00D31BB6">
        <w:lastRenderedPageBreak/>
        <w:t>Если вы хотите указать другие оцениваемые роли или создали свою </w:t>
      </w:r>
      <w:hyperlink r:id="rId21" w:tooltip="Терминология курса (глоссарий): Роль" w:history="1">
        <w:r w:rsidRPr="00D31BB6">
          <w:t>роль</w:t>
        </w:r>
      </w:hyperlink>
      <w:r w:rsidRPr="00D31BB6">
        <w:t>, которой нужно присвоить статус оцениваемой, в пункте "Администрировании" -&gt; "</w:t>
      </w:r>
      <w:hyperlink r:id="rId22" w:tooltip="Терминология курса (глоссарий): Оценки" w:history="1">
        <w:r w:rsidRPr="00D31BB6">
          <w:t>Оценки</w:t>
        </w:r>
      </w:hyperlink>
      <w:r w:rsidRPr="00D31BB6">
        <w:t>" -&gt; "Общие настройки" можно задать соответствующие настройки.</w:t>
      </w:r>
    </w:p>
    <w:bookmarkEnd w:id="49"/>
    <w:p w14:paraId="3ABEA542" w14:textId="51079C85" w:rsidR="003D5900" w:rsidRPr="000D399B" w:rsidRDefault="00043CB8" w:rsidP="000D399B">
      <w:pPr>
        <w:pStyle w:val="phnormal"/>
        <w:shd w:val="clear" w:color="auto" w:fill="FFFFFF" w:themeFill="background1"/>
        <w:rPr>
          <w:b/>
          <w:bCs/>
        </w:rPr>
      </w:pPr>
      <w:r>
        <w:rPr>
          <w:b/>
          <w:bCs/>
        </w:rPr>
        <w:t>Назначе</w:t>
      </w:r>
      <w:r w:rsidR="00146FE9">
        <w:rPr>
          <w:b/>
          <w:bCs/>
        </w:rPr>
        <w:t>ние</w:t>
      </w:r>
      <w:r w:rsidR="003D5900" w:rsidRPr="000D399B">
        <w:rPr>
          <w:b/>
          <w:bCs/>
        </w:rPr>
        <w:t xml:space="preserve"> роли пользователю</w:t>
      </w:r>
      <w:r w:rsidR="00146FE9">
        <w:rPr>
          <w:b/>
          <w:bCs/>
        </w:rPr>
        <w:t xml:space="preserve"> вручную</w:t>
      </w:r>
    </w:p>
    <w:p w14:paraId="31ED0F95" w14:textId="7B4A20B5" w:rsidR="008B7E62" w:rsidRDefault="003D5900" w:rsidP="000D399B">
      <w:pPr>
        <w:pStyle w:val="phnormal"/>
        <w:shd w:val="clear" w:color="auto" w:fill="FFFFFF" w:themeFill="background1"/>
      </w:pPr>
      <w:r>
        <w:t xml:space="preserve">Для назначения роли </w:t>
      </w:r>
      <w:r w:rsidR="00146FE9">
        <w:t xml:space="preserve">необходимо зайти в раздел «Администрирование» - </w:t>
      </w:r>
      <w:r w:rsidR="00A04D53">
        <w:t>«Пользователи» - «Назначить глобальные роли»</w:t>
      </w:r>
      <w:r w:rsidR="008B7E62">
        <w:t>. Выбрать необходимую группу, добавить в эту группу пользователя (</w:t>
      </w:r>
      <w:r w:rsidR="00DF7F09">
        <w:fldChar w:fldCharType="begin"/>
      </w:r>
      <w:r w:rsidR="00DF7F09">
        <w:instrText xml:space="preserve"> REF _Ref55998375 \h </w:instrText>
      </w:r>
      <w:r w:rsidR="00DF7F09">
        <w:fldChar w:fldCharType="separate"/>
      </w:r>
      <w:r w:rsidR="00DF7F09" w:rsidRPr="00AA77E4">
        <w:t>Р</w:t>
      </w:r>
      <w:r w:rsidR="00DF7F09">
        <w:t xml:space="preserve">исунок </w:t>
      </w:r>
      <w:r w:rsidR="00DF7F09">
        <w:rPr>
          <w:noProof/>
        </w:rPr>
        <w:t>2</w:t>
      </w:r>
      <w:r w:rsidR="00DF7F09">
        <w:fldChar w:fldCharType="end"/>
      </w:r>
      <w:r w:rsidR="008B7E62">
        <w:t>)</w:t>
      </w:r>
    </w:p>
    <w:p w14:paraId="26F01430" w14:textId="6C59AA6A" w:rsidR="003054B5" w:rsidRDefault="00BC220E" w:rsidP="000D399B">
      <w:pPr>
        <w:pStyle w:val="phnormal"/>
        <w:shd w:val="clear" w:color="auto" w:fill="FFFFFF" w:themeFill="background1"/>
        <w:ind w:firstLine="0"/>
      </w:pPr>
      <w:r>
        <w:rPr>
          <w:noProof/>
        </w:rPr>
        <w:drawing>
          <wp:inline distT="0" distB="0" distL="0" distR="0" wp14:anchorId="39E74198" wp14:editId="5174B01F">
            <wp:extent cx="6390005" cy="2312670"/>
            <wp:effectExtent l="38100" t="38100" r="86995" b="876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CFC954" w14:textId="720FF339" w:rsidR="003054B5" w:rsidRPr="00137B03" w:rsidRDefault="003054B5" w:rsidP="000D399B">
      <w:pPr>
        <w:pStyle w:val="phfiguretitle"/>
        <w:shd w:val="clear" w:color="auto" w:fill="FFFFFF" w:themeFill="background1"/>
        <w:rPr>
          <w:b/>
        </w:rPr>
      </w:pPr>
      <w:bookmarkStart w:id="50" w:name="_Ref55998375"/>
      <w:r w:rsidRPr="00AA77E4">
        <w:t>Р</w:t>
      </w:r>
      <w:r>
        <w:t>исунок</w:t>
      </w:r>
      <w:r w:rsidR="00E32E24">
        <w:t xml:space="preserve"> </w:t>
      </w:r>
      <w:fldSimple w:instr=" SEQ Рисунок \* ARABIC ">
        <w:r w:rsidR="009B6BEB">
          <w:rPr>
            <w:noProof/>
          </w:rPr>
          <w:t>2</w:t>
        </w:r>
      </w:fldSimple>
      <w:bookmarkEnd w:id="50"/>
      <w:r w:rsidRPr="00AA77E4">
        <w:t xml:space="preserve"> </w:t>
      </w:r>
      <w:bookmarkStart w:id="51" w:name="_Ref55998369"/>
      <w:r w:rsidRPr="00AA77E4">
        <w:t xml:space="preserve">– </w:t>
      </w:r>
      <w:r>
        <w:t>Назначение роли</w:t>
      </w:r>
      <w:bookmarkEnd w:id="51"/>
    </w:p>
    <w:p w14:paraId="25352CA1" w14:textId="77777777" w:rsidR="00853001" w:rsidRDefault="00853001" w:rsidP="000D399B">
      <w:pPr>
        <w:pStyle w:val="phnormal"/>
        <w:shd w:val="clear" w:color="auto" w:fill="FFFFFF" w:themeFill="background1"/>
      </w:pPr>
    </w:p>
    <w:p w14:paraId="346CC7DB" w14:textId="4C3BE7F0" w:rsidR="006F31DD" w:rsidRPr="000D399B" w:rsidRDefault="006F31DD" w:rsidP="000D399B">
      <w:pPr>
        <w:pStyle w:val="20"/>
        <w:shd w:val="clear" w:color="auto" w:fill="FFFFFF" w:themeFill="background1"/>
        <w:rPr>
          <w:szCs w:val="24"/>
        </w:rPr>
      </w:pPr>
      <w:bookmarkStart w:id="52" w:name="_Toc56513359"/>
      <w:r w:rsidRPr="000D399B">
        <w:rPr>
          <w:szCs w:val="24"/>
        </w:rPr>
        <w:t>Создание учетной записи</w:t>
      </w:r>
      <w:bookmarkEnd w:id="52"/>
    </w:p>
    <w:p w14:paraId="3E0C1BA8" w14:textId="77777777" w:rsidR="00461C73" w:rsidRPr="000D399B" w:rsidRDefault="00461C73" w:rsidP="000D399B">
      <w:pPr>
        <w:pStyle w:val="phnormal"/>
        <w:shd w:val="clear" w:color="auto" w:fill="FFFFFF" w:themeFill="background1"/>
        <w:rPr>
          <w:rStyle w:val="nolink"/>
        </w:rPr>
      </w:pPr>
      <w:r w:rsidRPr="000D399B">
        <w:rPr>
          <w:rStyle w:val="nolink"/>
        </w:rPr>
        <w:t>Учётная запись создаётся вручную администратором (или любым пользователем, имеющим в своей роли право «Создавать учётные записи»). Использование этого способа не подразумевает дополнительной активации — сразу же после создания учётная запись работоспособна. Недостатки: дополнительные затраты времени со стороны администратора, нет возможности убедиться в том, что адрес электронной почты работоспособен.</w:t>
      </w:r>
    </w:p>
    <w:p w14:paraId="2C5989E8" w14:textId="6AEC0172" w:rsidR="004B2751" w:rsidRDefault="004B2751" w:rsidP="000D399B">
      <w:pPr>
        <w:pStyle w:val="phnormal"/>
        <w:shd w:val="clear" w:color="auto" w:fill="FFFFFF" w:themeFill="background1"/>
        <w:rPr>
          <w:rStyle w:val="nolink"/>
        </w:rPr>
      </w:pPr>
      <w:r>
        <w:rPr>
          <w:rStyle w:val="nolink"/>
        </w:rPr>
        <w:t xml:space="preserve">Для создания учетной записи необходимо перейти в раздел Администрирование – Пользователи </w:t>
      </w:r>
      <w:r w:rsidR="007B7086">
        <w:rPr>
          <w:rStyle w:val="nolink"/>
        </w:rPr>
        <w:t>–</w:t>
      </w:r>
      <w:r>
        <w:rPr>
          <w:rStyle w:val="nolink"/>
        </w:rPr>
        <w:t xml:space="preserve"> </w:t>
      </w:r>
      <w:r w:rsidR="007B7086">
        <w:rPr>
          <w:rStyle w:val="nolink"/>
        </w:rPr>
        <w:t>Список пользователей</w:t>
      </w:r>
      <w:r w:rsidR="00F67A09">
        <w:rPr>
          <w:rStyle w:val="nolink"/>
        </w:rPr>
        <w:t xml:space="preserve"> (</w:t>
      </w:r>
      <w:r w:rsidR="00464BDF">
        <w:rPr>
          <w:rStyle w:val="nolink"/>
        </w:rPr>
        <w:fldChar w:fldCharType="begin"/>
      </w:r>
      <w:r w:rsidR="00464BDF">
        <w:rPr>
          <w:rStyle w:val="nolink"/>
        </w:rPr>
        <w:instrText xml:space="preserve"> REF _Ref55998414 \h </w:instrText>
      </w:r>
      <w:r w:rsidR="00464BDF">
        <w:rPr>
          <w:rStyle w:val="nolink"/>
        </w:rPr>
      </w:r>
      <w:r w:rsidR="00464BDF">
        <w:rPr>
          <w:rStyle w:val="nolink"/>
        </w:rPr>
        <w:fldChar w:fldCharType="separate"/>
      </w:r>
      <w:r w:rsidR="00464BDF" w:rsidRPr="00AA77E4">
        <w:t>Р</w:t>
      </w:r>
      <w:r w:rsidR="00464BDF">
        <w:t>исунок </w:t>
      </w:r>
      <w:r w:rsidR="00464BDF">
        <w:rPr>
          <w:noProof/>
        </w:rPr>
        <w:t>3</w:t>
      </w:r>
      <w:r w:rsidR="00464BDF">
        <w:rPr>
          <w:rStyle w:val="nolink"/>
        </w:rPr>
        <w:fldChar w:fldCharType="end"/>
      </w:r>
      <w:r w:rsidR="00DF7F09">
        <w:rPr>
          <w:rStyle w:val="nolink"/>
        </w:rPr>
        <w:t>)</w:t>
      </w:r>
      <w:r w:rsidR="00464BDF">
        <w:rPr>
          <w:rStyle w:val="nolink"/>
        </w:rPr>
        <w:t>.</w:t>
      </w:r>
    </w:p>
    <w:p w14:paraId="1B147A2F" w14:textId="1644FFAB" w:rsidR="00F67A09" w:rsidRDefault="00F67A09" w:rsidP="000D399B">
      <w:pPr>
        <w:pStyle w:val="phnormal"/>
        <w:shd w:val="clear" w:color="auto" w:fill="FFFFFF" w:themeFill="background1"/>
        <w:ind w:firstLine="0"/>
        <w:jc w:val="center"/>
        <w:rPr>
          <w:rStyle w:val="nolink"/>
        </w:rPr>
      </w:pPr>
      <w:r>
        <w:rPr>
          <w:noProof/>
        </w:rPr>
        <w:lastRenderedPageBreak/>
        <w:drawing>
          <wp:inline distT="0" distB="0" distL="0" distR="0" wp14:anchorId="5716D1F7" wp14:editId="1377E8A4">
            <wp:extent cx="6390005" cy="3174365"/>
            <wp:effectExtent l="38100" t="38100" r="86995" b="1022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BC6D58" w14:textId="743F31C2" w:rsidR="00F67A09" w:rsidRPr="00137B03" w:rsidRDefault="00F67A09" w:rsidP="000D399B">
      <w:pPr>
        <w:pStyle w:val="phfiguretitle"/>
        <w:shd w:val="clear" w:color="auto" w:fill="FFFFFF" w:themeFill="background1"/>
        <w:rPr>
          <w:b/>
        </w:rPr>
      </w:pPr>
      <w:bookmarkStart w:id="53" w:name="_Ref55998414"/>
      <w:r w:rsidRPr="00AA77E4">
        <w:t>Р</w:t>
      </w:r>
      <w:r>
        <w:t>исунок</w:t>
      </w:r>
      <w:r w:rsidR="00464BDF">
        <w:t xml:space="preserve"> </w:t>
      </w:r>
      <w:fldSimple w:instr=" SEQ Рисунок \* ARABIC ">
        <w:r w:rsidR="009B6BEB">
          <w:rPr>
            <w:noProof/>
          </w:rPr>
          <w:t>3</w:t>
        </w:r>
      </w:fldSimple>
      <w:bookmarkEnd w:id="53"/>
      <w:r w:rsidRPr="00AA77E4">
        <w:t xml:space="preserve"> – </w:t>
      </w:r>
      <w:r w:rsidR="006D49B0">
        <w:t>Список пользователей</w:t>
      </w:r>
    </w:p>
    <w:p w14:paraId="3D8F418F" w14:textId="47CF2063" w:rsidR="006D49B0" w:rsidRDefault="00F26F79" w:rsidP="000D399B">
      <w:pPr>
        <w:pStyle w:val="phnormal"/>
        <w:shd w:val="clear" w:color="auto" w:fill="FFFFFF" w:themeFill="background1"/>
        <w:ind w:firstLine="0"/>
        <w:jc w:val="center"/>
        <w:rPr>
          <w:rStyle w:val="nolink"/>
          <w:rFonts w:cs="Arial"/>
        </w:rPr>
      </w:pPr>
      <w:r>
        <w:rPr>
          <w:noProof/>
        </w:rPr>
        <w:drawing>
          <wp:inline distT="0" distB="0" distL="0" distR="0" wp14:anchorId="592F6D81" wp14:editId="12EC8733">
            <wp:extent cx="6390005" cy="1167130"/>
            <wp:effectExtent l="38100" t="38100" r="86995" b="901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1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9C5E8C" w14:textId="4D192510" w:rsidR="00F26F79" w:rsidRPr="00137B03" w:rsidRDefault="00F26F79" w:rsidP="000D399B">
      <w:pPr>
        <w:pStyle w:val="phfiguretitle"/>
        <w:shd w:val="clear" w:color="auto" w:fill="FFFFFF" w:themeFill="background1"/>
        <w:rPr>
          <w:b/>
        </w:rPr>
      </w:pPr>
      <w:r w:rsidRPr="00AA77E4">
        <w:t>Р</w:t>
      </w:r>
      <w:r>
        <w:t>исунок</w:t>
      </w:r>
      <w:r w:rsidR="00C26345">
        <w:t xml:space="preserve"> </w:t>
      </w:r>
      <w:fldSimple w:instr=" SEQ Рисунок \* ARABIC ">
        <w:r w:rsidR="00C26345">
          <w:rPr>
            <w:noProof/>
          </w:rPr>
          <w:t>4</w:t>
        </w:r>
      </w:fldSimple>
      <w:r w:rsidRPr="00AA77E4">
        <w:t xml:space="preserve"> – </w:t>
      </w:r>
      <w:r>
        <w:t>Добавить пользователя</w:t>
      </w:r>
    </w:p>
    <w:p w14:paraId="701A489C" w14:textId="6BAE7CF9" w:rsidR="00F26F79" w:rsidRDefault="000038A2" w:rsidP="000D399B">
      <w:pPr>
        <w:pStyle w:val="phnormal"/>
        <w:shd w:val="clear" w:color="auto" w:fill="FFFFFF" w:themeFill="background1"/>
        <w:rPr>
          <w:rStyle w:val="nolink"/>
          <w:rFonts w:cs="Arial"/>
        </w:rPr>
      </w:pPr>
      <w:r>
        <w:rPr>
          <w:rStyle w:val="nolink"/>
        </w:rPr>
        <w:t>Далее необходимо заполнить обязательные поля (</w:t>
      </w:r>
      <w:r w:rsidR="00C26345">
        <w:rPr>
          <w:rStyle w:val="nolink"/>
        </w:rPr>
        <w:fldChar w:fldCharType="begin"/>
      </w:r>
      <w:r w:rsidR="00C26345">
        <w:rPr>
          <w:rStyle w:val="nolink"/>
        </w:rPr>
        <w:instrText xml:space="preserve"> REF _Ref55998594 \h </w:instrText>
      </w:r>
      <w:r w:rsidR="00C26345">
        <w:rPr>
          <w:rStyle w:val="nolink"/>
        </w:rPr>
      </w:r>
      <w:r w:rsidR="00C26345">
        <w:rPr>
          <w:rStyle w:val="nolink"/>
        </w:rPr>
        <w:fldChar w:fldCharType="separate"/>
      </w:r>
      <w:r w:rsidR="00C26345" w:rsidRPr="00AA77E4">
        <w:t>Р</w:t>
      </w:r>
      <w:r w:rsidR="00C26345">
        <w:t xml:space="preserve">исунок </w:t>
      </w:r>
      <w:r w:rsidR="00C26345">
        <w:rPr>
          <w:noProof/>
        </w:rPr>
        <w:t>5</w:t>
      </w:r>
      <w:r w:rsidR="00C26345">
        <w:rPr>
          <w:rStyle w:val="nolink"/>
        </w:rPr>
        <w:fldChar w:fldCharType="end"/>
      </w:r>
      <w:r w:rsidR="00C26345">
        <w:rPr>
          <w:rStyle w:val="nolink"/>
        </w:rPr>
        <w:t>).</w:t>
      </w:r>
    </w:p>
    <w:p w14:paraId="21485671" w14:textId="4CD1FACA" w:rsidR="000038A2" w:rsidRDefault="00D75F07" w:rsidP="000D399B">
      <w:pPr>
        <w:pStyle w:val="phnormal"/>
        <w:shd w:val="clear" w:color="auto" w:fill="FFFFFF" w:themeFill="background1"/>
        <w:rPr>
          <w:rStyle w:val="nolink"/>
        </w:rPr>
      </w:pPr>
      <w:r>
        <w:rPr>
          <w:rStyle w:val="nolink"/>
        </w:rPr>
        <w:t xml:space="preserve">При этом </w:t>
      </w:r>
      <w:r w:rsidR="00D32026">
        <w:rPr>
          <w:rStyle w:val="nolink"/>
        </w:rPr>
        <w:t>логин задается на латинице с маленькой буквы.</w:t>
      </w:r>
    </w:p>
    <w:p w14:paraId="2E8EF3FF" w14:textId="4E449214" w:rsidR="00D32026" w:rsidRDefault="00492BC7" w:rsidP="000D399B">
      <w:pPr>
        <w:pStyle w:val="phnormal"/>
        <w:shd w:val="clear" w:color="auto" w:fill="FFFFFF" w:themeFill="background1"/>
        <w:rPr>
          <w:rStyle w:val="nolink"/>
        </w:rPr>
      </w:pPr>
      <w:r>
        <w:rPr>
          <w:rStyle w:val="nolink"/>
        </w:rPr>
        <w:t>СНИЛС вводится по указанному в поле формату.</w:t>
      </w:r>
    </w:p>
    <w:p w14:paraId="37A4EC06" w14:textId="3893BF46" w:rsidR="00492BC7" w:rsidRDefault="00492BC7" w:rsidP="000D399B">
      <w:pPr>
        <w:pStyle w:val="phnormal"/>
        <w:shd w:val="clear" w:color="auto" w:fill="FFFFFF" w:themeFill="background1"/>
        <w:rPr>
          <w:rStyle w:val="nolink"/>
        </w:rPr>
      </w:pPr>
      <w:r>
        <w:rPr>
          <w:rStyle w:val="nolink"/>
        </w:rPr>
        <w:t>Регион и Организация выбираются из справочника.</w:t>
      </w:r>
    </w:p>
    <w:p w14:paraId="0FAD3C09" w14:textId="3A20455F" w:rsidR="000038A2" w:rsidRDefault="000038A2" w:rsidP="000D399B">
      <w:pPr>
        <w:pStyle w:val="phnormal"/>
        <w:shd w:val="clear" w:color="auto" w:fill="FFFFFF" w:themeFill="background1"/>
        <w:ind w:firstLine="0"/>
        <w:rPr>
          <w:rStyle w:val="nolink"/>
        </w:rPr>
      </w:pPr>
      <w:r>
        <w:rPr>
          <w:noProof/>
        </w:rPr>
        <w:lastRenderedPageBreak/>
        <w:drawing>
          <wp:inline distT="0" distB="0" distL="0" distR="0" wp14:anchorId="14BCDE68" wp14:editId="3901B772">
            <wp:extent cx="6390005" cy="3340100"/>
            <wp:effectExtent l="38100" t="38100" r="86995" b="8890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103A97" w14:textId="357D8E88" w:rsidR="000038A2" w:rsidRPr="00137B03" w:rsidRDefault="000038A2" w:rsidP="000D399B">
      <w:pPr>
        <w:pStyle w:val="phfiguretitle"/>
        <w:shd w:val="clear" w:color="auto" w:fill="FFFFFF" w:themeFill="background1"/>
        <w:rPr>
          <w:b/>
        </w:rPr>
      </w:pPr>
      <w:bookmarkStart w:id="54" w:name="_Ref55998594"/>
      <w:r w:rsidRPr="00AA77E4">
        <w:t>Р</w:t>
      </w:r>
      <w:r>
        <w:t>исунок</w:t>
      </w:r>
      <w:r w:rsidR="000F31BC">
        <w:t xml:space="preserve"> </w:t>
      </w:r>
      <w:fldSimple w:instr=" SEQ Рисунок \* ARABIC ">
        <w:r w:rsidR="00C26345">
          <w:rPr>
            <w:noProof/>
          </w:rPr>
          <w:t>5</w:t>
        </w:r>
      </w:fldSimple>
      <w:bookmarkEnd w:id="54"/>
      <w:r w:rsidRPr="00AA77E4">
        <w:t xml:space="preserve"> – </w:t>
      </w:r>
      <w:r w:rsidR="00665032">
        <w:t xml:space="preserve">Заполнение обязательных полей </w:t>
      </w:r>
      <w:r w:rsidR="000F31BC">
        <w:t>(а)</w:t>
      </w:r>
    </w:p>
    <w:p w14:paraId="259FBF8C" w14:textId="77777777" w:rsidR="006D49B0" w:rsidRDefault="006D49B0" w:rsidP="000D399B">
      <w:pPr>
        <w:pStyle w:val="phnormal"/>
        <w:shd w:val="clear" w:color="auto" w:fill="FFFFFF" w:themeFill="background1"/>
        <w:rPr>
          <w:rStyle w:val="nolink"/>
          <w:rFonts w:cs="Arial"/>
        </w:rPr>
      </w:pPr>
    </w:p>
    <w:p w14:paraId="3EC463BA" w14:textId="380AF1CD" w:rsidR="00F67A09" w:rsidRDefault="00D75F07" w:rsidP="000D399B">
      <w:pPr>
        <w:pStyle w:val="phnormal"/>
        <w:shd w:val="clear" w:color="auto" w:fill="FFFFFF" w:themeFill="background1"/>
        <w:ind w:firstLine="0"/>
        <w:jc w:val="center"/>
        <w:rPr>
          <w:rStyle w:val="nolink"/>
        </w:rPr>
      </w:pPr>
      <w:r>
        <w:rPr>
          <w:noProof/>
        </w:rPr>
        <w:drawing>
          <wp:inline distT="0" distB="0" distL="0" distR="0" wp14:anchorId="49C7422C" wp14:editId="1EA0FF8E">
            <wp:extent cx="6390005" cy="1397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E6270" w14:textId="7E75E745" w:rsidR="00665032" w:rsidRPr="00137B03" w:rsidRDefault="00665032" w:rsidP="000D399B">
      <w:pPr>
        <w:pStyle w:val="phfiguretitle"/>
        <w:shd w:val="clear" w:color="auto" w:fill="FFFFFF" w:themeFill="background1"/>
        <w:rPr>
          <w:b/>
        </w:rPr>
      </w:pPr>
      <w:r w:rsidRPr="00AA77E4">
        <w:t>Р</w:t>
      </w:r>
      <w:r>
        <w:t>исунок</w:t>
      </w:r>
      <w:r w:rsidR="00C26345">
        <w:t xml:space="preserve"> </w:t>
      </w:r>
      <w:fldSimple w:instr=" SEQ Рисунок \* ARABIC ">
        <w:r w:rsidR="00C26345">
          <w:rPr>
            <w:noProof/>
          </w:rPr>
          <w:t>6</w:t>
        </w:r>
      </w:fldSimple>
      <w:r w:rsidRPr="00AA77E4">
        <w:t xml:space="preserve"> – </w:t>
      </w:r>
      <w:r>
        <w:t>Заполнение обязательных полей</w:t>
      </w:r>
      <w:r w:rsidR="00C26345">
        <w:t xml:space="preserve"> (б)</w:t>
      </w:r>
    </w:p>
    <w:p w14:paraId="6ACAA024" w14:textId="5AC7D4C5" w:rsidR="00665032" w:rsidRDefault="00DB5D42" w:rsidP="000D399B">
      <w:pPr>
        <w:pStyle w:val="phnormal"/>
        <w:shd w:val="clear" w:color="auto" w:fill="FFFFFF" w:themeFill="background1"/>
        <w:rPr>
          <w:rStyle w:val="nolink"/>
          <w:rFonts w:cs="Arial"/>
        </w:rPr>
      </w:pPr>
      <w:r>
        <w:rPr>
          <w:rStyle w:val="nolink"/>
        </w:rPr>
        <w:t>После заполнения всех необходимых полей необходимо нажать на кнопку «Добавить пользователя». Роль «Студент» присваивается автоматически после авторизации пользователя через ЕСИ</w:t>
      </w:r>
      <w:r w:rsidR="00853001">
        <w:rPr>
          <w:rStyle w:val="nolink"/>
        </w:rPr>
        <w:t>А</w:t>
      </w:r>
      <w:r>
        <w:rPr>
          <w:rStyle w:val="nolink"/>
        </w:rPr>
        <w:t>.</w:t>
      </w:r>
    </w:p>
    <w:p w14:paraId="10481DE1" w14:textId="07B9B7F1" w:rsidR="0084182F" w:rsidRPr="000D399B" w:rsidRDefault="0084182F" w:rsidP="000D399B">
      <w:pPr>
        <w:pStyle w:val="20"/>
        <w:shd w:val="clear" w:color="auto" w:fill="FFFFFF" w:themeFill="background1"/>
        <w:rPr>
          <w:szCs w:val="24"/>
        </w:rPr>
      </w:pPr>
      <w:bookmarkStart w:id="55" w:name="_Toc55992010"/>
      <w:bookmarkStart w:id="56" w:name="_Toc56092158"/>
      <w:bookmarkStart w:id="57" w:name="_Toc55212286"/>
      <w:bookmarkStart w:id="58" w:name="_Toc55992011"/>
      <w:bookmarkStart w:id="59" w:name="_Toc56092159"/>
      <w:bookmarkStart w:id="60" w:name="_Toc56513360"/>
      <w:bookmarkEnd w:id="55"/>
      <w:bookmarkEnd w:id="56"/>
      <w:bookmarkEnd w:id="57"/>
      <w:bookmarkEnd w:id="58"/>
      <w:bookmarkEnd w:id="59"/>
      <w:r w:rsidRPr="002F788B">
        <w:rPr>
          <w:szCs w:val="24"/>
        </w:rPr>
        <w:t>Маппинг ролей ТОР КНД и СДО</w:t>
      </w:r>
      <w:bookmarkEnd w:id="60"/>
    </w:p>
    <w:p w14:paraId="6BFCE605" w14:textId="3C36D43C" w:rsidR="007A2BAD" w:rsidRDefault="00141137" w:rsidP="000D399B">
      <w:pPr>
        <w:pStyle w:val="phnormal"/>
        <w:shd w:val="clear" w:color="auto" w:fill="FFFFFF" w:themeFill="background1"/>
      </w:pPr>
      <w:r>
        <w:t>Не зависимо от ролей в ГИС ТОР КНД все</w:t>
      </w:r>
      <w:r w:rsidR="00F511D4">
        <w:t>м</w:t>
      </w:r>
      <w:r>
        <w:t xml:space="preserve"> пользовател</w:t>
      </w:r>
      <w:r w:rsidR="00F511D4">
        <w:t>ям</w:t>
      </w:r>
      <w:r>
        <w:t xml:space="preserve">, которые проходят </w:t>
      </w:r>
      <w:r w:rsidR="00F511D4">
        <w:t xml:space="preserve">обучение на СДО по умолчанию присваивается роль «Студент». </w:t>
      </w:r>
      <w:r w:rsidR="008300D6">
        <w:t xml:space="preserve">При необходимости </w:t>
      </w:r>
      <w:r w:rsidR="00CC50D4">
        <w:t xml:space="preserve">пользователю можно </w:t>
      </w:r>
      <w:r w:rsidR="008300D6">
        <w:t>назначить другу роль</w:t>
      </w:r>
      <w:r w:rsidR="00CC50D4">
        <w:t>, как описано выше.</w:t>
      </w:r>
    </w:p>
    <w:p w14:paraId="61BD13B4" w14:textId="055E63E0" w:rsidR="007B7472" w:rsidRPr="00137B03" w:rsidRDefault="00324F00" w:rsidP="000D399B">
      <w:pPr>
        <w:pStyle w:val="phnormal"/>
        <w:shd w:val="clear" w:color="auto" w:fill="FFFFFF" w:themeFill="background1"/>
      </w:pPr>
      <w:r>
        <w:lastRenderedPageBreak/>
        <w:t>По запросу от ответственного лица обучающейся группы к своему преподавателю администратор</w:t>
      </w:r>
      <w:r w:rsidR="00993265">
        <w:t xml:space="preserve"> или преподаватель </w:t>
      </w:r>
      <w:r>
        <w:t>готовит выгрузки отчетов и данные о прохождении курсов, данные об успеваемости и оценках.</w:t>
      </w:r>
    </w:p>
    <w:p w14:paraId="51013A82" w14:textId="77777777" w:rsidR="000321FC" w:rsidRPr="00137B03" w:rsidRDefault="000321FC" w:rsidP="000D399B">
      <w:pPr>
        <w:pStyle w:val="14"/>
        <w:shd w:val="clear" w:color="auto" w:fill="FFFFFF" w:themeFill="background1"/>
      </w:pPr>
      <w:bookmarkStart w:id="61" w:name="_Toc56513361"/>
      <w:r w:rsidRPr="00137B03">
        <w:lastRenderedPageBreak/>
        <w:t>А</w:t>
      </w:r>
      <w:bookmarkEnd w:id="45"/>
      <w:r w:rsidRPr="00137B03">
        <w:t>вторизация в Системе</w:t>
      </w:r>
      <w:bookmarkEnd w:id="46"/>
      <w:bookmarkEnd w:id="61"/>
    </w:p>
    <w:p w14:paraId="372E5F20" w14:textId="7C1253AA" w:rsidR="000321FC" w:rsidRPr="00137B03" w:rsidRDefault="000321FC" w:rsidP="000D399B">
      <w:pPr>
        <w:pStyle w:val="phnormal"/>
        <w:shd w:val="clear" w:color="auto" w:fill="FFFFFF" w:themeFill="background1"/>
      </w:pPr>
      <w:r w:rsidRPr="00137B03">
        <w:t xml:space="preserve">Для начала работы в </w:t>
      </w:r>
      <w:r>
        <w:t>СДО</w:t>
      </w:r>
      <w:r w:rsidRPr="00137B03">
        <w:t xml:space="preserve"> требуется авторизация. Для авторизации </w:t>
      </w:r>
      <w:r w:rsidR="00CD5553">
        <w:t>необходимо выполнить</w:t>
      </w:r>
      <w:r>
        <w:t xml:space="preserve"> </w:t>
      </w:r>
      <w:r w:rsidRPr="00137B03">
        <w:t>следующие действия:</w:t>
      </w:r>
    </w:p>
    <w:p w14:paraId="0904168F" w14:textId="4CEF81F6" w:rsidR="000321FC" w:rsidRPr="00137B03" w:rsidRDefault="000321FC" w:rsidP="000D399B">
      <w:pPr>
        <w:pStyle w:val="phlistitemized1"/>
        <w:shd w:val="clear" w:color="auto" w:fill="FFFFFF" w:themeFill="background1"/>
      </w:pPr>
      <w:r w:rsidRPr="00137B03">
        <w:t>запустит</w:t>
      </w:r>
      <w:r w:rsidR="00CD5553">
        <w:t>ь</w:t>
      </w:r>
      <w:r w:rsidRPr="00137B03">
        <w:t xml:space="preserve"> веб-браузер;</w:t>
      </w:r>
    </w:p>
    <w:p w14:paraId="7CE22DCF" w14:textId="4AF8F327" w:rsidR="000321FC" w:rsidRPr="00137B03" w:rsidRDefault="000321FC" w:rsidP="000D399B">
      <w:pPr>
        <w:pStyle w:val="phlistitemized1"/>
        <w:shd w:val="clear" w:color="auto" w:fill="FFFFFF" w:themeFill="background1"/>
      </w:pPr>
      <w:r w:rsidRPr="00137B03">
        <w:t xml:space="preserve">в адресной строке </w:t>
      </w:r>
      <w:r w:rsidR="00CD5553">
        <w:t>ввести</w:t>
      </w:r>
      <w:r w:rsidRPr="00137B03">
        <w:t xml:space="preserve"> адрес Системы </w:t>
      </w:r>
      <w:hyperlink r:id="rId28" w:history="1">
        <w:r w:rsidRPr="002C716C">
          <w:rPr>
            <w:rStyle w:val="aff1"/>
          </w:rPr>
          <w:t>https://sdo.tor-knd.ru</w:t>
        </w:r>
      </w:hyperlink>
      <w:r>
        <w:t xml:space="preserve">, </w:t>
      </w:r>
      <w:r w:rsidRPr="00137B03">
        <w:t>перей</w:t>
      </w:r>
      <w:r w:rsidR="00CD5553">
        <w:t>ти</w:t>
      </w:r>
      <w:r w:rsidRPr="00137B03">
        <w:t xml:space="preserve"> по ссылке. </w:t>
      </w:r>
      <w:r w:rsidR="001D56DF">
        <w:t>О</w:t>
      </w:r>
      <w:r w:rsidRPr="00137B03">
        <w:t>ткроется главная страница входа в Систему;</w:t>
      </w:r>
    </w:p>
    <w:p w14:paraId="0C045171" w14:textId="1827B63A" w:rsidR="000321FC" w:rsidRPr="00137B03" w:rsidRDefault="00CD5553" w:rsidP="000D399B">
      <w:pPr>
        <w:pStyle w:val="phlistitemized1"/>
        <w:shd w:val="clear" w:color="auto" w:fill="FFFFFF" w:themeFill="background1"/>
      </w:pPr>
      <w:r>
        <w:t>ввести</w:t>
      </w:r>
      <w:r w:rsidR="000321FC" w:rsidRPr="00137B03">
        <w:t xml:space="preserve"> </w:t>
      </w:r>
      <w:r w:rsidR="001D56DF">
        <w:t>логин пользователя</w:t>
      </w:r>
      <w:r w:rsidR="000321FC" w:rsidRPr="00137B03">
        <w:t xml:space="preserve"> и пароль, </w:t>
      </w:r>
      <w:r w:rsidR="005A6382">
        <w:t>нажать</w:t>
      </w:r>
      <w:r w:rsidR="001D56DF">
        <w:t xml:space="preserve"> кнопку «</w:t>
      </w:r>
      <w:r w:rsidR="000321FC" w:rsidRPr="00137B03">
        <w:t>В</w:t>
      </w:r>
      <w:r w:rsidR="001D56DF">
        <w:t>ход</w:t>
      </w:r>
      <w:r w:rsidR="000321FC" w:rsidRPr="00137B03">
        <w:t>» (</w:t>
      </w:r>
      <w:r w:rsidR="00EC2730">
        <w:fldChar w:fldCharType="begin"/>
      </w:r>
      <w:r w:rsidR="00EC2730">
        <w:instrText xml:space="preserve"> REF _Ref39566092 \h </w:instrText>
      </w:r>
      <w:r w:rsidR="00EC2730">
        <w:fldChar w:fldCharType="separate"/>
      </w:r>
      <w:r w:rsidR="00EC2730" w:rsidRPr="00AA77E4">
        <w:t>Р</w:t>
      </w:r>
      <w:r w:rsidR="00EC2730">
        <w:t xml:space="preserve">исунок </w:t>
      </w:r>
      <w:r w:rsidR="00EC2730">
        <w:rPr>
          <w:noProof/>
        </w:rPr>
        <w:t>7</w:t>
      </w:r>
      <w:r w:rsidR="00EC2730">
        <w:fldChar w:fldCharType="end"/>
      </w:r>
      <w:r w:rsidR="00EC2730">
        <w:t>)</w:t>
      </w:r>
      <w:r w:rsidR="000321FC" w:rsidRPr="00137B03">
        <w:t>.</w:t>
      </w:r>
    </w:p>
    <w:p w14:paraId="1CB51D77" w14:textId="2A77E6FF" w:rsidR="000321FC" w:rsidRPr="00137B03" w:rsidRDefault="000321FC" w:rsidP="000D399B">
      <w:pPr>
        <w:pStyle w:val="phfigure0"/>
        <w:shd w:val="clear" w:color="auto" w:fill="FFFFFF" w:themeFill="background1"/>
      </w:pPr>
      <w:r w:rsidRPr="000321FC">
        <w:rPr>
          <w:noProof/>
        </w:rPr>
        <w:drawing>
          <wp:inline distT="0" distB="0" distL="0" distR="0" wp14:anchorId="4CB1F4DD" wp14:editId="620BA9E9">
            <wp:extent cx="6300470" cy="2950480"/>
            <wp:effectExtent l="0" t="0" r="5080" b="2540"/>
            <wp:docPr id="109" name="Рисунок 109" descr="D:\Документы\ShareX\Screenshots\2019-12\201912250905127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D:\Документы\ShareX\Screenshots\2019-12\201912250905127[3]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9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827A8" w14:textId="32399BCC" w:rsidR="000321FC" w:rsidRPr="00137B03" w:rsidRDefault="000321FC" w:rsidP="000D399B">
      <w:pPr>
        <w:pStyle w:val="phfiguretitle"/>
        <w:shd w:val="clear" w:color="auto" w:fill="FFFFFF" w:themeFill="background1"/>
        <w:rPr>
          <w:b/>
        </w:rPr>
      </w:pPr>
      <w:bookmarkStart w:id="62" w:name="_Ref39566092"/>
      <w:bookmarkStart w:id="63" w:name="_Hlk55210394"/>
      <w:r w:rsidRPr="00AA77E4">
        <w:t>Р</w:t>
      </w:r>
      <w:r w:rsidR="00CD5553">
        <w:t>исунок</w:t>
      </w:r>
      <w:r w:rsidR="00843641">
        <w:t xml:space="preserve"> </w:t>
      </w:r>
      <w:fldSimple w:instr=" SEQ Рисунок \* ARABIC ">
        <w:r w:rsidR="00843641">
          <w:rPr>
            <w:noProof/>
          </w:rPr>
          <w:t>7</w:t>
        </w:r>
      </w:fldSimple>
      <w:bookmarkEnd w:id="62"/>
      <w:r w:rsidRPr="00AA77E4">
        <w:t xml:space="preserve"> – </w:t>
      </w:r>
      <w:r w:rsidRPr="00137B03">
        <w:t xml:space="preserve">Вход в </w:t>
      </w:r>
      <w:r>
        <w:t>СДО</w:t>
      </w:r>
    </w:p>
    <w:bookmarkEnd w:id="63"/>
    <w:p w14:paraId="780B392F" w14:textId="77777777" w:rsidR="00CD5553" w:rsidRDefault="001D56DF" w:rsidP="000D399B">
      <w:pPr>
        <w:pStyle w:val="phnormal"/>
        <w:shd w:val="clear" w:color="auto" w:fill="FFFFFF" w:themeFill="background1"/>
      </w:pPr>
      <w:r>
        <w:t>Будет выполнена</w:t>
      </w:r>
      <w:r w:rsidR="000321FC" w:rsidRPr="00137B03">
        <w:t xml:space="preserve"> авторизация пользователя и вход в Систему.</w:t>
      </w:r>
    </w:p>
    <w:p w14:paraId="5F8F4706" w14:textId="16D6712A" w:rsidR="000321FC" w:rsidRPr="00137B03" w:rsidRDefault="000321FC" w:rsidP="000D399B">
      <w:pPr>
        <w:pStyle w:val="phnormal"/>
        <w:shd w:val="clear" w:color="auto" w:fill="FFFFFF" w:themeFill="background1"/>
      </w:pPr>
      <w:r w:rsidRPr="00137B03">
        <w:t xml:space="preserve">При неправильном вводе данных </w:t>
      </w:r>
      <w:r w:rsidR="005A6382">
        <w:t>отобразится окно ошибки авторизации</w:t>
      </w:r>
      <w:r w:rsidRPr="00137B03">
        <w:t>.</w:t>
      </w:r>
      <w:r w:rsidR="005A6382">
        <w:t xml:space="preserve"> Необходимо ввести данные повторно и нажать кнопку «Вход».</w:t>
      </w:r>
    </w:p>
    <w:p w14:paraId="16A4A76B" w14:textId="364B3E8D" w:rsidR="000321FC" w:rsidRDefault="000321FC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Возможна авторизация с использованием учетной записи ЕСИА.</w:t>
      </w:r>
      <w:r w:rsidR="005A6382">
        <w:rPr>
          <w:rFonts w:eastAsia="Calibri"/>
        </w:rPr>
        <w:t xml:space="preserve"> Дл</w:t>
      </w:r>
      <w:r w:rsidR="00DF0BC2">
        <w:rPr>
          <w:rFonts w:eastAsia="Calibri"/>
        </w:rPr>
        <w:t>я</w:t>
      </w:r>
      <w:r w:rsidR="005A6382">
        <w:rPr>
          <w:rFonts w:eastAsia="Calibri"/>
        </w:rPr>
        <w:t xml:space="preserve"> этого необходимо нажать на кнопку «ЕСИА» и ввести данные учетной записи ЕСИА.</w:t>
      </w:r>
    </w:p>
    <w:p w14:paraId="2BA2295D" w14:textId="77777777" w:rsidR="000321FC" w:rsidRDefault="000321FC" w:rsidP="000D399B">
      <w:pPr>
        <w:pStyle w:val="14"/>
        <w:shd w:val="clear" w:color="auto" w:fill="FFFFFF" w:themeFill="background1"/>
      </w:pPr>
      <w:bookmarkStart w:id="64" w:name="_Toc27471440"/>
      <w:bookmarkStart w:id="65" w:name="_Toc28186347"/>
      <w:bookmarkStart w:id="66" w:name="_Toc56513362"/>
      <w:r>
        <w:lastRenderedPageBreak/>
        <w:t>Администрирование</w:t>
      </w:r>
      <w:bookmarkEnd w:id="64"/>
      <w:bookmarkEnd w:id="65"/>
      <w:bookmarkEnd w:id="66"/>
    </w:p>
    <w:p w14:paraId="0719978D" w14:textId="77777777" w:rsidR="000321FC" w:rsidRPr="00FA3A10" w:rsidRDefault="000321FC" w:rsidP="000D399B">
      <w:pPr>
        <w:pStyle w:val="phnormal"/>
        <w:shd w:val="clear" w:color="auto" w:fill="FFFFFF" w:themeFill="background1"/>
      </w:pPr>
      <w:r w:rsidRPr="00FA3A10">
        <w:t>Основные инструменты администратора располагаются в панели «Администрирование». Доступ к панели организован с помощью пункта меню в правой боковой части экранной формы.</w:t>
      </w:r>
    </w:p>
    <w:p w14:paraId="7BD7A9A0" w14:textId="504D611E" w:rsidR="000321FC" w:rsidRPr="00FA3A10" w:rsidRDefault="000321FC" w:rsidP="000D399B">
      <w:pPr>
        <w:pStyle w:val="phnormal"/>
        <w:shd w:val="clear" w:color="auto" w:fill="FFFFFF" w:themeFill="background1"/>
      </w:pPr>
      <w:r w:rsidRPr="00FA3A10">
        <w:t xml:space="preserve">Панель администрирования </w:t>
      </w:r>
      <w:r>
        <w:t>(</w:t>
      </w:r>
      <w:r w:rsidR="00EC2730">
        <w:fldChar w:fldCharType="begin"/>
      </w:r>
      <w:r w:rsidR="00EC2730">
        <w:instrText xml:space="preserve"> REF _Ref55998708 \h </w:instrText>
      </w:r>
      <w:r w:rsidR="00EC2730">
        <w:fldChar w:fldCharType="separate"/>
      </w:r>
      <w:r w:rsidR="00EC2730" w:rsidRPr="00AA77E4">
        <w:t>Р</w:t>
      </w:r>
      <w:r w:rsidR="00EC2730">
        <w:t>исунок </w:t>
      </w:r>
      <w:r w:rsidR="00EC2730">
        <w:rPr>
          <w:noProof/>
        </w:rPr>
        <w:t>8</w:t>
      </w:r>
      <w:r w:rsidR="00EC2730">
        <w:fldChar w:fldCharType="end"/>
      </w:r>
      <w:r>
        <w:t xml:space="preserve">) </w:t>
      </w:r>
      <w:r w:rsidRPr="00FA3A10">
        <w:t xml:space="preserve">содержит поле поиска (1) и набор вкладок – подразделов с инструментами для соответствующих функциональных блоков </w:t>
      </w:r>
      <w:r w:rsidR="005A6382">
        <w:t>С</w:t>
      </w:r>
      <w:r w:rsidRPr="00FA3A10">
        <w:t>истемы (2).</w:t>
      </w:r>
    </w:p>
    <w:p w14:paraId="1B93622D" w14:textId="77777777" w:rsidR="000321FC" w:rsidRPr="00FA3A10" w:rsidRDefault="000321FC" w:rsidP="000D399B">
      <w:pPr>
        <w:pStyle w:val="phnormal"/>
        <w:shd w:val="clear" w:color="auto" w:fill="FFFFFF" w:themeFill="background1"/>
      </w:pPr>
      <w:r w:rsidRPr="00FA3A10">
        <w:t>Доступны следующие вкладки:</w:t>
      </w:r>
    </w:p>
    <w:p w14:paraId="002A265A" w14:textId="1B47D84F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Администрирование</w:t>
      </w:r>
      <w:r>
        <w:t>»</w:t>
      </w:r>
      <w:r w:rsidR="000321FC" w:rsidRPr="00FA3A10">
        <w:t>;</w:t>
      </w:r>
    </w:p>
    <w:p w14:paraId="6C0E018A" w14:textId="4FD8A9B6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Пользователи</w:t>
      </w:r>
      <w:r>
        <w:t>»</w:t>
      </w:r>
      <w:r w:rsidR="000321FC" w:rsidRPr="00FA3A10">
        <w:t>;</w:t>
      </w:r>
    </w:p>
    <w:p w14:paraId="705E09D6" w14:textId="5190D5B2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Курсы</w:t>
      </w:r>
      <w:r>
        <w:t>»</w:t>
      </w:r>
      <w:r w:rsidR="000321FC" w:rsidRPr="00FA3A10">
        <w:t>;</w:t>
      </w:r>
    </w:p>
    <w:p w14:paraId="62AC44CF" w14:textId="2618BA61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Оценки</w:t>
      </w:r>
      <w:r>
        <w:t>»</w:t>
      </w:r>
      <w:r w:rsidR="000321FC" w:rsidRPr="00FA3A10">
        <w:t>;</w:t>
      </w:r>
    </w:p>
    <w:p w14:paraId="05D8B2F6" w14:textId="70D07D9D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Плагины</w:t>
      </w:r>
      <w:r>
        <w:t>»</w:t>
      </w:r>
      <w:r w:rsidR="000321FC" w:rsidRPr="00FA3A10">
        <w:t>;</w:t>
      </w:r>
    </w:p>
    <w:p w14:paraId="65564136" w14:textId="45B548D4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Внешний вид</w:t>
      </w:r>
      <w:r>
        <w:t>»</w:t>
      </w:r>
      <w:r w:rsidR="000321FC" w:rsidRPr="00FA3A10">
        <w:t>;</w:t>
      </w:r>
    </w:p>
    <w:p w14:paraId="39109726" w14:textId="0D1480BC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Сервер</w:t>
      </w:r>
      <w:r>
        <w:t>»</w:t>
      </w:r>
      <w:r w:rsidR="000321FC" w:rsidRPr="00FA3A10">
        <w:t>;</w:t>
      </w:r>
    </w:p>
    <w:p w14:paraId="4C83612C" w14:textId="33607ED1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Отчеты</w:t>
      </w:r>
      <w:r>
        <w:t>»</w:t>
      </w:r>
      <w:r w:rsidR="000321FC" w:rsidRPr="00FA3A10">
        <w:t>;</w:t>
      </w:r>
    </w:p>
    <w:p w14:paraId="6733C30D" w14:textId="222B9623" w:rsidR="000321FC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Разработка</w:t>
      </w:r>
      <w:r>
        <w:t>»</w:t>
      </w:r>
      <w:r w:rsidR="000321FC" w:rsidRPr="00FA3A10">
        <w:t>.</w:t>
      </w:r>
    </w:p>
    <w:p w14:paraId="47CEC368" w14:textId="77777777" w:rsidR="000321FC" w:rsidRDefault="000321FC" w:rsidP="000D399B">
      <w:pPr>
        <w:pStyle w:val="phfigure0"/>
        <w:shd w:val="clear" w:color="auto" w:fill="FFFFFF" w:themeFill="background1"/>
      </w:pPr>
      <w:r w:rsidRPr="005E61A3">
        <w:rPr>
          <w:noProof/>
        </w:rPr>
        <w:drawing>
          <wp:inline distT="0" distB="0" distL="0" distR="0" wp14:anchorId="7482317F" wp14:editId="41B1DDE2">
            <wp:extent cx="6300470" cy="3121443"/>
            <wp:effectExtent l="0" t="0" r="5080" b="3175"/>
            <wp:docPr id="86" name="Рисунок 86" descr="D:\Документы\ShareX\Screenshots\2019-12\201912251511175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Документы\ShareX\Screenshots\2019-12\201912251511175[3]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12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B4605" w14:textId="43938A46" w:rsidR="000321FC" w:rsidRDefault="000321FC" w:rsidP="009B0847">
      <w:pPr>
        <w:pStyle w:val="phfiguretitle"/>
        <w:shd w:val="clear" w:color="auto" w:fill="FFFFFF" w:themeFill="background1"/>
      </w:pPr>
      <w:bookmarkStart w:id="67" w:name="_Ref55998708"/>
      <w:r w:rsidRPr="00AA77E4">
        <w:t>Р</w:t>
      </w:r>
      <w:r w:rsidR="00CD5553">
        <w:t>исунок </w:t>
      </w:r>
      <w:fldSimple w:instr=" SEQ Рисунок \* ARABIC ">
        <w:r w:rsidR="00EC2730">
          <w:rPr>
            <w:noProof/>
          </w:rPr>
          <w:t>8</w:t>
        </w:r>
      </w:fldSimple>
      <w:bookmarkEnd w:id="67"/>
      <w:r w:rsidRPr="00AA77E4">
        <w:t xml:space="preserve"> –</w:t>
      </w:r>
      <w:r>
        <w:t xml:space="preserve"> </w:t>
      </w:r>
      <w:r w:rsidRPr="00297002">
        <w:t>Панель администрирования</w:t>
      </w:r>
    </w:p>
    <w:p w14:paraId="1BF90510" w14:textId="161DD06C" w:rsidR="00D070BD" w:rsidRDefault="00D070BD">
      <w:pPr>
        <w:pStyle w:val="phnormal"/>
      </w:pPr>
    </w:p>
    <w:p w14:paraId="4FBA0FD0" w14:textId="77777777" w:rsidR="009E3A1B" w:rsidRPr="00780118" w:rsidRDefault="009E3A1B" w:rsidP="009E3A1B">
      <w:pPr>
        <w:pStyle w:val="20"/>
        <w:rPr>
          <w:rFonts w:eastAsia="Calibri"/>
        </w:rPr>
      </w:pPr>
      <w:bookmarkStart w:id="68" w:name="_Toc55940448"/>
      <w:bookmarkStart w:id="69" w:name="_Toc56513363"/>
      <w:r w:rsidRPr="00780118">
        <w:rPr>
          <w:rFonts w:eastAsia="Calibri"/>
        </w:rPr>
        <w:lastRenderedPageBreak/>
        <w:t>Календарь</w:t>
      </w:r>
      <w:bookmarkEnd w:id="68"/>
      <w:bookmarkEnd w:id="69"/>
    </w:p>
    <w:p w14:paraId="2FFD7A93" w14:textId="77777777" w:rsidR="009E3A1B" w:rsidRPr="00C95E9B" w:rsidRDefault="009E3A1B" w:rsidP="009E3A1B">
      <w:pPr>
        <w:pStyle w:val="3"/>
        <w:rPr>
          <w:rFonts w:eastAsia="Calibri"/>
        </w:rPr>
      </w:pPr>
      <w:bookmarkStart w:id="70" w:name="_Toc56513364"/>
      <w:r>
        <w:rPr>
          <w:rFonts w:eastAsia="Calibri"/>
        </w:rPr>
        <w:t>Общее описание</w:t>
      </w:r>
      <w:bookmarkEnd w:id="70"/>
    </w:p>
    <w:p w14:paraId="2A543557" w14:textId="31964F49" w:rsidR="009E3A1B" w:rsidRDefault="009E3A1B" w:rsidP="009E3A1B">
      <w:pPr>
        <w:pStyle w:val="phnormal"/>
      </w:pPr>
      <w:r>
        <w:t>Раздел «Календарь» предназначен для просмотра и управления запланированными или назначенными событиями по обучению, прохождению курсов, тестирования</w:t>
      </w:r>
      <w:r w:rsidRPr="009B1E16">
        <w:t xml:space="preserve"> (</w:t>
      </w:r>
      <w:r>
        <w:fldChar w:fldCharType="begin"/>
      </w:r>
      <w:r>
        <w:instrText xml:space="preserve"> REF _Ref56013490 \h </w:instrText>
      </w:r>
      <w:r>
        <w:fldChar w:fldCharType="separate"/>
      </w:r>
      <w:r w:rsidR="00502F94" w:rsidRPr="00800F3B">
        <w:t xml:space="preserve">Рисунок </w:t>
      </w:r>
      <w:r w:rsidR="00502F94">
        <w:rPr>
          <w:noProof/>
        </w:rPr>
        <w:t>9</w:t>
      </w:r>
      <w:r>
        <w:fldChar w:fldCharType="end"/>
      </w:r>
      <w:r w:rsidRPr="009B1E16">
        <w:t>)</w:t>
      </w:r>
      <w:r>
        <w:t>.</w:t>
      </w:r>
    </w:p>
    <w:p w14:paraId="7B8F1F92" w14:textId="77777777" w:rsidR="009E3A1B" w:rsidRDefault="009E3A1B" w:rsidP="009E3A1B">
      <w:pPr>
        <w:pStyle w:val="phfigure0"/>
      </w:pPr>
      <w:r>
        <w:rPr>
          <w:noProof/>
        </w:rPr>
        <w:drawing>
          <wp:inline distT="0" distB="0" distL="0" distR="0" wp14:anchorId="470A59D9" wp14:editId="7325BE02">
            <wp:extent cx="6390005" cy="2725420"/>
            <wp:effectExtent l="38100" t="38100" r="86995" b="939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7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BB237E" w14:textId="6F65DEBD" w:rsidR="009E3A1B" w:rsidRDefault="009E3A1B" w:rsidP="009E3A1B">
      <w:pPr>
        <w:pStyle w:val="phfiguretitle"/>
      </w:pPr>
      <w:bookmarkStart w:id="71" w:name="_Ref56013490"/>
      <w:r w:rsidRPr="00800F3B">
        <w:t xml:space="preserve">Рисунок </w:t>
      </w:r>
      <w:fldSimple w:instr=" SEQ Рисунок \* ARABIC ">
        <w:r w:rsidR="00502F94">
          <w:rPr>
            <w:noProof/>
          </w:rPr>
          <w:t>9</w:t>
        </w:r>
      </w:fldSimple>
      <w:bookmarkEnd w:id="71"/>
      <w:r w:rsidRPr="00800F3B">
        <w:t xml:space="preserve"> – </w:t>
      </w:r>
      <w:r>
        <w:t>Календарь</w:t>
      </w:r>
    </w:p>
    <w:p w14:paraId="724D7190" w14:textId="77777777" w:rsidR="009E3A1B" w:rsidRDefault="009E3A1B" w:rsidP="009E3A1B">
      <w:pPr>
        <w:pStyle w:val="phnormal"/>
      </w:pPr>
      <w:r>
        <w:t>В календаре можно указать период просмотра запланированных событий по обучению, выбрав в поле «Месяц» нужный месяц просмотра. Возможна пагинация по месяцам нажатием на пиктограмму рядом с названием предыдущего или следующего месяца. Также можно в любую дату установить события с заданными параметрами.</w:t>
      </w:r>
    </w:p>
    <w:p w14:paraId="200A8485" w14:textId="77777777" w:rsidR="009E3A1B" w:rsidRPr="00C95E9B" w:rsidRDefault="009E3A1B" w:rsidP="009E3A1B">
      <w:pPr>
        <w:pStyle w:val="3"/>
        <w:rPr>
          <w:rFonts w:eastAsia="Calibri"/>
        </w:rPr>
      </w:pPr>
      <w:bookmarkStart w:id="72" w:name="_Toc56513365"/>
      <w:r>
        <w:rPr>
          <w:rFonts w:eastAsia="Calibri"/>
        </w:rPr>
        <w:t>Управление календарем</w:t>
      </w:r>
      <w:bookmarkEnd w:id="72"/>
    </w:p>
    <w:p w14:paraId="4E8AA8AC" w14:textId="77777777" w:rsidR="009E3A1B" w:rsidRPr="00C95E9B" w:rsidRDefault="009E3A1B" w:rsidP="009E3A1B">
      <w:pPr>
        <w:pStyle w:val="phnormal"/>
      </w:pPr>
      <w:r w:rsidRPr="00C95E9B">
        <w:t xml:space="preserve">Настройки по умолчанию получены с сервера. Но если </w:t>
      </w:r>
      <w:r>
        <w:t>необходимо,</w:t>
      </w:r>
      <w:r w:rsidRPr="00C95E9B">
        <w:t xml:space="preserve"> чтобы время отображалось в 12-часовом формате утро/вечер, или же в 24-часовом формате времени, </w:t>
      </w:r>
      <w:r>
        <w:t xml:space="preserve">администратор может изменить </w:t>
      </w:r>
      <w:r w:rsidRPr="00C95E9B">
        <w:t xml:space="preserve"> эту настройку</w:t>
      </w:r>
      <w:r>
        <w:t xml:space="preserve">, открыв </w:t>
      </w:r>
      <w:hyperlink r:id="rId32" w:history="1">
        <w:r w:rsidRPr="00C95E9B">
          <w:t>Личный кабинет</w:t>
        </w:r>
      </w:hyperlink>
      <w:r w:rsidRPr="00C95E9B">
        <w:t xml:space="preserve"> - </w:t>
      </w:r>
      <w:hyperlink r:id="rId33" w:history="1">
        <w:r w:rsidRPr="00C95E9B">
          <w:t>Администрирование</w:t>
        </w:r>
      </w:hyperlink>
      <w:r w:rsidRPr="00C95E9B">
        <w:t xml:space="preserve">  - </w:t>
      </w:r>
      <w:hyperlink r:id="rId34" w:history="1">
        <w:r w:rsidRPr="00C95E9B">
          <w:t>Внешний вид</w:t>
        </w:r>
      </w:hyperlink>
      <w:r w:rsidRPr="00C95E9B">
        <w:t xml:space="preserve"> - </w:t>
      </w:r>
      <w:hyperlink r:id="rId35" w:history="1">
        <w:r w:rsidRPr="00C95E9B">
          <w:t>Календарь</w:t>
        </w:r>
      </w:hyperlink>
      <w:r w:rsidRPr="00C95E9B">
        <w:t>. Кроме того, можно выбрать первый день недели в календаре. По умолчанию установлено Воскресенье, но в России понятнее было бы начало с Понедельника. Таким образом, мы подготавливаем к тому, что обучение начинается в понедельник, но можно запланировать и иначе.</w:t>
      </w:r>
      <w:r>
        <w:t xml:space="preserve"> </w:t>
      </w:r>
      <w:r w:rsidRPr="00C95E9B">
        <w:t>Более подробно описано в Руководстве администратора.</w:t>
      </w:r>
    </w:p>
    <w:p w14:paraId="3875BDD4" w14:textId="77777777" w:rsidR="009E3A1B" w:rsidRDefault="009E3A1B" w:rsidP="009E3A1B">
      <w:pPr>
        <w:pStyle w:val="phnormal"/>
        <w:ind w:firstLine="0"/>
      </w:pPr>
      <w:r>
        <w:rPr>
          <w:noProof/>
        </w:rPr>
        <w:lastRenderedPageBreak/>
        <w:drawing>
          <wp:inline distT="0" distB="0" distL="0" distR="0" wp14:anchorId="09F74D50" wp14:editId="6F5DAFD4">
            <wp:extent cx="6390005" cy="3329940"/>
            <wp:effectExtent l="38100" t="38100" r="86995" b="9906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0044B6" w14:textId="50E24E10" w:rsidR="009E3A1B" w:rsidRDefault="009E3A1B" w:rsidP="009E3A1B">
      <w:pPr>
        <w:pStyle w:val="phfiguretitle"/>
      </w:pPr>
      <w:r w:rsidRPr="00800F3B">
        <w:t xml:space="preserve">Рисунок </w:t>
      </w:r>
      <w:fldSimple w:instr=" SEQ Рисунок \* ARABIC ">
        <w:r w:rsidR="00502F94">
          <w:rPr>
            <w:noProof/>
          </w:rPr>
          <w:t>10</w:t>
        </w:r>
      </w:fldSimple>
      <w:r w:rsidRPr="00800F3B">
        <w:t xml:space="preserve"> – </w:t>
      </w:r>
      <w:r>
        <w:t>Администрирование календаря</w:t>
      </w:r>
    </w:p>
    <w:p w14:paraId="5D58B3A9" w14:textId="77777777" w:rsidR="009E3A1B" w:rsidRDefault="009E3A1B" w:rsidP="009E3A1B">
      <w:pPr>
        <w:pStyle w:val="phnormal"/>
        <w:ind w:firstLine="0"/>
      </w:pPr>
    </w:p>
    <w:p w14:paraId="2EF1476B" w14:textId="77777777" w:rsidR="009E3A1B" w:rsidRPr="00C95E9B" w:rsidRDefault="009E3A1B" w:rsidP="009E3A1B">
      <w:pPr>
        <w:pStyle w:val="phnormal"/>
      </w:pPr>
      <w:r>
        <w:t>М</w:t>
      </w:r>
      <w:r w:rsidRPr="00C95E9B">
        <w:t>о</w:t>
      </w:r>
      <w:r>
        <w:t>жно</w:t>
      </w:r>
      <w:r w:rsidRPr="00C95E9B">
        <w:t xml:space="preserve"> установить максимальное количество планируемых событий, отображаемых в календаре</w:t>
      </w:r>
      <w:r>
        <w:t>.</w:t>
      </w:r>
    </w:p>
    <w:p w14:paraId="794D925C" w14:textId="77777777" w:rsidR="009E3A1B" w:rsidRPr="00C95E9B" w:rsidRDefault="009E3A1B" w:rsidP="009E3A1B">
      <w:pPr>
        <w:pStyle w:val="phnormal"/>
      </w:pPr>
      <w:r w:rsidRPr="00C95E9B">
        <w:t xml:space="preserve">Далее, установка количества дней для просмотра будущих событий. </w:t>
      </w:r>
      <w:r>
        <w:t>По умолчанию</w:t>
      </w:r>
      <w:r w:rsidRPr="00C95E9B">
        <w:t xml:space="preserve"> это 2</w:t>
      </w:r>
      <w:r>
        <w:t>0</w:t>
      </w:r>
      <w:r w:rsidRPr="00C95E9B">
        <w:t xml:space="preserve"> день. </w:t>
      </w:r>
    </w:p>
    <w:p w14:paraId="2FF4BFFF" w14:textId="77777777" w:rsidR="009E3A1B" w:rsidRPr="00C95E9B" w:rsidRDefault="009E3A1B" w:rsidP="009E3A1B">
      <w:pPr>
        <w:pStyle w:val="phnormal"/>
      </w:pPr>
      <w:r>
        <w:t>М</w:t>
      </w:r>
      <w:r w:rsidRPr="00C95E9B">
        <w:t>ожно выбрать</w:t>
      </w:r>
      <w:r>
        <w:t>,</w:t>
      </w:r>
      <w:r w:rsidRPr="00C95E9B">
        <w:t xml:space="preserve"> нужно ли помнить настройки фильтров. Вы можете по-разному фильтровать календарь, чтобы видеть только интересующую вас информацию.</w:t>
      </w:r>
    </w:p>
    <w:p w14:paraId="5B7654C1" w14:textId="77777777" w:rsidR="009E3A1B" w:rsidRPr="00C95E9B" w:rsidRDefault="009E3A1B" w:rsidP="009E3A1B">
      <w:pPr>
        <w:pStyle w:val="phnormal"/>
      </w:pPr>
      <w:r w:rsidRPr="00C95E9B">
        <w:t xml:space="preserve">Если вы </w:t>
      </w:r>
      <w:proofErr w:type="gramStart"/>
      <w:r w:rsidRPr="00C95E9B">
        <w:t>выберете</w:t>
      </w:r>
      <w:proofErr w:type="gramEnd"/>
      <w:r w:rsidRPr="00C95E9B">
        <w:t xml:space="preserve"> Да, то последний набор фильтров, которые вы примените к странице будет автоматически активироваться в следующее посещение календаря. </w:t>
      </w:r>
      <w:r>
        <w:t>Р</w:t>
      </w:r>
      <w:r w:rsidRPr="00C95E9B">
        <w:t>екоменд</w:t>
      </w:r>
      <w:r>
        <w:t>овано</w:t>
      </w:r>
      <w:r w:rsidRPr="00C95E9B">
        <w:t xml:space="preserve"> оставить "Нет".</w:t>
      </w:r>
    </w:p>
    <w:p w14:paraId="659E5604" w14:textId="77777777" w:rsidR="009E3A1B" w:rsidRPr="00C95E9B" w:rsidRDefault="009E3A1B" w:rsidP="009E3A1B">
      <w:pPr>
        <w:pStyle w:val="phnormal"/>
      </w:pPr>
      <w:r w:rsidRPr="00C95E9B">
        <w:t>Кнопка "Сохранить изменения" сохраняет изменения. Появляющийся после нажатия на эту кнопку, экран показывает, что были внесены изменения и возвращает к основному календарю.</w:t>
      </w:r>
      <w:r>
        <w:t xml:space="preserve"> </w:t>
      </w:r>
      <w:r w:rsidRPr="00C95E9B">
        <w:t>С правой стороны экрана в блоке "Легенда" показаны цвета различных событий</w:t>
      </w:r>
      <w:r>
        <w:t xml:space="preserve"> (</w:t>
      </w:r>
      <w:r>
        <w:fldChar w:fldCharType="begin"/>
      </w:r>
      <w:r>
        <w:instrText xml:space="preserve"> REF _Ref56013490 \h </w:instrText>
      </w:r>
      <w:r>
        <w:fldChar w:fldCharType="separate"/>
      </w:r>
      <w:r w:rsidRPr="00800F3B">
        <w:t xml:space="preserve">Рисунок </w:t>
      </w:r>
      <w:r>
        <w:rPr>
          <w:noProof/>
        </w:rPr>
        <w:t>16</w:t>
      </w:r>
      <w:r>
        <w:fldChar w:fldCharType="end"/>
      </w:r>
      <w:r>
        <w:t>)</w:t>
      </w:r>
      <w:r w:rsidRPr="00C95E9B">
        <w:t>.</w:t>
      </w:r>
      <w:r>
        <w:t xml:space="preserve"> </w:t>
      </w:r>
    </w:p>
    <w:p w14:paraId="0656B27F" w14:textId="77777777" w:rsidR="009E3A1B" w:rsidRDefault="009E3A1B" w:rsidP="009E3A1B">
      <w:pPr>
        <w:pStyle w:val="phnormal"/>
      </w:pPr>
      <w:r>
        <w:t>Создание событий календаря описано в Руководстве пользователя.</w:t>
      </w:r>
    </w:p>
    <w:p w14:paraId="10D17D21" w14:textId="77777777" w:rsidR="009E3A1B" w:rsidRPr="00502F94" w:rsidRDefault="009E3A1B" w:rsidP="000D399B">
      <w:pPr>
        <w:pStyle w:val="phnormal"/>
      </w:pPr>
    </w:p>
    <w:p w14:paraId="702151A5" w14:textId="0F1BB96E" w:rsidR="000321FC" w:rsidRDefault="009F578B" w:rsidP="000D399B">
      <w:pPr>
        <w:pStyle w:val="20"/>
      </w:pPr>
      <w:bookmarkStart w:id="73" w:name="_Toc55992015"/>
      <w:bookmarkStart w:id="74" w:name="_Toc56092166"/>
      <w:bookmarkStart w:id="75" w:name="_Toc27471442"/>
      <w:bookmarkStart w:id="76" w:name="_Toc27471443"/>
      <w:bookmarkStart w:id="77" w:name="_Toc55992016"/>
      <w:bookmarkStart w:id="78" w:name="_Toc56092167"/>
      <w:bookmarkStart w:id="79" w:name="_Toc55992017"/>
      <w:bookmarkStart w:id="80" w:name="_Toc56092168"/>
      <w:bookmarkStart w:id="81" w:name="_Toc55992018"/>
      <w:bookmarkStart w:id="82" w:name="_Toc56092169"/>
      <w:bookmarkStart w:id="83" w:name="_Toc55992019"/>
      <w:bookmarkStart w:id="84" w:name="_Toc56092170"/>
      <w:bookmarkStart w:id="85" w:name="_Toc55992020"/>
      <w:bookmarkStart w:id="86" w:name="_Toc56092171"/>
      <w:bookmarkStart w:id="87" w:name="_Toc55992021"/>
      <w:bookmarkStart w:id="88" w:name="_Toc56092172"/>
      <w:bookmarkStart w:id="89" w:name="_Toc55992022"/>
      <w:bookmarkStart w:id="90" w:name="_Toc56092173"/>
      <w:bookmarkStart w:id="91" w:name="_Toc55992023"/>
      <w:bookmarkStart w:id="92" w:name="_Toc56092174"/>
      <w:bookmarkStart w:id="93" w:name="_Toc55992024"/>
      <w:bookmarkStart w:id="94" w:name="_Toc56092175"/>
      <w:bookmarkStart w:id="95" w:name="_Toc55992025"/>
      <w:bookmarkStart w:id="96" w:name="_Toc56092176"/>
      <w:bookmarkStart w:id="97" w:name="_Toc55992026"/>
      <w:bookmarkStart w:id="98" w:name="_Toc56092177"/>
      <w:bookmarkStart w:id="99" w:name="_Toc55992027"/>
      <w:bookmarkStart w:id="100" w:name="_Toc56092178"/>
      <w:bookmarkStart w:id="101" w:name="_Toc55992028"/>
      <w:bookmarkStart w:id="102" w:name="_Toc56092179"/>
      <w:bookmarkStart w:id="103" w:name="_Toc55992029"/>
      <w:bookmarkStart w:id="104" w:name="_Toc56092180"/>
      <w:bookmarkStart w:id="105" w:name="_Toc55992030"/>
      <w:bookmarkStart w:id="106" w:name="_Toc56092181"/>
      <w:bookmarkStart w:id="107" w:name="_Toc55992031"/>
      <w:bookmarkStart w:id="108" w:name="_Toc56092182"/>
      <w:bookmarkStart w:id="109" w:name="_Toc55992032"/>
      <w:bookmarkStart w:id="110" w:name="_Toc56092183"/>
      <w:bookmarkStart w:id="111" w:name="_Toc55992033"/>
      <w:bookmarkStart w:id="112" w:name="_Toc56092184"/>
      <w:bookmarkStart w:id="113" w:name="_Toc55992034"/>
      <w:bookmarkStart w:id="114" w:name="_Toc56092185"/>
      <w:bookmarkStart w:id="115" w:name="_Toc55992035"/>
      <w:bookmarkStart w:id="116" w:name="_Toc56092186"/>
      <w:bookmarkStart w:id="117" w:name="_Toc55992036"/>
      <w:bookmarkStart w:id="118" w:name="_Toc56092187"/>
      <w:bookmarkStart w:id="119" w:name="_Toc55992037"/>
      <w:bookmarkStart w:id="120" w:name="_Toc56092188"/>
      <w:bookmarkStart w:id="121" w:name="_Toc55992038"/>
      <w:bookmarkStart w:id="122" w:name="_Toc56092189"/>
      <w:bookmarkStart w:id="123" w:name="_Toc55992039"/>
      <w:bookmarkStart w:id="124" w:name="_Toc56092190"/>
      <w:bookmarkStart w:id="125" w:name="_Toc55992040"/>
      <w:bookmarkStart w:id="126" w:name="_Toc56092191"/>
      <w:bookmarkStart w:id="127" w:name="_Toc55992041"/>
      <w:bookmarkStart w:id="128" w:name="_Toc56092192"/>
      <w:bookmarkStart w:id="129" w:name="_Toc55992042"/>
      <w:bookmarkStart w:id="130" w:name="_Toc56092193"/>
      <w:bookmarkStart w:id="131" w:name="_Toc55992043"/>
      <w:bookmarkStart w:id="132" w:name="_Toc56092194"/>
      <w:bookmarkStart w:id="133" w:name="_Toc55992044"/>
      <w:bookmarkStart w:id="134" w:name="_Toc56092195"/>
      <w:bookmarkStart w:id="135" w:name="_Toc55992045"/>
      <w:bookmarkStart w:id="136" w:name="_Toc56092196"/>
      <w:bookmarkStart w:id="137" w:name="_Toc55992046"/>
      <w:bookmarkStart w:id="138" w:name="_Toc56092197"/>
      <w:bookmarkStart w:id="139" w:name="_Toc27471445"/>
      <w:bookmarkStart w:id="140" w:name="_Toc28186350"/>
      <w:bookmarkStart w:id="141" w:name="_Toc56513366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r>
        <w:lastRenderedPageBreak/>
        <w:t>Администрирование к</w:t>
      </w:r>
      <w:r w:rsidR="00324F00">
        <w:t>аталог</w:t>
      </w:r>
      <w:r>
        <w:t>а</w:t>
      </w:r>
      <w:r w:rsidR="00324F00">
        <w:t xml:space="preserve"> к</w:t>
      </w:r>
      <w:r w:rsidR="000321FC">
        <w:t>урс</w:t>
      </w:r>
      <w:bookmarkEnd w:id="139"/>
      <w:bookmarkEnd w:id="140"/>
      <w:r w:rsidR="00324F00">
        <w:t>ов</w:t>
      </w:r>
      <w:bookmarkEnd w:id="141"/>
    </w:p>
    <w:p w14:paraId="4BF364CC" w14:textId="1DF26B98" w:rsidR="005D74D2" w:rsidRPr="00E95D7B" w:rsidRDefault="00CF03C0" w:rsidP="000D399B">
      <w:pPr>
        <w:pStyle w:val="3"/>
      </w:pPr>
      <w:bookmarkStart w:id="142" w:name="_Toc27133164"/>
      <w:bookmarkStart w:id="143" w:name="_Toc27471446"/>
      <w:bookmarkStart w:id="144" w:name="_Toc27471447"/>
      <w:bookmarkStart w:id="145" w:name="_Toc28186351"/>
      <w:bookmarkStart w:id="146" w:name="_Toc56513367"/>
      <w:bookmarkEnd w:id="142"/>
      <w:bookmarkEnd w:id="143"/>
      <w:r>
        <w:t>К</w:t>
      </w:r>
      <w:r w:rsidR="005D74D2" w:rsidRPr="00E95D7B">
        <w:t>атегории</w:t>
      </w:r>
      <w:r>
        <w:t xml:space="preserve"> курсов</w:t>
      </w:r>
      <w:bookmarkEnd w:id="146"/>
    </w:p>
    <w:p w14:paraId="536ED6E0" w14:textId="77777777" w:rsidR="005D74D2" w:rsidRDefault="005D74D2" w:rsidP="000D399B">
      <w:pPr>
        <w:pStyle w:val="phnormal"/>
        <w:shd w:val="clear" w:color="auto" w:fill="FFFFFF" w:themeFill="background1"/>
      </w:pPr>
      <w:r>
        <w:t>Новая категория может быть создана двумя способами:</w:t>
      </w:r>
    </w:p>
    <w:p w14:paraId="5E363760" w14:textId="77777777" w:rsidR="005D74D2" w:rsidRDefault="005D74D2" w:rsidP="000D399B">
      <w:pPr>
        <w:pStyle w:val="phlistitemized1"/>
        <w:shd w:val="clear" w:color="auto" w:fill="FFFFFF" w:themeFill="background1"/>
      </w:pPr>
      <w:r>
        <w:t>из подраздела «Курсы» панели администрирования;</w:t>
      </w:r>
    </w:p>
    <w:p w14:paraId="60F73C35" w14:textId="77777777" w:rsidR="005D74D2" w:rsidRPr="00387D8C" w:rsidRDefault="005D74D2" w:rsidP="000D399B">
      <w:pPr>
        <w:pStyle w:val="phlistitemized1"/>
        <w:shd w:val="clear" w:color="auto" w:fill="FFFFFF" w:themeFill="background1"/>
      </w:pPr>
      <w:r>
        <w:t>на странице управления курсами и категориями.</w:t>
      </w:r>
    </w:p>
    <w:p w14:paraId="07CDB166" w14:textId="595230A3" w:rsidR="005D74D2" w:rsidRPr="00FA3A10" w:rsidRDefault="005D74D2" w:rsidP="000D399B">
      <w:pPr>
        <w:pStyle w:val="phnormal"/>
        <w:shd w:val="clear" w:color="auto" w:fill="FFFFFF" w:themeFill="background1"/>
      </w:pPr>
      <w:r>
        <w:t>Чтобы</w:t>
      </w:r>
      <w:r w:rsidRPr="00FA3A10">
        <w:t xml:space="preserve"> создать новую категорию</w:t>
      </w:r>
      <w:r>
        <w:t xml:space="preserve"> из подраздела «Курсы»,</w:t>
      </w:r>
      <w:r w:rsidRPr="00FA3A10">
        <w:t xml:space="preserve"> необходимо перейти в панель администрирования (1), перейти на вкладку «Курсы» (2) и выбрать пункт «Добавить категорию» (3)</w:t>
      </w:r>
      <w:r>
        <w:t xml:space="preserve"> (</w:t>
      </w:r>
      <w:r w:rsidR="00EC2730">
        <w:fldChar w:fldCharType="begin"/>
      </w:r>
      <w:r w:rsidR="00EC2730">
        <w:instrText xml:space="preserve"> REF _Ref55998724 \h </w:instrText>
      </w:r>
      <w:r w:rsidR="00EC2730">
        <w:fldChar w:fldCharType="separate"/>
      </w:r>
      <w:r w:rsidR="00502F94" w:rsidRPr="00AA77E4">
        <w:t>Р</w:t>
      </w:r>
      <w:r w:rsidR="00502F94">
        <w:t>исунок</w:t>
      </w:r>
      <w:r w:rsidR="00502F94" w:rsidRPr="000D399B">
        <w:t xml:space="preserve"> </w:t>
      </w:r>
      <w:r w:rsidR="00502F94">
        <w:rPr>
          <w:noProof/>
        </w:rPr>
        <w:t>11</w:t>
      </w:r>
      <w:r w:rsidR="00EC2730">
        <w:fldChar w:fldCharType="end"/>
      </w:r>
      <w:r>
        <w:fldChar w:fldCharType="begin"/>
      </w:r>
      <w:r>
        <w:instrText xml:space="preserve"> REF _Ref39566225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FA3A10">
        <w:t>.</w:t>
      </w:r>
    </w:p>
    <w:p w14:paraId="791B37FE" w14:textId="77777777" w:rsidR="005D74D2" w:rsidRDefault="005D74D2" w:rsidP="000D399B">
      <w:pPr>
        <w:pStyle w:val="phfigure0"/>
        <w:shd w:val="clear" w:color="auto" w:fill="FFFFFF" w:themeFill="background1"/>
      </w:pPr>
      <w:r w:rsidRPr="004F4DAA">
        <w:rPr>
          <w:noProof/>
        </w:rPr>
        <w:drawing>
          <wp:inline distT="0" distB="0" distL="0" distR="0" wp14:anchorId="683A5EE3" wp14:editId="602E7060">
            <wp:extent cx="6300470" cy="2792744"/>
            <wp:effectExtent l="38100" t="38100" r="100330" b="102870"/>
            <wp:docPr id="17" name="Рисунок 17" descr="D:\Документы\ShareX\Screenshots\2019-12\201912251515176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Документы\ShareX\Screenshots\2019-12\201912251515176[3]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79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401658" w14:textId="36F8EC24" w:rsidR="005D74D2" w:rsidRDefault="005D74D2" w:rsidP="000D399B">
      <w:pPr>
        <w:pStyle w:val="phfiguretitle"/>
        <w:shd w:val="clear" w:color="auto" w:fill="FFFFFF" w:themeFill="background1"/>
      </w:pPr>
      <w:bookmarkStart w:id="147" w:name="_Ref55998724"/>
      <w:r w:rsidRPr="00AA77E4">
        <w:t>Р</w:t>
      </w:r>
      <w:r>
        <w:t>исунок</w:t>
      </w:r>
      <w:r w:rsidRPr="000D399B">
        <w:t xml:space="preserve"> </w:t>
      </w:r>
      <w:fldSimple w:instr=" SEQ Рисунок \* ARABIC ">
        <w:r w:rsidR="00502F94">
          <w:rPr>
            <w:noProof/>
          </w:rPr>
          <w:t>11</w:t>
        </w:r>
      </w:fldSimple>
      <w:bookmarkEnd w:id="147"/>
      <w:r w:rsidRPr="00AA77E4">
        <w:t xml:space="preserve"> –</w:t>
      </w:r>
      <w:r>
        <w:t xml:space="preserve"> </w:t>
      </w:r>
      <w:r w:rsidRPr="00FA3A10">
        <w:t>Панель администрирования</w:t>
      </w:r>
    </w:p>
    <w:p w14:paraId="49A5E63D" w14:textId="77777777" w:rsidR="005D74D2" w:rsidRPr="002E46BC" w:rsidRDefault="005D74D2" w:rsidP="000D399B">
      <w:pPr>
        <w:pStyle w:val="phnormal"/>
        <w:shd w:val="clear" w:color="auto" w:fill="FFFFFF" w:themeFill="background1"/>
      </w:pPr>
      <w:r>
        <w:t>Чтобы</w:t>
      </w:r>
      <w:r w:rsidRPr="002E46BC">
        <w:t xml:space="preserve"> создать новую категорию со страницы управления курсами и категориями</w:t>
      </w:r>
      <w:r>
        <w:t>,</w:t>
      </w:r>
      <w:r w:rsidRPr="002E46BC">
        <w:t xml:space="preserve"> необходимо на вкладке «Курсы» выбрать пункт «Управление курсами и категориями» и затем на открывшейся форме нажать кн</w:t>
      </w:r>
      <w:r>
        <w:t>опку «Создать новую категорию».</w:t>
      </w:r>
    </w:p>
    <w:p w14:paraId="7C7E9BCE" w14:textId="77777777" w:rsidR="005D74D2" w:rsidRPr="002E46BC" w:rsidRDefault="005D74D2" w:rsidP="000D399B">
      <w:pPr>
        <w:pStyle w:val="phnormal"/>
        <w:shd w:val="clear" w:color="auto" w:fill="FFFFFF" w:themeFill="background1"/>
      </w:pPr>
      <w:r w:rsidRPr="002E46BC">
        <w:t>Независимо от того какой способ создания новой категории был выбран и в том и в другом случае откроется экранная форма добавления новой категории.</w:t>
      </w:r>
    </w:p>
    <w:p w14:paraId="202C3263" w14:textId="77777777" w:rsidR="005D74D2" w:rsidRPr="00234663" w:rsidRDefault="005D74D2" w:rsidP="000D399B">
      <w:pPr>
        <w:pStyle w:val="phnormal"/>
        <w:shd w:val="clear" w:color="auto" w:fill="FFFFFF" w:themeFill="background1"/>
      </w:pPr>
      <w:r w:rsidRPr="00234663">
        <w:t>Экранная форма добавления новой категории содержит следующие поля:</w:t>
      </w:r>
    </w:p>
    <w:p w14:paraId="5A95BFE1" w14:textId="77777777" w:rsidR="005D74D2" w:rsidRPr="00234663" w:rsidRDefault="005D74D2" w:rsidP="000D399B">
      <w:pPr>
        <w:pStyle w:val="phlistitemized1"/>
        <w:shd w:val="clear" w:color="auto" w:fill="FFFFFF" w:themeFill="background1"/>
      </w:pPr>
      <w:r>
        <w:t>«</w:t>
      </w:r>
      <w:r w:rsidRPr="00234663">
        <w:t>Родительская категория</w:t>
      </w:r>
      <w:r>
        <w:t>»</w:t>
      </w:r>
      <w:r w:rsidRPr="00234663">
        <w:t xml:space="preserve"> (1) – необязательно для заполнения, содержит перечень категорий для выбора, хранящихся в </w:t>
      </w:r>
      <w:r>
        <w:t>С</w:t>
      </w:r>
      <w:r w:rsidRPr="00234663">
        <w:t>истеме, в которые может быть вложена создаваемая категория;</w:t>
      </w:r>
    </w:p>
    <w:p w14:paraId="3DEEF241" w14:textId="77777777" w:rsidR="005D74D2" w:rsidRPr="00234663" w:rsidRDefault="005D74D2" w:rsidP="000D399B">
      <w:pPr>
        <w:pStyle w:val="phlistitemized1"/>
        <w:shd w:val="clear" w:color="auto" w:fill="FFFFFF" w:themeFill="background1"/>
      </w:pPr>
      <w:r>
        <w:t>«</w:t>
      </w:r>
      <w:r w:rsidRPr="00234663">
        <w:t xml:space="preserve">Название </w:t>
      </w:r>
      <w:proofErr w:type="gramStart"/>
      <w:r w:rsidRPr="00234663">
        <w:t>категории</w:t>
      </w:r>
      <w:r>
        <w:t>»</w:t>
      </w:r>
      <w:r w:rsidRPr="00234663">
        <w:t>(</w:t>
      </w:r>
      <w:proofErr w:type="gramEnd"/>
      <w:r w:rsidRPr="00234663">
        <w:t>2) – текстовое поле, обязательно для заполнения;</w:t>
      </w:r>
    </w:p>
    <w:p w14:paraId="12D08773" w14:textId="77777777" w:rsidR="005D74D2" w:rsidRPr="00234663" w:rsidRDefault="005D74D2" w:rsidP="000D399B">
      <w:pPr>
        <w:pStyle w:val="phlistitemized1"/>
        <w:shd w:val="clear" w:color="auto" w:fill="FFFFFF" w:themeFill="background1"/>
      </w:pPr>
      <w:r>
        <w:lastRenderedPageBreak/>
        <w:t>«</w:t>
      </w:r>
      <w:r w:rsidRPr="00234663">
        <w:t>Идентификационный номер категории</w:t>
      </w:r>
      <w:r>
        <w:t>»</w:t>
      </w:r>
      <w:r w:rsidRPr="00234663">
        <w:t xml:space="preserve"> (3) – необязательное для заполнения поле, заполняется официальным кодовым обозначением, если оно имеется у категории</w:t>
      </w:r>
      <w:r>
        <w:t>. И</w:t>
      </w:r>
      <w:r w:rsidRPr="00234663">
        <w:t>спользуется для сопоставления категории с внешними системами;</w:t>
      </w:r>
    </w:p>
    <w:p w14:paraId="64E90677" w14:textId="77777777" w:rsidR="005D74D2" w:rsidRPr="00234663" w:rsidRDefault="005D74D2" w:rsidP="000D399B">
      <w:pPr>
        <w:pStyle w:val="phlistitemized1"/>
        <w:shd w:val="clear" w:color="auto" w:fill="FFFFFF" w:themeFill="background1"/>
      </w:pPr>
      <w:r>
        <w:t>«</w:t>
      </w:r>
      <w:r w:rsidRPr="00234663">
        <w:t>Описание</w:t>
      </w:r>
      <w:r>
        <w:t>»</w:t>
      </w:r>
      <w:r w:rsidRPr="00234663">
        <w:t xml:space="preserve"> (4) – текстовое поле, необязательно для заполнения.</w:t>
      </w:r>
    </w:p>
    <w:p w14:paraId="5AA9EC34" w14:textId="6E67F8B6" w:rsidR="005D74D2" w:rsidRPr="00234663" w:rsidRDefault="005D74D2" w:rsidP="000D399B">
      <w:pPr>
        <w:pStyle w:val="phnormal"/>
        <w:shd w:val="clear" w:color="auto" w:fill="FFFFFF" w:themeFill="background1"/>
      </w:pPr>
      <w:r w:rsidRPr="00234663">
        <w:t xml:space="preserve">Для добавления новой категории необходимо заполнить как минимум обязательные поля </w:t>
      </w:r>
      <w:r>
        <w:t xml:space="preserve">на форме </w:t>
      </w:r>
      <w:r w:rsidRPr="00234663">
        <w:t>и нажать кнопку «Создать категорию»</w:t>
      </w:r>
      <w:r>
        <w:t xml:space="preserve"> (</w:t>
      </w:r>
      <w:r w:rsidR="006539B1">
        <w:fldChar w:fldCharType="begin"/>
      </w:r>
      <w:r w:rsidR="006539B1">
        <w:instrText xml:space="preserve"> REF _Ref55998773 \h </w:instrText>
      </w:r>
      <w:r w:rsidR="006539B1">
        <w:fldChar w:fldCharType="separate"/>
      </w:r>
      <w:r w:rsidR="00502F94" w:rsidRPr="00AA77E4">
        <w:t>Р</w:t>
      </w:r>
      <w:r w:rsidR="00502F94">
        <w:t>исунок</w:t>
      </w:r>
      <w:r w:rsidR="00502F94" w:rsidRPr="004A4910">
        <w:t xml:space="preserve"> </w:t>
      </w:r>
      <w:r w:rsidR="00502F94">
        <w:rPr>
          <w:noProof/>
        </w:rPr>
        <w:t>12</w:t>
      </w:r>
      <w:r w:rsidR="006539B1">
        <w:fldChar w:fldCharType="end"/>
      </w:r>
      <w:r>
        <w:t xml:space="preserve">). На форме расположены следующие элементы: </w:t>
      </w:r>
      <w:r w:rsidRPr="00112341">
        <w:t>(1</w:t>
      </w:r>
      <w:r>
        <w:t>) – поле «Родительская категория»,</w:t>
      </w:r>
      <w:r w:rsidRPr="00B16AF7">
        <w:t xml:space="preserve"> </w:t>
      </w:r>
      <w:r w:rsidRPr="00112341">
        <w:t>(2)</w:t>
      </w:r>
      <w:r>
        <w:t xml:space="preserve"> – поле «Название категории»,</w:t>
      </w:r>
      <w:r w:rsidRPr="00112341">
        <w:t xml:space="preserve"> (3) </w:t>
      </w:r>
      <w:r>
        <w:t xml:space="preserve">– </w:t>
      </w:r>
      <w:r w:rsidRPr="00112341">
        <w:t>поле «Иде</w:t>
      </w:r>
      <w:r>
        <w:t>нтификационный номер категории»,</w:t>
      </w:r>
      <w:r w:rsidRPr="00112341">
        <w:t xml:space="preserve"> (4)</w:t>
      </w:r>
      <w:r>
        <w:t xml:space="preserve"> – поле «Описание»,</w:t>
      </w:r>
      <w:r w:rsidRPr="00112341">
        <w:t xml:space="preserve"> (5) </w:t>
      </w:r>
      <w:r>
        <w:t xml:space="preserve">– </w:t>
      </w:r>
      <w:r w:rsidRPr="00112341">
        <w:t>функциональные кнопки</w:t>
      </w:r>
      <w:r w:rsidRPr="00234663">
        <w:t>.</w:t>
      </w:r>
    </w:p>
    <w:p w14:paraId="43D77316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02B9AE91" wp14:editId="74EC327D">
            <wp:extent cx="5940425" cy="2847546"/>
            <wp:effectExtent l="38100" t="38100" r="98425" b="863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7520"/>
                    <a:stretch/>
                  </pic:blipFill>
                  <pic:spPr bwMode="auto">
                    <a:xfrm>
                      <a:off x="0" y="0"/>
                      <a:ext cx="5940425" cy="2847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6F7EC" w14:textId="6ACEDA69" w:rsidR="005D74D2" w:rsidRDefault="005D74D2" w:rsidP="000D399B">
      <w:pPr>
        <w:pStyle w:val="phfiguretitle"/>
        <w:shd w:val="clear" w:color="auto" w:fill="FFFFFF" w:themeFill="background1"/>
      </w:pPr>
      <w:bookmarkStart w:id="148" w:name="_Ref55998773"/>
      <w:r w:rsidRPr="00AA77E4">
        <w:t>Р</w:t>
      </w:r>
      <w:r>
        <w:t>исунок</w:t>
      </w:r>
      <w:r w:rsidRPr="004A4910">
        <w:t xml:space="preserve"> </w:t>
      </w:r>
      <w:fldSimple w:instr=" SEQ Рисунок \* ARABIC ">
        <w:r w:rsidR="00502F94">
          <w:rPr>
            <w:noProof/>
          </w:rPr>
          <w:t>12</w:t>
        </w:r>
      </w:fldSimple>
      <w:bookmarkEnd w:id="148"/>
      <w:r w:rsidRPr="00AA77E4">
        <w:t xml:space="preserve"> –</w:t>
      </w:r>
      <w:r>
        <w:t xml:space="preserve"> </w:t>
      </w:r>
      <w:r w:rsidRPr="00112341">
        <w:t>Экранная форма добавления новой категории</w:t>
      </w:r>
    </w:p>
    <w:p w14:paraId="7841E5E8" w14:textId="78A424B2" w:rsidR="005D74D2" w:rsidRDefault="005D74D2" w:rsidP="000D399B">
      <w:pPr>
        <w:pStyle w:val="phnormal"/>
        <w:shd w:val="clear" w:color="auto" w:fill="FFFFFF" w:themeFill="background1"/>
      </w:pPr>
      <w:r w:rsidRPr="00112341">
        <w:t>После того как новая категория успешно создана автоматически осуществляется переход на форму управления категориями и курсами</w:t>
      </w:r>
      <w:r w:rsidRPr="00B16AF7">
        <w:t xml:space="preserve"> (</w:t>
      </w:r>
      <w:r w:rsidR="001140C7">
        <w:fldChar w:fldCharType="begin"/>
      </w:r>
      <w:r w:rsidR="001140C7">
        <w:instrText xml:space="preserve"> REF _Ref55998800 \h </w:instrText>
      </w:r>
      <w:r w:rsidR="001140C7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13</w:t>
      </w:r>
      <w:r w:rsidR="001140C7">
        <w:fldChar w:fldCharType="end"/>
      </w:r>
      <w:r>
        <w:fldChar w:fldCharType="begin"/>
      </w:r>
      <w:r>
        <w:instrText xml:space="preserve"> REF _Ref39566392 \h </w:instrText>
      </w:r>
      <w:r w:rsidR="009B0847">
        <w:instrText xml:space="preserve"> \* MERGEFORMAT </w:instrText>
      </w:r>
      <w:r>
        <w:fldChar w:fldCharType="end"/>
      </w:r>
      <w:r>
        <w:t>). На форме расположены следующие элементы</w:t>
      </w:r>
      <w:r w:rsidRPr="00B16AF7">
        <w:t>:</w:t>
      </w:r>
      <w:r>
        <w:t xml:space="preserve"> </w:t>
      </w:r>
      <w:r w:rsidRPr="00112341">
        <w:t>(1)</w:t>
      </w:r>
      <w:r>
        <w:t xml:space="preserve"> –</w:t>
      </w:r>
      <w:r w:rsidRPr="00112341">
        <w:t xml:space="preserve"> </w:t>
      </w:r>
      <w:r>
        <w:t>кнопка создания новой категории,</w:t>
      </w:r>
      <w:r w:rsidRPr="00B16AF7">
        <w:t xml:space="preserve"> </w:t>
      </w:r>
      <w:r w:rsidRPr="00112341">
        <w:t>(2)</w:t>
      </w:r>
      <w:r>
        <w:t xml:space="preserve"> –</w:t>
      </w:r>
      <w:r w:rsidRPr="00112341">
        <w:t xml:space="preserve"> перечень с</w:t>
      </w:r>
      <w:r>
        <w:t>уществующих в Системе категорий,</w:t>
      </w:r>
      <w:r w:rsidRPr="00B16AF7">
        <w:t xml:space="preserve"> </w:t>
      </w:r>
      <w:r w:rsidRPr="00112341">
        <w:t>(3)</w:t>
      </w:r>
      <w:r>
        <w:t xml:space="preserve"> – методы для обработки категорий,</w:t>
      </w:r>
      <w:r w:rsidRPr="00112341">
        <w:t xml:space="preserve"> (4) </w:t>
      </w:r>
      <w:r>
        <w:t xml:space="preserve">– </w:t>
      </w:r>
      <w:r w:rsidRPr="00112341">
        <w:t>перечень курсов для выбранной категории</w:t>
      </w:r>
      <w:r>
        <w:t>.</w:t>
      </w:r>
    </w:p>
    <w:p w14:paraId="131DF8EF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1F72CEF9" wp14:editId="52CF52A0">
            <wp:extent cx="5363395" cy="2618509"/>
            <wp:effectExtent l="38100" t="38100" r="85090" b="8699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4094" t="8902"/>
                    <a:stretch/>
                  </pic:blipFill>
                  <pic:spPr bwMode="auto">
                    <a:xfrm>
                      <a:off x="0" y="0"/>
                      <a:ext cx="5380271" cy="26267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3A1D7" w14:textId="0034ACF4" w:rsidR="005D74D2" w:rsidRDefault="005D74D2" w:rsidP="000D399B">
      <w:pPr>
        <w:pStyle w:val="phfiguretitle"/>
        <w:shd w:val="clear" w:color="auto" w:fill="FFFFFF" w:themeFill="background1"/>
      </w:pPr>
      <w:bookmarkStart w:id="149" w:name="_Ref55998800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13</w:t>
        </w:r>
      </w:fldSimple>
      <w:bookmarkEnd w:id="149"/>
      <w:r w:rsidRPr="00AA77E4">
        <w:t xml:space="preserve"> –</w:t>
      </w:r>
      <w:r>
        <w:t xml:space="preserve"> </w:t>
      </w:r>
      <w:r w:rsidRPr="00112341">
        <w:t>Экранная форма управления курсами и категориями</w:t>
      </w:r>
    </w:p>
    <w:p w14:paraId="7A99EC0C" w14:textId="0D111FED" w:rsidR="00727CFB" w:rsidRDefault="00727CFB" w:rsidP="000D399B">
      <w:pPr>
        <w:pStyle w:val="phnormal"/>
        <w:shd w:val="clear" w:color="auto" w:fill="FFFFFF" w:themeFill="background1"/>
      </w:pPr>
      <w:r w:rsidRPr="00BC369C">
        <w:t>Хранилище курсов доступно на форме «Управление курсами и категориями». Информацию можно просматривать в разных режимах отобр</w:t>
      </w:r>
      <w:r>
        <w:t>ажения, которые настраиваются в</w:t>
      </w:r>
      <w:r w:rsidRPr="00BC369C">
        <w:t>ручную. По умолчанию перечень курсов отображается в режиме «Категории курсов и курсы»</w:t>
      </w:r>
      <w:r>
        <w:t xml:space="preserve"> (</w:t>
      </w:r>
      <w:r w:rsidR="001140C7">
        <w:fldChar w:fldCharType="begin"/>
      </w:r>
      <w:r w:rsidR="001140C7">
        <w:instrText xml:space="preserve"> REF _Ref55998839 \h </w:instrText>
      </w:r>
      <w:r w:rsidR="001140C7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14</w:t>
      </w:r>
      <w:r w:rsidR="001140C7">
        <w:fldChar w:fldCharType="end"/>
      </w:r>
      <w:r>
        <w:fldChar w:fldCharType="begin"/>
      </w:r>
      <w:r>
        <w:instrText xml:space="preserve"> REF _Ref39568333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BC369C">
        <w:t>.</w:t>
      </w:r>
    </w:p>
    <w:p w14:paraId="7E0175C0" w14:textId="77777777" w:rsidR="00727CFB" w:rsidRDefault="00727CFB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0DFF98BF" wp14:editId="2D560A82">
            <wp:extent cx="5940425" cy="1976755"/>
            <wp:effectExtent l="38100" t="38100" r="98425" b="9969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767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0F4E73" w14:textId="05E1F3FA" w:rsidR="00727CFB" w:rsidRDefault="00727CFB" w:rsidP="000D399B">
      <w:pPr>
        <w:pStyle w:val="phfiguretitle"/>
        <w:shd w:val="clear" w:color="auto" w:fill="FFFFFF" w:themeFill="background1"/>
      </w:pPr>
      <w:bookmarkStart w:id="150" w:name="_Ref55998839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14</w:t>
        </w:r>
      </w:fldSimple>
      <w:bookmarkEnd w:id="150"/>
      <w:r w:rsidRPr="00AA77E4">
        <w:t xml:space="preserve"> –</w:t>
      </w:r>
      <w:r>
        <w:t xml:space="preserve"> </w:t>
      </w:r>
      <w:r w:rsidRPr="00BC369C">
        <w:t>Настройка режимов отображения перечня курсов</w:t>
      </w:r>
    </w:p>
    <w:p w14:paraId="7B414374" w14:textId="429F4C30" w:rsidR="00727CFB" w:rsidRDefault="00727CFB" w:rsidP="000D399B">
      <w:pPr>
        <w:pStyle w:val="phnormal"/>
        <w:shd w:val="clear" w:color="auto" w:fill="FFFFFF" w:themeFill="background1"/>
      </w:pPr>
      <w:r w:rsidRPr="00BC369C">
        <w:t>В режиме отображения по умолчанию отображается кнопка создания новой категории (1), перечень категория (2), опции, доступные для категорий (3), перечень курсов для выбранной категории (4)</w:t>
      </w:r>
      <w:r>
        <w:t xml:space="preserve"> (</w:t>
      </w:r>
      <w:r w:rsidR="001140C7">
        <w:fldChar w:fldCharType="begin"/>
      </w:r>
      <w:r w:rsidR="001140C7">
        <w:instrText xml:space="preserve"> REF _Ref55998871 \h </w:instrText>
      </w:r>
      <w:r w:rsidR="001140C7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15</w:t>
      </w:r>
      <w:r w:rsidR="001140C7">
        <w:fldChar w:fldCharType="end"/>
      </w:r>
      <w:r>
        <w:t>)</w:t>
      </w:r>
      <w:r w:rsidRPr="00BC369C">
        <w:t>.</w:t>
      </w:r>
    </w:p>
    <w:p w14:paraId="11C5A364" w14:textId="77777777" w:rsidR="00727CFB" w:rsidRDefault="00727CFB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37D528D5" wp14:editId="405CAF62">
            <wp:extent cx="5940425" cy="2734945"/>
            <wp:effectExtent l="38100" t="38100" r="98425" b="1035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494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ED671F" w14:textId="6C46F530" w:rsidR="00727CFB" w:rsidRDefault="00727CFB" w:rsidP="000D399B">
      <w:pPr>
        <w:pStyle w:val="phnormal"/>
        <w:shd w:val="clear" w:color="auto" w:fill="FFFFFF" w:themeFill="background1"/>
        <w:jc w:val="center"/>
      </w:pPr>
      <w:bookmarkStart w:id="151" w:name="_Ref55998871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15</w:t>
        </w:r>
      </w:fldSimple>
      <w:bookmarkEnd w:id="151"/>
      <w:r w:rsidRPr="00AA77E4">
        <w:t xml:space="preserve"> –</w:t>
      </w:r>
      <w:r>
        <w:t xml:space="preserve"> </w:t>
      </w:r>
      <w:r w:rsidRPr="00BC369C">
        <w:t>Перечень категорий и курсов</w:t>
      </w:r>
    </w:p>
    <w:p w14:paraId="5AC4BE13" w14:textId="57644789" w:rsidR="005D74D2" w:rsidRDefault="005D74D2" w:rsidP="000D399B">
      <w:pPr>
        <w:pStyle w:val="phnormal"/>
        <w:shd w:val="clear" w:color="auto" w:fill="FFFFFF" w:themeFill="background1"/>
      </w:pPr>
      <w:r w:rsidRPr="00333006">
        <w:t xml:space="preserve">В перечне категорий для каждой категории доступны опции настройки видимости (1), </w:t>
      </w:r>
      <w:r>
        <w:t>перемещение</w:t>
      </w:r>
      <w:r w:rsidRPr="00333006">
        <w:t xml:space="preserve"> внутри перечня (2), доступ к настройкам категории (3)</w:t>
      </w:r>
      <w:r w:rsidRPr="00B16AF7">
        <w:t xml:space="preserve"> (</w:t>
      </w:r>
      <w:r w:rsidR="00383634">
        <w:fldChar w:fldCharType="begin"/>
      </w:r>
      <w:r w:rsidR="00383634">
        <w:instrText xml:space="preserve"> REF _Ref55998897 \h </w:instrText>
      </w:r>
      <w:r w:rsidR="00383634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16</w:t>
      </w:r>
      <w:r w:rsidR="00383634">
        <w:fldChar w:fldCharType="end"/>
      </w:r>
      <w:r w:rsidR="00383634">
        <w:t xml:space="preserve">, </w:t>
      </w:r>
      <w:r w:rsidR="00383634">
        <w:fldChar w:fldCharType="begin"/>
      </w:r>
      <w:r w:rsidR="00383634">
        <w:instrText xml:space="preserve"> REF _Ref55998927 \h </w:instrText>
      </w:r>
      <w:r w:rsidR="00383634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15</w:t>
      </w:r>
      <w:r w:rsidR="00383634">
        <w:fldChar w:fldCharType="end"/>
      </w:r>
      <w:r w:rsidRPr="00B16AF7">
        <w:t>)</w:t>
      </w:r>
      <w:r w:rsidRPr="00333006">
        <w:t>.</w:t>
      </w:r>
    </w:p>
    <w:p w14:paraId="48BCBA3D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0F6067FB" wp14:editId="2D1650ED">
            <wp:extent cx="3372910" cy="2030681"/>
            <wp:effectExtent l="38100" t="38100" r="94615" b="1035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10356" cy="205322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41A01D" w14:textId="2519599C" w:rsidR="005D74D2" w:rsidRDefault="005D74D2" w:rsidP="000D399B">
      <w:pPr>
        <w:pStyle w:val="phfiguretitle"/>
        <w:shd w:val="clear" w:color="auto" w:fill="FFFFFF" w:themeFill="background1"/>
      </w:pPr>
      <w:bookmarkStart w:id="152" w:name="_Ref55998897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16</w:t>
        </w:r>
      </w:fldSimple>
      <w:bookmarkEnd w:id="152"/>
      <w:r w:rsidRPr="00AA77E4">
        <w:t xml:space="preserve"> –</w:t>
      </w:r>
      <w:r>
        <w:t xml:space="preserve"> </w:t>
      </w:r>
      <w:r w:rsidRPr="00333006">
        <w:t xml:space="preserve">Перечень категорий, созданных в </w:t>
      </w:r>
      <w:r>
        <w:t>С</w:t>
      </w:r>
      <w:r w:rsidRPr="00333006">
        <w:t>истеме</w:t>
      </w:r>
    </w:p>
    <w:p w14:paraId="6FA825DD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0C98CD9B" wp14:editId="3C08EB05">
            <wp:extent cx="3024545" cy="2107871"/>
            <wp:effectExtent l="38100" t="38100" r="99695" b="1022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059469" cy="213221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C18B5E" w14:textId="1501338C" w:rsidR="005D74D2" w:rsidRDefault="005D74D2" w:rsidP="000D399B">
      <w:pPr>
        <w:pStyle w:val="phfiguretitle"/>
        <w:shd w:val="clear" w:color="auto" w:fill="FFFFFF" w:themeFill="background1"/>
      </w:pPr>
      <w:bookmarkStart w:id="153" w:name="_Ref55998927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17</w:t>
        </w:r>
      </w:fldSimple>
      <w:bookmarkEnd w:id="153"/>
      <w:r w:rsidRPr="00AA77E4">
        <w:t xml:space="preserve"> –</w:t>
      </w:r>
      <w:r>
        <w:t xml:space="preserve"> </w:t>
      </w:r>
      <w:r w:rsidRPr="00333006">
        <w:t>Контекстное меню настроек категории</w:t>
      </w:r>
    </w:p>
    <w:p w14:paraId="3C0C6732" w14:textId="706CC6A7" w:rsidR="005D74D2" w:rsidRDefault="005D74D2" w:rsidP="000D399B">
      <w:pPr>
        <w:pStyle w:val="phnormal"/>
        <w:shd w:val="clear" w:color="auto" w:fill="FFFFFF" w:themeFill="background1"/>
      </w:pPr>
      <w:r w:rsidRPr="00333006">
        <w:t xml:space="preserve">К перечню категорий могут быть применены различные виды сортировок (2), (3). </w:t>
      </w:r>
      <w:r>
        <w:t>Чтобы</w:t>
      </w:r>
      <w:r w:rsidRPr="00333006">
        <w:t xml:space="preserve"> применить сортировку к перечню категорий</w:t>
      </w:r>
      <w:r>
        <w:t>,</w:t>
      </w:r>
      <w:r w:rsidRPr="00333006">
        <w:t xml:space="preserve"> необходимо выбрать категории </w:t>
      </w:r>
      <w:r>
        <w:t>установкой «флажка» справа от названия категории</w:t>
      </w:r>
      <w:r w:rsidRPr="00333006">
        <w:t xml:space="preserve"> (1), выбрать из выпадающего списка тип сортировки (2), (3) и нажать кнопку «Отсортировать» (4)</w:t>
      </w:r>
      <w:r>
        <w:t xml:space="preserve"> (</w:t>
      </w:r>
      <w:r w:rsidR="00A02FE7">
        <w:fldChar w:fldCharType="begin"/>
      </w:r>
      <w:r w:rsidR="00A02FE7">
        <w:instrText xml:space="preserve"> REF _Ref55998963 \h </w:instrText>
      </w:r>
      <w:r w:rsidR="00A02FE7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18</w:t>
      </w:r>
      <w:r w:rsidR="00A02FE7">
        <w:fldChar w:fldCharType="end"/>
      </w:r>
      <w:r>
        <w:t>)</w:t>
      </w:r>
    </w:p>
    <w:p w14:paraId="42DFBF08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7084A38A" wp14:editId="2B82CF3C">
            <wp:extent cx="5170170" cy="2565070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78195" cy="2569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075E4" w14:textId="3ECAD376" w:rsidR="005D74D2" w:rsidRDefault="005D74D2" w:rsidP="000D399B">
      <w:pPr>
        <w:pStyle w:val="phfiguretitle"/>
        <w:shd w:val="clear" w:color="auto" w:fill="FFFFFF" w:themeFill="background1"/>
      </w:pPr>
      <w:bookmarkStart w:id="154" w:name="_Ref55998963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18</w:t>
        </w:r>
      </w:fldSimple>
      <w:bookmarkEnd w:id="154"/>
      <w:r w:rsidRPr="00AA77E4">
        <w:t xml:space="preserve"> –</w:t>
      </w:r>
      <w:r>
        <w:t xml:space="preserve"> </w:t>
      </w:r>
      <w:r w:rsidRPr="00333006">
        <w:t>Сортировка категорий</w:t>
      </w:r>
    </w:p>
    <w:p w14:paraId="38A77974" w14:textId="791E6B56" w:rsidR="005D74D2" w:rsidRDefault="005D74D2" w:rsidP="000D399B">
      <w:pPr>
        <w:pStyle w:val="phnormal"/>
        <w:shd w:val="clear" w:color="auto" w:fill="FFFFFF" w:themeFill="background1"/>
      </w:pPr>
      <w:r w:rsidRPr="003E044B">
        <w:t>Категория может быть перенесена в родительскую категорию. Для этого необходимо выбрать категорию в перечне доступных (1), выбрать в выпадающем списке категорию, которая будет являться родительской (2) и нажать кнопку «Перенести» (3)</w:t>
      </w:r>
      <w:r>
        <w:t xml:space="preserve"> (</w:t>
      </w:r>
      <w:r w:rsidR="006A094F">
        <w:fldChar w:fldCharType="begin"/>
      </w:r>
      <w:r w:rsidR="006A094F">
        <w:instrText xml:space="preserve"> REF _Ref55998996 \h </w:instrText>
      </w:r>
      <w:r w:rsidR="006A094F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19</w:t>
      </w:r>
      <w:r w:rsidR="006A094F">
        <w:fldChar w:fldCharType="end"/>
      </w:r>
      <w:r>
        <w:t>)</w:t>
      </w:r>
      <w:r w:rsidRPr="003E044B">
        <w:t>.</w:t>
      </w:r>
    </w:p>
    <w:p w14:paraId="0BEB37E0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5454EC10" wp14:editId="7BE2908F">
            <wp:extent cx="5908917" cy="3176649"/>
            <wp:effectExtent l="38100" t="38100" r="92075" b="10033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28845" cy="318736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CB52F5" w14:textId="16148094" w:rsidR="005D74D2" w:rsidRDefault="005D74D2" w:rsidP="000D399B">
      <w:pPr>
        <w:pStyle w:val="phfiguretitle"/>
        <w:shd w:val="clear" w:color="auto" w:fill="FFFFFF" w:themeFill="background1"/>
      </w:pPr>
      <w:bookmarkStart w:id="155" w:name="_Ref55998996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19</w:t>
        </w:r>
      </w:fldSimple>
      <w:bookmarkEnd w:id="155"/>
      <w:r w:rsidRPr="00AA77E4">
        <w:t xml:space="preserve"> –</w:t>
      </w:r>
      <w:r>
        <w:t xml:space="preserve"> </w:t>
      </w:r>
      <w:r w:rsidRPr="003E044B">
        <w:t>Перемещение категории</w:t>
      </w:r>
    </w:p>
    <w:p w14:paraId="4E6948E6" w14:textId="4F6420E1" w:rsidR="00F91139" w:rsidRDefault="00F91139" w:rsidP="000D399B">
      <w:pPr>
        <w:pStyle w:val="phnormal"/>
        <w:shd w:val="clear" w:color="auto" w:fill="FFFFFF" w:themeFill="background1"/>
      </w:pPr>
      <w:r>
        <w:t>Чтобы</w:t>
      </w:r>
      <w:r w:rsidRPr="00F95E7A">
        <w:t xml:space="preserve"> просмотреть перечень курсов определенной категории</w:t>
      </w:r>
      <w:r>
        <w:t>,</w:t>
      </w:r>
      <w:r w:rsidRPr="00F95E7A">
        <w:t xml:space="preserve"> необходимо </w:t>
      </w:r>
      <w:r>
        <w:t>нажать</w:t>
      </w:r>
      <w:r w:rsidRPr="00F95E7A">
        <w:t xml:space="preserve"> по названию выбранной категории в списке</w:t>
      </w:r>
      <w:r>
        <w:t xml:space="preserve"> (</w:t>
      </w:r>
      <w:r w:rsidR="006A094F">
        <w:fldChar w:fldCharType="begin"/>
      </w:r>
      <w:r w:rsidR="006A094F">
        <w:instrText xml:space="preserve"> REF _Ref55999015 \h </w:instrText>
      </w:r>
      <w:r w:rsidR="006A094F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20</w:t>
      </w:r>
      <w:r w:rsidR="006A094F">
        <w:fldChar w:fldCharType="end"/>
      </w:r>
      <w:r>
        <w:fldChar w:fldCharType="begin"/>
      </w:r>
      <w:r>
        <w:instrText xml:space="preserve"> REF _Ref39568461 \h </w:instrText>
      </w:r>
      <w:r w:rsidR="009B0847">
        <w:instrText xml:space="preserve"> \* MERGEFORMAT </w:instrText>
      </w:r>
      <w:r>
        <w:fldChar w:fldCharType="end"/>
      </w:r>
      <w:r>
        <w:t>).</w:t>
      </w:r>
    </w:p>
    <w:p w14:paraId="381E70C7" w14:textId="77777777" w:rsidR="00F91139" w:rsidRDefault="00F91139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58130FBF" wp14:editId="6E4FE9E7">
            <wp:extent cx="5940425" cy="274637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9583D" w14:textId="3FDFD92A" w:rsidR="00F91139" w:rsidRDefault="00F91139" w:rsidP="000D399B">
      <w:pPr>
        <w:pStyle w:val="phfiguretitle"/>
        <w:shd w:val="clear" w:color="auto" w:fill="FFFFFF" w:themeFill="background1"/>
      </w:pPr>
      <w:bookmarkStart w:id="156" w:name="_Ref55999015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20</w:t>
        </w:r>
      </w:fldSimple>
      <w:bookmarkEnd w:id="156"/>
      <w:r w:rsidRPr="00AA77E4">
        <w:t xml:space="preserve"> –</w:t>
      </w:r>
      <w:r>
        <w:t xml:space="preserve"> </w:t>
      </w:r>
      <w:r w:rsidRPr="00F95E7A">
        <w:t>Доступ к курсам выбранной категории</w:t>
      </w:r>
    </w:p>
    <w:p w14:paraId="671ADCBF" w14:textId="4A2ED925" w:rsidR="00F91139" w:rsidRPr="00F95E7A" w:rsidRDefault="00F91139" w:rsidP="000D399B">
      <w:pPr>
        <w:pStyle w:val="phnormal"/>
        <w:shd w:val="clear" w:color="auto" w:fill="FFFFFF" w:themeFill="background1"/>
      </w:pPr>
      <w:r w:rsidRPr="00F95E7A">
        <w:t>Блок отображения перечня курсов содержит кнопку создания нового курса (1), перечень курсов(2), элемент переноса курса в другую категорию (3)</w:t>
      </w:r>
      <w:r>
        <w:t xml:space="preserve"> (</w:t>
      </w:r>
      <w:r w:rsidR="006A094F">
        <w:fldChar w:fldCharType="begin"/>
      </w:r>
      <w:r w:rsidR="006A094F">
        <w:instrText xml:space="preserve"> REF _Ref55999035 \h </w:instrText>
      </w:r>
      <w:r w:rsidR="006A094F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21</w:t>
      </w:r>
      <w:r w:rsidR="006A094F">
        <w:fldChar w:fldCharType="end"/>
      </w:r>
      <w:r>
        <w:fldChar w:fldCharType="begin"/>
      </w:r>
      <w:r>
        <w:instrText xml:space="preserve"> REF _Ref39568462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F95E7A">
        <w:t>.</w:t>
      </w:r>
    </w:p>
    <w:p w14:paraId="0C937B43" w14:textId="77777777" w:rsidR="00F91139" w:rsidRDefault="00F91139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0ACD22C1" wp14:editId="5D8C1ED6">
            <wp:extent cx="5940425" cy="2760889"/>
            <wp:effectExtent l="38100" t="38100" r="98425" b="971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12430"/>
                    <a:stretch/>
                  </pic:blipFill>
                  <pic:spPr bwMode="auto">
                    <a:xfrm>
                      <a:off x="0" y="0"/>
                      <a:ext cx="5940425" cy="2760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EC64BA" w14:textId="27262086" w:rsidR="00F91139" w:rsidRDefault="00F91139" w:rsidP="000D399B">
      <w:pPr>
        <w:pStyle w:val="phfiguretitle"/>
        <w:shd w:val="clear" w:color="auto" w:fill="FFFFFF" w:themeFill="background1"/>
      </w:pPr>
      <w:bookmarkStart w:id="157" w:name="_Ref55999035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21</w:t>
        </w:r>
      </w:fldSimple>
      <w:bookmarkEnd w:id="157"/>
      <w:r w:rsidRPr="00AA77E4">
        <w:t xml:space="preserve"> –</w:t>
      </w:r>
      <w:r>
        <w:t xml:space="preserve"> </w:t>
      </w:r>
      <w:r w:rsidRPr="00F95E7A">
        <w:t>Перечень курсов выбранной категории</w:t>
      </w:r>
    </w:p>
    <w:p w14:paraId="57E0ED90" w14:textId="0C099993" w:rsidR="00F91139" w:rsidRDefault="00F91139" w:rsidP="000D399B">
      <w:pPr>
        <w:pStyle w:val="phnormal"/>
        <w:shd w:val="clear" w:color="auto" w:fill="FFFFFF" w:themeFill="background1"/>
      </w:pPr>
      <w:r>
        <w:t>Чтобы</w:t>
      </w:r>
      <w:r w:rsidRPr="005E6912">
        <w:t xml:space="preserve"> перенести курс в другую категорию</w:t>
      </w:r>
      <w:r>
        <w:t>,</w:t>
      </w:r>
      <w:r w:rsidRPr="005E6912">
        <w:t xml:space="preserve"> необходимо </w:t>
      </w:r>
      <w:r>
        <w:t xml:space="preserve">установить напротив него «флажок» </w:t>
      </w:r>
      <w:r w:rsidRPr="005E6912">
        <w:t>(1), выбрать в выпадающем списке категорию, в которую необходимо перенести курс</w:t>
      </w:r>
      <w:r>
        <w:t xml:space="preserve"> (2), и</w:t>
      </w:r>
      <w:r w:rsidRPr="005E6912">
        <w:t xml:space="preserve"> нажать кнопку «Перенести»</w:t>
      </w:r>
      <w:r>
        <w:t xml:space="preserve"> (</w:t>
      </w:r>
      <w:r w:rsidR="006A094F">
        <w:fldChar w:fldCharType="begin"/>
      </w:r>
      <w:r w:rsidR="006A094F">
        <w:instrText xml:space="preserve"> REF _Ref55999058 \h </w:instrText>
      </w:r>
      <w:r w:rsidR="006A094F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22</w:t>
      </w:r>
      <w:r w:rsidR="006A094F">
        <w:fldChar w:fldCharType="end"/>
      </w:r>
      <w:r>
        <w:fldChar w:fldCharType="begin"/>
      </w:r>
      <w:r>
        <w:instrText xml:space="preserve"> REF _Ref39568475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5E6912">
        <w:t>.</w:t>
      </w:r>
    </w:p>
    <w:p w14:paraId="6B069DC7" w14:textId="77777777" w:rsidR="00F91139" w:rsidRDefault="00F91139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73DD5251" wp14:editId="5F987CE7">
            <wp:extent cx="5940425" cy="3312160"/>
            <wp:effectExtent l="38100" t="38100" r="98425" b="977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21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DFCDC8" w14:textId="53E910C6" w:rsidR="00F91139" w:rsidRDefault="00F91139" w:rsidP="000D399B">
      <w:pPr>
        <w:pStyle w:val="phfiguretitle"/>
        <w:shd w:val="clear" w:color="auto" w:fill="FFFFFF" w:themeFill="background1"/>
      </w:pPr>
      <w:bookmarkStart w:id="158" w:name="_Ref55999058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22</w:t>
        </w:r>
      </w:fldSimple>
      <w:bookmarkEnd w:id="158"/>
      <w:r w:rsidRPr="00AA77E4">
        <w:t xml:space="preserve"> –</w:t>
      </w:r>
      <w:r>
        <w:t xml:space="preserve"> </w:t>
      </w:r>
      <w:r w:rsidRPr="005E6912">
        <w:t>Перенос курса в другую категорию</w:t>
      </w:r>
    </w:p>
    <w:p w14:paraId="5FE66079" w14:textId="3930F8EF" w:rsidR="00F91139" w:rsidRDefault="00F91139" w:rsidP="000D399B">
      <w:pPr>
        <w:pStyle w:val="phnormal"/>
        <w:shd w:val="clear" w:color="auto" w:fill="FFFFFF" w:themeFill="background1"/>
      </w:pPr>
      <w:r w:rsidRPr="005E6912">
        <w:lastRenderedPageBreak/>
        <w:t>Для каждого курса в перечне отображается набор опций: доступ к общим настройкам (1), удаление курса (2), настройка видимости курса (3), опция перемещения курса в перечне (4)</w:t>
      </w:r>
      <w:r>
        <w:t xml:space="preserve"> (</w:t>
      </w:r>
      <w:r w:rsidR="006A094F">
        <w:fldChar w:fldCharType="begin"/>
      </w:r>
      <w:r w:rsidR="006A094F">
        <w:instrText xml:space="preserve"> REF _Ref55999079 \h </w:instrText>
      </w:r>
      <w:r w:rsidR="006A094F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23</w:t>
      </w:r>
      <w:r w:rsidR="006A094F">
        <w:fldChar w:fldCharType="end"/>
      </w:r>
      <w:r>
        <w:fldChar w:fldCharType="begin"/>
      </w:r>
      <w:r>
        <w:instrText xml:space="preserve"> REF _Ref39568488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5E6912">
        <w:t>.</w:t>
      </w:r>
    </w:p>
    <w:p w14:paraId="240FF4AD" w14:textId="77777777" w:rsidR="00F91139" w:rsidRDefault="00F91139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3730349F" wp14:editId="11E47A59">
            <wp:extent cx="5940425" cy="2881193"/>
            <wp:effectExtent l="38100" t="38100" r="98425" b="908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10840"/>
                    <a:stretch/>
                  </pic:blipFill>
                  <pic:spPr bwMode="auto">
                    <a:xfrm>
                      <a:off x="0" y="0"/>
                      <a:ext cx="5940425" cy="28811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A47D9" w14:textId="72EFB431" w:rsidR="00F91139" w:rsidRDefault="00F91139" w:rsidP="000D399B">
      <w:pPr>
        <w:pStyle w:val="phfiguretitle"/>
        <w:shd w:val="clear" w:color="auto" w:fill="FFFFFF" w:themeFill="background1"/>
      </w:pPr>
      <w:bookmarkStart w:id="159" w:name="_Ref55999079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23</w:t>
        </w:r>
      </w:fldSimple>
      <w:bookmarkEnd w:id="159"/>
      <w:r w:rsidRPr="00AA77E4">
        <w:t xml:space="preserve"> –</w:t>
      </w:r>
      <w:r>
        <w:t xml:space="preserve"> </w:t>
      </w:r>
      <w:r w:rsidRPr="005E6912">
        <w:t>Опции курса</w:t>
      </w:r>
    </w:p>
    <w:p w14:paraId="49460EF1" w14:textId="44E152B8" w:rsidR="000321FC" w:rsidRPr="008A0587" w:rsidRDefault="000321FC" w:rsidP="000D399B">
      <w:pPr>
        <w:pStyle w:val="3"/>
      </w:pPr>
      <w:bookmarkStart w:id="160" w:name="_Toc56513368"/>
      <w:r w:rsidRPr="008A0587">
        <w:rPr>
          <w:bCs w:val="0"/>
        </w:rPr>
        <w:t>Создание курсов</w:t>
      </w:r>
      <w:bookmarkEnd w:id="144"/>
      <w:bookmarkEnd w:id="145"/>
      <w:bookmarkEnd w:id="160"/>
    </w:p>
    <w:p w14:paraId="1FB811E3" w14:textId="77777777" w:rsidR="000321FC" w:rsidRDefault="000321FC" w:rsidP="000D399B">
      <w:pPr>
        <w:pStyle w:val="phnormal"/>
        <w:shd w:val="clear" w:color="auto" w:fill="FFFFFF" w:themeFill="background1"/>
      </w:pPr>
      <w:r>
        <w:t>Новый курс может быть создан двумя способами:</w:t>
      </w:r>
    </w:p>
    <w:p w14:paraId="7392FF3D" w14:textId="624C4879" w:rsidR="000321FC" w:rsidRDefault="008E3CD4" w:rsidP="000D399B">
      <w:pPr>
        <w:pStyle w:val="phlistitemized1"/>
        <w:shd w:val="clear" w:color="auto" w:fill="FFFFFF" w:themeFill="background1"/>
      </w:pPr>
      <w:r>
        <w:t>и</w:t>
      </w:r>
      <w:r w:rsidR="000321FC">
        <w:t>з подраздела «Курсы» панели администрирования</w:t>
      </w:r>
      <w:r>
        <w:t>;</w:t>
      </w:r>
    </w:p>
    <w:p w14:paraId="6956B5D4" w14:textId="4A6CA4B9" w:rsidR="000321FC" w:rsidRPr="00387D8C" w:rsidRDefault="008E3CD4" w:rsidP="000D399B">
      <w:pPr>
        <w:pStyle w:val="phlistitemized1"/>
        <w:shd w:val="clear" w:color="auto" w:fill="FFFFFF" w:themeFill="background1"/>
      </w:pPr>
      <w:r>
        <w:t>н</w:t>
      </w:r>
      <w:r w:rsidR="000321FC">
        <w:t>а странице управления курсами и категориями.</w:t>
      </w:r>
    </w:p>
    <w:p w14:paraId="3E8A6ACB" w14:textId="132F27ED" w:rsidR="000321FC" w:rsidRDefault="00407749" w:rsidP="000D399B">
      <w:pPr>
        <w:pStyle w:val="phnormal"/>
        <w:shd w:val="clear" w:color="auto" w:fill="FFFFFF" w:themeFill="background1"/>
      </w:pPr>
      <w:r>
        <w:t>Чтобы</w:t>
      </w:r>
      <w:r w:rsidR="000321FC" w:rsidRPr="00FA3A10">
        <w:t xml:space="preserve"> создать </w:t>
      </w:r>
      <w:r w:rsidR="000321FC">
        <w:t>новый курс из подраздела «Курсы»</w:t>
      </w:r>
      <w:r>
        <w:t>,</w:t>
      </w:r>
      <w:r w:rsidR="000321FC" w:rsidRPr="00FA3A10">
        <w:t xml:space="preserve"> необходимо перейти в панель администрирования (1), перейти на вкладку «Курсы» (2) и выбрать пункт «Добавить </w:t>
      </w:r>
      <w:r w:rsidR="000321FC">
        <w:t>курс</w:t>
      </w:r>
      <w:r w:rsidR="000321FC" w:rsidRPr="00FA3A10">
        <w:t>» (3)</w:t>
      </w:r>
      <w:r w:rsidR="000321FC">
        <w:t xml:space="preserve"> (</w:t>
      </w:r>
      <w:r w:rsidR="00AD2FF1">
        <w:fldChar w:fldCharType="begin"/>
      </w:r>
      <w:r w:rsidR="00AD2FF1">
        <w:instrText xml:space="preserve"> REF _Ref39566508 \h </w:instrText>
      </w:r>
      <w:r w:rsidR="00AD2FF1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24</w:t>
      </w:r>
      <w:r w:rsidR="00AD2FF1">
        <w:fldChar w:fldCharType="end"/>
      </w:r>
      <w:r w:rsidR="000321FC">
        <w:t>)</w:t>
      </w:r>
      <w:r w:rsidR="000321FC" w:rsidRPr="00FA3A10">
        <w:t>.</w:t>
      </w:r>
    </w:p>
    <w:p w14:paraId="5F2FD359" w14:textId="77777777" w:rsidR="000321FC" w:rsidRDefault="000321FC" w:rsidP="000D399B">
      <w:pPr>
        <w:pStyle w:val="phfigure0"/>
        <w:shd w:val="clear" w:color="auto" w:fill="FFFFFF" w:themeFill="background1"/>
      </w:pPr>
      <w:r w:rsidRPr="00480407">
        <w:rPr>
          <w:noProof/>
        </w:rPr>
        <w:lastRenderedPageBreak/>
        <w:drawing>
          <wp:inline distT="0" distB="0" distL="0" distR="0" wp14:anchorId="368109BA" wp14:editId="60C3892C">
            <wp:extent cx="6097979" cy="2766695"/>
            <wp:effectExtent l="38100" t="38100" r="93345" b="90805"/>
            <wp:docPr id="88" name="Рисунок 88" descr="D:\Документы\ShareX\Screenshots\2019-12\201912251523177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Документы\ShareX\Screenshots\2019-12\201912251523177[3]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226" cy="276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CBE2DC" w14:textId="0DD0B0E9" w:rsidR="000321FC" w:rsidRDefault="000321FC" w:rsidP="000D399B">
      <w:pPr>
        <w:pStyle w:val="phfiguretitle"/>
        <w:shd w:val="clear" w:color="auto" w:fill="FFFFFF" w:themeFill="background1"/>
      </w:pPr>
      <w:bookmarkStart w:id="161" w:name="_Ref39566508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24</w:t>
        </w:r>
      </w:fldSimple>
      <w:bookmarkEnd w:id="161"/>
      <w:r w:rsidRPr="00AA77E4">
        <w:t xml:space="preserve"> –</w:t>
      </w:r>
      <w:r>
        <w:t xml:space="preserve"> </w:t>
      </w:r>
      <w:r w:rsidRPr="00FA3A10">
        <w:t>Панель администрирования, вкладка «Курсы»</w:t>
      </w:r>
      <w:r>
        <w:t xml:space="preserve"> (1)</w:t>
      </w:r>
    </w:p>
    <w:p w14:paraId="7C02F43E" w14:textId="1A1F98EA" w:rsidR="00CD5553" w:rsidRDefault="00407749" w:rsidP="000D399B">
      <w:pPr>
        <w:pStyle w:val="phnormal"/>
        <w:shd w:val="clear" w:color="auto" w:fill="FFFFFF" w:themeFill="background1"/>
      </w:pPr>
      <w:r>
        <w:t>Чтобы</w:t>
      </w:r>
      <w:r w:rsidR="000321FC" w:rsidRPr="00387D8C">
        <w:t xml:space="preserve"> </w:t>
      </w:r>
      <w:r w:rsidR="000321FC">
        <w:t>создать новый курс</w:t>
      </w:r>
      <w:r w:rsidR="000321FC" w:rsidRPr="00387D8C">
        <w:t xml:space="preserve"> со страницы управления курсами и категориями</w:t>
      </w:r>
      <w:r w:rsidR="001D56DF">
        <w:t>,</w:t>
      </w:r>
      <w:r w:rsidR="000321FC" w:rsidRPr="00387D8C">
        <w:t xml:space="preserve"> необходимо на вкладке «Курсы» выбрать пункт «Управление курсами и категориями»</w:t>
      </w:r>
      <w:r w:rsidR="000321FC">
        <w:t>, затем выбрать категорию, для которой будет создаваться курс (1)</w:t>
      </w:r>
      <w:r w:rsidR="000321FC" w:rsidRPr="00387D8C">
        <w:t xml:space="preserve"> и нажать кнопку «Создать </w:t>
      </w:r>
      <w:r w:rsidR="000321FC">
        <w:t>новый курс</w:t>
      </w:r>
      <w:r w:rsidR="000321FC" w:rsidRPr="00387D8C">
        <w:t>»</w:t>
      </w:r>
      <w:r w:rsidR="000321FC">
        <w:t xml:space="preserve"> (2) (</w:t>
      </w:r>
      <w:r w:rsidR="00302658">
        <w:fldChar w:fldCharType="begin"/>
      </w:r>
      <w:r w:rsidR="00302658">
        <w:instrText xml:space="preserve"> REF _Ref39566530 \h </w:instrText>
      </w:r>
      <w:r w:rsidR="00302658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25</w:t>
      </w:r>
      <w:r w:rsidR="00302658">
        <w:fldChar w:fldCharType="end"/>
      </w:r>
      <w:r w:rsidR="000321FC">
        <w:t>)</w:t>
      </w:r>
      <w:r w:rsidR="000321FC" w:rsidRPr="00387D8C">
        <w:t>.</w:t>
      </w:r>
    </w:p>
    <w:p w14:paraId="37D4EB2F" w14:textId="619DC106" w:rsidR="000321FC" w:rsidRDefault="000321FC" w:rsidP="000D399B">
      <w:pPr>
        <w:pStyle w:val="phfigure0"/>
        <w:shd w:val="clear" w:color="auto" w:fill="FFFFFF" w:themeFill="background1"/>
      </w:pPr>
      <w:r w:rsidRPr="00480407">
        <w:rPr>
          <w:noProof/>
        </w:rPr>
        <w:drawing>
          <wp:inline distT="0" distB="0" distL="0" distR="0" wp14:anchorId="4980FD42" wp14:editId="593DD5CE">
            <wp:extent cx="6300470" cy="3132574"/>
            <wp:effectExtent l="38100" t="38100" r="100330" b="86995"/>
            <wp:docPr id="89" name="Рисунок 89" descr="D:\Документы\ShareX\Screenshots\2019-12\201912251525178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Документы\ShareX\Screenshots\2019-12\201912251525178[3]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13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4F3E37" w14:textId="222B0F63" w:rsidR="000321FC" w:rsidRDefault="000321FC" w:rsidP="000D399B">
      <w:pPr>
        <w:pStyle w:val="phfiguretitle"/>
        <w:shd w:val="clear" w:color="auto" w:fill="FFFFFF" w:themeFill="background1"/>
      </w:pPr>
      <w:bookmarkStart w:id="162" w:name="_Ref39566530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25</w:t>
        </w:r>
      </w:fldSimple>
      <w:bookmarkEnd w:id="162"/>
      <w:r w:rsidRPr="00AA77E4">
        <w:t xml:space="preserve"> –</w:t>
      </w:r>
      <w:r>
        <w:t xml:space="preserve"> </w:t>
      </w:r>
      <w:r w:rsidRPr="00ED3273">
        <w:t>Форма «Управление курсами и категориями»</w:t>
      </w:r>
    </w:p>
    <w:p w14:paraId="14078D21" w14:textId="77777777" w:rsidR="000321FC" w:rsidRDefault="000321FC" w:rsidP="000D399B">
      <w:pPr>
        <w:pStyle w:val="phfigure0"/>
        <w:shd w:val="clear" w:color="auto" w:fill="FFFFFF" w:themeFill="background1"/>
      </w:pPr>
      <w:r w:rsidRPr="007A3E20">
        <w:rPr>
          <w:noProof/>
        </w:rPr>
        <w:lastRenderedPageBreak/>
        <w:drawing>
          <wp:inline distT="0" distB="0" distL="0" distR="0" wp14:anchorId="5ACCA496" wp14:editId="39BBF4E2">
            <wp:extent cx="5812928" cy="2818291"/>
            <wp:effectExtent l="38100" t="38100" r="92710" b="96520"/>
            <wp:docPr id="97" name="Рисунок 97" descr="D:\Документы\ShareX\Screenshots\2019-12\201912251608187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Документы\ShareX\Screenshots\2019-12\201912251608187[3]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760" cy="282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BDE1C4" w14:textId="4394E2D9" w:rsidR="000321FC" w:rsidRDefault="000321FC" w:rsidP="000D399B">
      <w:pPr>
        <w:pStyle w:val="phfiguretitle"/>
        <w:shd w:val="clear" w:color="auto" w:fill="FFFFFF" w:themeFill="background1"/>
      </w:pPr>
      <w:bookmarkStart w:id="163" w:name="_Ref39566843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26</w:t>
        </w:r>
      </w:fldSimple>
      <w:bookmarkEnd w:id="163"/>
      <w:r w:rsidRPr="00AA77E4">
        <w:t xml:space="preserve"> –</w:t>
      </w:r>
      <w:r>
        <w:t xml:space="preserve"> Открыт</w:t>
      </w:r>
      <w:r w:rsidR="00A308B6">
        <w:t>ие</w:t>
      </w:r>
      <w:r>
        <w:t xml:space="preserve"> </w:t>
      </w:r>
      <w:r w:rsidR="00A308B6">
        <w:t>настроек</w:t>
      </w:r>
      <w:r>
        <w:t xml:space="preserve"> курса для редактирования</w:t>
      </w:r>
    </w:p>
    <w:p w14:paraId="13E039B1" w14:textId="13D25696" w:rsidR="003B5DB6" w:rsidRDefault="00163F97" w:rsidP="000D399B">
      <w:pPr>
        <w:pStyle w:val="phnormal"/>
        <w:shd w:val="clear" w:color="auto" w:fill="FFFFFF" w:themeFill="background1"/>
      </w:pPr>
      <w:r>
        <w:t xml:space="preserve">Более подробно о создании и настройке курсов описано </w:t>
      </w:r>
      <w:proofErr w:type="gramStart"/>
      <w:r>
        <w:t>в  Руководстве</w:t>
      </w:r>
      <w:proofErr w:type="gramEnd"/>
      <w:r>
        <w:t xml:space="preserve"> пользователя. </w:t>
      </w:r>
    </w:p>
    <w:p w14:paraId="35B65C08" w14:textId="203E8228" w:rsidR="000321FC" w:rsidRPr="002906D2" w:rsidRDefault="000321FC" w:rsidP="000D399B">
      <w:pPr>
        <w:pStyle w:val="3"/>
      </w:pPr>
      <w:bookmarkStart w:id="164" w:name="_Toc56092201"/>
      <w:bookmarkStart w:id="165" w:name="_Toc55992050"/>
      <w:bookmarkStart w:id="166" w:name="_Toc56092202"/>
      <w:bookmarkStart w:id="167" w:name="_Toc55992051"/>
      <w:bookmarkStart w:id="168" w:name="_Toc56092203"/>
      <w:bookmarkStart w:id="169" w:name="_Toc55992052"/>
      <w:bookmarkStart w:id="170" w:name="_Toc56092204"/>
      <w:bookmarkStart w:id="171" w:name="_Toc55992053"/>
      <w:bookmarkStart w:id="172" w:name="_Toc56092205"/>
      <w:bookmarkStart w:id="173" w:name="_Toc55992054"/>
      <w:bookmarkStart w:id="174" w:name="_Toc56092206"/>
      <w:bookmarkStart w:id="175" w:name="_Toc55992055"/>
      <w:bookmarkStart w:id="176" w:name="_Toc56092207"/>
      <w:bookmarkStart w:id="177" w:name="_Toc55992056"/>
      <w:bookmarkStart w:id="178" w:name="_Toc56092208"/>
      <w:bookmarkStart w:id="179" w:name="_Toc55992057"/>
      <w:bookmarkStart w:id="180" w:name="_Toc56092209"/>
      <w:bookmarkStart w:id="181" w:name="_Toc55992058"/>
      <w:bookmarkStart w:id="182" w:name="_Toc56092210"/>
      <w:bookmarkStart w:id="183" w:name="_Toc55992059"/>
      <w:bookmarkStart w:id="184" w:name="_Toc56092211"/>
      <w:bookmarkStart w:id="185" w:name="_Toc55992060"/>
      <w:bookmarkStart w:id="186" w:name="_Toc56092212"/>
      <w:bookmarkStart w:id="187" w:name="_Toc55992061"/>
      <w:bookmarkStart w:id="188" w:name="_Toc56092213"/>
      <w:bookmarkStart w:id="189" w:name="_Toc55992062"/>
      <w:bookmarkStart w:id="190" w:name="_Toc56092214"/>
      <w:bookmarkStart w:id="191" w:name="_Toc55992063"/>
      <w:bookmarkStart w:id="192" w:name="_Toc56092215"/>
      <w:bookmarkStart w:id="193" w:name="_Toc55992064"/>
      <w:bookmarkStart w:id="194" w:name="_Toc56092216"/>
      <w:bookmarkStart w:id="195" w:name="_Toc55992065"/>
      <w:bookmarkStart w:id="196" w:name="_Toc56092217"/>
      <w:bookmarkStart w:id="197" w:name="_Toc55992066"/>
      <w:bookmarkStart w:id="198" w:name="_Toc56092218"/>
      <w:bookmarkStart w:id="199" w:name="_Toc55992067"/>
      <w:bookmarkStart w:id="200" w:name="_Toc56092219"/>
      <w:bookmarkStart w:id="201" w:name="_Toc55992068"/>
      <w:bookmarkStart w:id="202" w:name="_Toc56092220"/>
      <w:bookmarkStart w:id="203" w:name="_Toc55992069"/>
      <w:bookmarkStart w:id="204" w:name="_Toc56092221"/>
      <w:bookmarkStart w:id="205" w:name="_Toc55992070"/>
      <w:bookmarkStart w:id="206" w:name="_Toc56092222"/>
      <w:bookmarkStart w:id="207" w:name="_Toc55992071"/>
      <w:bookmarkStart w:id="208" w:name="_Toc56092223"/>
      <w:bookmarkStart w:id="209" w:name="_Toc55992072"/>
      <w:bookmarkStart w:id="210" w:name="_Toc56092224"/>
      <w:bookmarkStart w:id="211" w:name="_Toc55992073"/>
      <w:bookmarkStart w:id="212" w:name="_Toc56092225"/>
      <w:bookmarkStart w:id="213" w:name="_Toc55992074"/>
      <w:bookmarkStart w:id="214" w:name="_Toc56092226"/>
      <w:bookmarkStart w:id="215" w:name="_Toc55992075"/>
      <w:bookmarkStart w:id="216" w:name="_Toc56092227"/>
      <w:bookmarkStart w:id="217" w:name="_Toc55992076"/>
      <w:bookmarkStart w:id="218" w:name="_Toc56092228"/>
      <w:bookmarkStart w:id="219" w:name="_Toc55992077"/>
      <w:bookmarkStart w:id="220" w:name="_Toc56092229"/>
      <w:bookmarkStart w:id="221" w:name="_Toc55992078"/>
      <w:bookmarkStart w:id="222" w:name="_Toc56092230"/>
      <w:bookmarkStart w:id="223" w:name="_Toc55992079"/>
      <w:bookmarkStart w:id="224" w:name="_Toc56092231"/>
      <w:bookmarkStart w:id="225" w:name="_Toc55992080"/>
      <w:bookmarkStart w:id="226" w:name="_Toc56092232"/>
      <w:bookmarkStart w:id="227" w:name="_Toc55992081"/>
      <w:bookmarkStart w:id="228" w:name="_Toc56092233"/>
      <w:bookmarkStart w:id="229" w:name="_Toc55992082"/>
      <w:bookmarkStart w:id="230" w:name="_Toc56092234"/>
      <w:bookmarkStart w:id="231" w:name="_Toc55992083"/>
      <w:bookmarkStart w:id="232" w:name="_Toc56092235"/>
      <w:bookmarkStart w:id="233" w:name="_Toc55992084"/>
      <w:bookmarkStart w:id="234" w:name="_Toc56092236"/>
      <w:bookmarkStart w:id="235" w:name="_Toc55992085"/>
      <w:bookmarkStart w:id="236" w:name="_Toc56092237"/>
      <w:bookmarkStart w:id="237" w:name="_Toc55992086"/>
      <w:bookmarkStart w:id="238" w:name="_Toc56092238"/>
      <w:bookmarkStart w:id="239" w:name="_Toc55992087"/>
      <w:bookmarkStart w:id="240" w:name="_Toc56092239"/>
      <w:bookmarkStart w:id="241" w:name="_Toc55992088"/>
      <w:bookmarkStart w:id="242" w:name="_Toc56092240"/>
      <w:bookmarkStart w:id="243" w:name="_Toc55992089"/>
      <w:bookmarkStart w:id="244" w:name="_Toc56092241"/>
      <w:bookmarkStart w:id="245" w:name="_Toc55992090"/>
      <w:bookmarkStart w:id="246" w:name="_Toc56092242"/>
      <w:bookmarkStart w:id="247" w:name="_Toc55992091"/>
      <w:bookmarkStart w:id="248" w:name="_Toc56092243"/>
      <w:bookmarkStart w:id="249" w:name="_Toc55992092"/>
      <w:bookmarkStart w:id="250" w:name="_Toc56092244"/>
      <w:bookmarkStart w:id="251" w:name="_Toc55992093"/>
      <w:bookmarkStart w:id="252" w:name="_Toc56092245"/>
      <w:bookmarkStart w:id="253" w:name="_Toc55992094"/>
      <w:bookmarkStart w:id="254" w:name="_Toc56092246"/>
      <w:bookmarkStart w:id="255" w:name="_Toc55992095"/>
      <w:bookmarkStart w:id="256" w:name="_Toc56092247"/>
      <w:bookmarkStart w:id="257" w:name="_Toc55992096"/>
      <w:bookmarkStart w:id="258" w:name="_Toc56092248"/>
      <w:bookmarkStart w:id="259" w:name="_Toc55992097"/>
      <w:bookmarkStart w:id="260" w:name="_Toc56092249"/>
      <w:bookmarkStart w:id="261" w:name="_Toc55992098"/>
      <w:bookmarkStart w:id="262" w:name="_Toc56092250"/>
      <w:bookmarkStart w:id="263" w:name="_Toc55992099"/>
      <w:bookmarkStart w:id="264" w:name="_Toc56092251"/>
      <w:bookmarkStart w:id="265" w:name="_Toc55992100"/>
      <w:bookmarkStart w:id="266" w:name="_Toc56092252"/>
      <w:bookmarkStart w:id="267" w:name="_Toc55992101"/>
      <w:bookmarkStart w:id="268" w:name="_Toc56092253"/>
      <w:bookmarkStart w:id="269" w:name="_Toc55992102"/>
      <w:bookmarkStart w:id="270" w:name="_Toc56092254"/>
      <w:bookmarkStart w:id="271" w:name="_Toc55992103"/>
      <w:bookmarkStart w:id="272" w:name="_Toc56092255"/>
      <w:bookmarkStart w:id="273" w:name="_Toc55992104"/>
      <w:bookmarkStart w:id="274" w:name="_Toc56092256"/>
      <w:bookmarkStart w:id="275" w:name="_Toc55992105"/>
      <w:bookmarkStart w:id="276" w:name="_Toc56092257"/>
      <w:bookmarkStart w:id="277" w:name="_Toc55992106"/>
      <w:bookmarkStart w:id="278" w:name="_Toc56092258"/>
      <w:bookmarkStart w:id="279" w:name="_Toc55992107"/>
      <w:bookmarkStart w:id="280" w:name="_Toc56092259"/>
      <w:bookmarkStart w:id="281" w:name="_Toc55992108"/>
      <w:bookmarkStart w:id="282" w:name="_Toc56092260"/>
      <w:bookmarkStart w:id="283" w:name="_Toc55992109"/>
      <w:bookmarkStart w:id="284" w:name="_Toc56092261"/>
      <w:bookmarkStart w:id="285" w:name="_Toc55992110"/>
      <w:bookmarkStart w:id="286" w:name="_Toc56092262"/>
      <w:bookmarkStart w:id="287" w:name="_Toc55992111"/>
      <w:bookmarkStart w:id="288" w:name="_Toc56092263"/>
      <w:bookmarkStart w:id="289" w:name="_Toc55992112"/>
      <w:bookmarkStart w:id="290" w:name="_Toc56092264"/>
      <w:bookmarkStart w:id="291" w:name="_Toc55992113"/>
      <w:bookmarkStart w:id="292" w:name="_Toc56092265"/>
      <w:bookmarkStart w:id="293" w:name="_Toc55992114"/>
      <w:bookmarkStart w:id="294" w:name="_Toc56092266"/>
      <w:bookmarkStart w:id="295" w:name="_Toc55992115"/>
      <w:bookmarkStart w:id="296" w:name="_Toc56092267"/>
      <w:bookmarkStart w:id="297" w:name="_Toc55992116"/>
      <w:bookmarkStart w:id="298" w:name="_Toc56092268"/>
      <w:bookmarkStart w:id="299" w:name="_Toc55992117"/>
      <w:bookmarkStart w:id="300" w:name="_Toc56092269"/>
      <w:bookmarkStart w:id="301" w:name="_Toc55992118"/>
      <w:bookmarkStart w:id="302" w:name="_Toc56092270"/>
      <w:bookmarkStart w:id="303" w:name="_Toc55992119"/>
      <w:bookmarkStart w:id="304" w:name="_Toc56092271"/>
      <w:bookmarkStart w:id="305" w:name="_Toc55992120"/>
      <w:bookmarkStart w:id="306" w:name="_Toc56092272"/>
      <w:bookmarkStart w:id="307" w:name="_Toc55992121"/>
      <w:bookmarkStart w:id="308" w:name="_Toc56092273"/>
      <w:bookmarkStart w:id="309" w:name="_Toc55992122"/>
      <w:bookmarkStart w:id="310" w:name="_Toc56092274"/>
      <w:bookmarkStart w:id="311" w:name="_Toc55992123"/>
      <w:bookmarkStart w:id="312" w:name="_Toc56092275"/>
      <w:bookmarkStart w:id="313" w:name="_Toc55992124"/>
      <w:bookmarkStart w:id="314" w:name="_Toc56092276"/>
      <w:bookmarkStart w:id="315" w:name="_Toc55992125"/>
      <w:bookmarkStart w:id="316" w:name="_Toc56092277"/>
      <w:bookmarkStart w:id="317" w:name="_Toc55992126"/>
      <w:bookmarkStart w:id="318" w:name="_Toc56092278"/>
      <w:bookmarkStart w:id="319" w:name="_Toc55992127"/>
      <w:bookmarkStart w:id="320" w:name="_Toc56092279"/>
      <w:bookmarkStart w:id="321" w:name="_Toc55992128"/>
      <w:bookmarkStart w:id="322" w:name="_Toc56092280"/>
      <w:bookmarkStart w:id="323" w:name="_Toc55992129"/>
      <w:bookmarkStart w:id="324" w:name="_Toc56092281"/>
      <w:bookmarkStart w:id="325" w:name="_Toc55992130"/>
      <w:bookmarkStart w:id="326" w:name="_Toc56092282"/>
      <w:bookmarkStart w:id="327" w:name="_Toc55992131"/>
      <w:bookmarkStart w:id="328" w:name="_Toc56092283"/>
      <w:bookmarkStart w:id="329" w:name="_Toc55992132"/>
      <w:bookmarkStart w:id="330" w:name="_Toc56092284"/>
      <w:bookmarkStart w:id="331" w:name="_Toc55992133"/>
      <w:bookmarkStart w:id="332" w:name="_Toc56092285"/>
      <w:bookmarkStart w:id="333" w:name="_Toc55992134"/>
      <w:bookmarkStart w:id="334" w:name="_Toc56092286"/>
      <w:bookmarkStart w:id="335" w:name="_Toc55992135"/>
      <w:bookmarkStart w:id="336" w:name="_Toc56092287"/>
      <w:bookmarkStart w:id="337" w:name="_Toc55992136"/>
      <w:bookmarkStart w:id="338" w:name="_Toc56092288"/>
      <w:bookmarkStart w:id="339" w:name="_Toc55992137"/>
      <w:bookmarkStart w:id="340" w:name="_Toc56092289"/>
      <w:bookmarkStart w:id="341" w:name="_Toc55992138"/>
      <w:bookmarkStart w:id="342" w:name="_Toc56092290"/>
      <w:bookmarkStart w:id="343" w:name="_Toc55992139"/>
      <w:bookmarkStart w:id="344" w:name="_Toc56092291"/>
      <w:bookmarkStart w:id="345" w:name="_Toc55992140"/>
      <w:bookmarkStart w:id="346" w:name="_Toc56092292"/>
      <w:bookmarkStart w:id="347" w:name="_Toc55992141"/>
      <w:bookmarkStart w:id="348" w:name="_Toc56092293"/>
      <w:bookmarkStart w:id="349" w:name="_Toc55992142"/>
      <w:bookmarkStart w:id="350" w:name="_Toc56092294"/>
      <w:bookmarkStart w:id="351" w:name="_Toc55992143"/>
      <w:bookmarkStart w:id="352" w:name="_Toc56092295"/>
      <w:bookmarkStart w:id="353" w:name="_Toc55992144"/>
      <w:bookmarkStart w:id="354" w:name="_Toc56092296"/>
      <w:bookmarkStart w:id="355" w:name="_Toc55992145"/>
      <w:bookmarkStart w:id="356" w:name="_Toc56092297"/>
      <w:bookmarkStart w:id="357" w:name="_Toc55992146"/>
      <w:bookmarkStart w:id="358" w:name="_Toc56092298"/>
      <w:bookmarkStart w:id="359" w:name="_Toc55992147"/>
      <w:bookmarkStart w:id="360" w:name="_Toc56092299"/>
      <w:bookmarkStart w:id="361" w:name="_Toc55992148"/>
      <w:bookmarkStart w:id="362" w:name="_Toc56092300"/>
      <w:bookmarkStart w:id="363" w:name="_Toc55992149"/>
      <w:bookmarkStart w:id="364" w:name="_Toc56092301"/>
      <w:bookmarkStart w:id="365" w:name="_Toc55992150"/>
      <w:bookmarkStart w:id="366" w:name="_Toc56092302"/>
      <w:bookmarkStart w:id="367" w:name="_Toc55992151"/>
      <w:bookmarkStart w:id="368" w:name="_Toc56092303"/>
      <w:bookmarkStart w:id="369" w:name="_Toc27471467"/>
      <w:bookmarkStart w:id="370" w:name="_Toc28186361"/>
      <w:bookmarkStart w:id="371" w:name="_Toc56513369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r w:rsidRPr="002906D2">
        <w:rPr>
          <w:bCs w:val="0"/>
        </w:rPr>
        <w:t>Настройка видимости ку</w:t>
      </w:r>
      <w:r w:rsidR="00DF0BC2">
        <w:rPr>
          <w:bCs w:val="0"/>
        </w:rPr>
        <w:t>р</w:t>
      </w:r>
      <w:r w:rsidRPr="002906D2">
        <w:rPr>
          <w:bCs w:val="0"/>
        </w:rPr>
        <w:t>сов</w:t>
      </w:r>
      <w:bookmarkEnd w:id="369"/>
      <w:bookmarkEnd w:id="370"/>
      <w:bookmarkEnd w:id="371"/>
    </w:p>
    <w:p w14:paraId="2FF55EE5" w14:textId="43C54A3B" w:rsidR="000321FC" w:rsidRDefault="000321FC" w:rsidP="000D399B">
      <w:pPr>
        <w:pStyle w:val="phnormal"/>
        <w:shd w:val="clear" w:color="auto" w:fill="FFFFFF" w:themeFill="background1"/>
      </w:pPr>
      <w:r w:rsidRPr="00B047D9">
        <w:t>Настройка видимости курсов доступна на форме «Управление курсами и категориями».</w:t>
      </w:r>
      <w:r>
        <w:t xml:space="preserve"> Для </w:t>
      </w:r>
      <w:r w:rsidR="00DF0BC2">
        <w:t>настройки</w:t>
      </w:r>
      <w:r>
        <w:t xml:space="preserve"> необходимо перейти в панель администрирования</w:t>
      </w:r>
      <w:r w:rsidR="00BA65B7">
        <w:t xml:space="preserve"> </w:t>
      </w:r>
      <w:r w:rsidR="00DF0BC2">
        <w:t>(1) на</w:t>
      </w:r>
      <w:r>
        <w:t xml:space="preserve"> вкладк</w:t>
      </w:r>
      <w:r w:rsidR="00DF0BC2">
        <w:t>у «Курсы» (2) и выбрать</w:t>
      </w:r>
      <w:r>
        <w:t xml:space="preserve"> пункт «Управление курсами и категориями» (3) (</w:t>
      </w:r>
      <w:r w:rsidR="00BA65B7">
        <w:fldChar w:fldCharType="begin"/>
      </w:r>
      <w:r w:rsidR="00BA65B7">
        <w:instrText xml:space="preserve"> REF _Ref39567760 \h </w:instrText>
      </w:r>
      <w:r w:rsidR="009B0847">
        <w:instrText xml:space="preserve"> \* MERGEFORMAT </w:instrText>
      </w:r>
      <w:r w:rsidR="00BA65B7">
        <w:fldChar w:fldCharType="separate"/>
      </w:r>
      <w:r w:rsidR="00502F94" w:rsidRPr="00AA77E4">
        <w:t>Р</w:t>
      </w:r>
      <w:r w:rsidR="00502F94">
        <w:t>исунок 27</w:t>
      </w:r>
      <w:r w:rsidR="00BA65B7">
        <w:fldChar w:fldCharType="end"/>
      </w:r>
      <w:r>
        <w:t>).</w:t>
      </w:r>
    </w:p>
    <w:p w14:paraId="734655AC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50150C88" wp14:editId="5BB31D51">
            <wp:extent cx="5940425" cy="2595245"/>
            <wp:effectExtent l="38100" t="38100" r="98425" b="908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9524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51A98F" w14:textId="7E4FE30F" w:rsidR="000321FC" w:rsidRDefault="000321FC" w:rsidP="000D399B">
      <w:pPr>
        <w:pStyle w:val="phfiguretitle"/>
        <w:shd w:val="clear" w:color="auto" w:fill="FFFFFF" w:themeFill="background1"/>
      </w:pPr>
      <w:bookmarkStart w:id="372" w:name="_Ref39567760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27</w:t>
        </w:r>
      </w:fldSimple>
      <w:bookmarkEnd w:id="372"/>
      <w:r w:rsidRPr="00AA77E4">
        <w:t xml:space="preserve"> –</w:t>
      </w:r>
      <w:r>
        <w:t xml:space="preserve"> </w:t>
      </w:r>
      <w:r w:rsidRPr="006A26F4">
        <w:t>Доступ к форме управления курсам и категориями</w:t>
      </w:r>
    </w:p>
    <w:p w14:paraId="7BEE7D66" w14:textId="11CB954C" w:rsidR="000321FC" w:rsidRDefault="000321FC" w:rsidP="000D399B">
      <w:pPr>
        <w:pStyle w:val="phnormal"/>
        <w:shd w:val="clear" w:color="auto" w:fill="FFFFFF" w:themeFill="background1"/>
      </w:pPr>
      <w:r w:rsidRPr="006A26F4">
        <w:t xml:space="preserve">На открывшейся странице </w:t>
      </w:r>
      <w:r>
        <w:t>выберите</w:t>
      </w:r>
      <w:r w:rsidRPr="006A26F4">
        <w:t xml:space="preserve"> категорию (1), в которой находится курс</w:t>
      </w:r>
      <w:r>
        <w:t>,</w:t>
      </w:r>
      <w:r w:rsidRPr="006A26F4">
        <w:t xml:space="preserve"> видимость кото</w:t>
      </w:r>
      <w:r>
        <w:t>рого вы хотите изменить, выберите</w:t>
      </w:r>
      <w:r w:rsidRPr="006A26F4">
        <w:t xml:space="preserve"> курс и </w:t>
      </w:r>
      <w:r w:rsidR="00F61527">
        <w:t>нажмите</w:t>
      </w:r>
      <w:r w:rsidRPr="006A26F4">
        <w:t xml:space="preserve"> </w:t>
      </w:r>
      <w:r w:rsidR="00F61527">
        <w:t>на пиктограмму</w:t>
      </w:r>
      <w:r w:rsidR="00F61527" w:rsidRPr="006A26F4">
        <w:t xml:space="preserve"> </w:t>
      </w:r>
      <w:r w:rsidR="00F61527" w:rsidRPr="006A26F4">
        <w:rPr>
          <w:noProof/>
        </w:rPr>
        <w:drawing>
          <wp:inline distT="0" distB="0" distL="0" distR="0" wp14:anchorId="5D1C064A" wp14:editId="172A35F4">
            <wp:extent cx="161365" cy="1714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64651" cy="17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527" w:rsidRPr="006A26F4">
        <w:t xml:space="preserve"> </w:t>
      </w:r>
      <w:r>
        <w:t>(2)</w:t>
      </w:r>
      <w:r w:rsidRPr="006A26F4">
        <w:t xml:space="preserve"> </w:t>
      </w:r>
      <w:r>
        <w:t>(</w:t>
      </w:r>
      <w:r w:rsidR="00F61527">
        <w:fldChar w:fldCharType="begin"/>
      </w:r>
      <w:r w:rsidR="00F61527">
        <w:instrText xml:space="preserve"> REF _Ref39568070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28</w:t>
      </w:r>
      <w:r w:rsidR="00F61527">
        <w:fldChar w:fldCharType="end"/>
      </w:r>
      <w:r>
        <w:t>)</w:t>
      </w:r>
      <w:r w:rsidR="00F61527">
        <w:t>.</w:t>
      </w:r>
    </w:p>
    <w:p w14:paraId="074DB6FB" w14:textId="6D7FF55E" w:rsidR="000321FC" w:rsidRDefault="000321FC" w:rsidP="000D399B">
      <w:pPr>
        <w:pStyle w:val="phnormal"/>
        <w:shd w:val="clear" w:color="auto" w:fill="FFFFFF" w:themeFill="background1"/>
      </w:pPr>
      <w:r w:rsidRPr="006A26F4">
        <w:lastRenderedPageBreak/>
        <w:t xml:space="preserve">Курс будет скрыт, а </w:t>
      </w:r>
      <w:r w:rsidR="00F61527">
        <w:t>пиктограмма</w:t>
      </w:r>
      <w:r w:rsidRPr="006A26F4">
        <w:t xml:space="preserve"> </w:t>
      </w:r>
      <w:r>
        <w:t>заменится</w:t>
      </w:r>
      <w:r w:rsidRPr="006A26F4">
        <w:t xml:space="preserve"> на </w:t>
      </w:r>
      <w:r w:rsidRPr="006A26F4">
        <w:rPr>
          <w:noProof/>
        </w:rPr>
        <w:drawing>
          <wp:inline distT="0" distB="0" distL="0" distR="0" wp14:anchorId="73604F88" wp14:editId="50D81A27">
            <wp:extent cx="201780" cy="219075"/>
            <wp:effectExtent l="0" t="0" r="825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2862" cy="220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</w:t>
      </w:r>
      <w:r w:rsidR="00F61527">
        <w:t>Повторное нажатие</w:t>
      </w:r>
      <w:r>
        <w:t xml:space="preserve"> восстановит видимость курса и вернет </w:t>
      </w:r>
      <w:r w:rsidR="00F61527">
        <w:t>пиктограмму</w:t>
      </w:r>
      <w:r>
        <w:t xml:space="preserve"> в исх</w:t>
      </w:r>
      <w:r w:rsidRPr="006A26F4">
        <w:t>одное состояние.</w:t>
      </w:r>
    </w:p>
    <w:p w14:paraId="4B717780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0D702CDA" wp14:editId="42083A83">
            <wp:extent cx="5940425" cy="2432050"/>
            <wp:effectExtent l="38100" t="38100" r="98425" b="10160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205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024BCE" w14:textId="422F1EB3" w:rsidR="000321FC" w:rsidRDefault="000321FC" w:rsidP="000D399B">
      <w:pPr>
        <w:pStyle w:val="phfiguretitle"/>
        <w:shd w:val="clear" w:color="auto" w:fill="FFFFFF" w:themeFill="background1"/>
      </w:pPr>
      <w:bookmarkStart w:id="373" w:name="_Ref39568070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28</w:t>
        </w:r>
      </w:fldSimple>
      <w:bookmarkEnd w:id="373"/>
      <w:r w:rsidRPr="00AA77E4">
        <w:t xml:space="preserve"> –</w:t>
      </w:r>
      <w:r>
        <w:t xml:space="preserve"> </w:t>
      </w:r>
      <w:r w:rsidRPr="006A26F4">
        <w:t>Изменение видимости курса</w:t>
      </w:r>
    </w:p>
    <w:p w14:paraId="145064D5" w14:textId="77777777" w:rsidR="000321FC" w:rsidRPr="002906D2" w:rsidRDefault="000321FC" w:rsidP="000D399B">
      <w:pPr>
        <w:pStyle w:val="3"/>
      </w:pPr>
      <w:bookmarkStart w:id="374" w:name="_Toc56092305"/>
      <w:bookmarkStart w:id="375" w:name="_Toc27471468"/>
      <w:bookmarkStart w:id="376" w:name="_Toc28186362"/>
      <w:bookmarkStart w:id="377" w:name="_Toc56513370"/>
      <w:bookmarkEnd w:id="374"/>
      <w:r w:rsidRPr="002906D2">
        <w:rPr>
          <w:bCs w:val="0"/>
        </w:rPr>
        <w:t>Добавление ученика в курс</w:t>
      </w:r>
      <w:bookmarkEnd w:id="375"/>
      <w:bookmarkEnd w:id="376"/>
      <w:bookmarkEnd w:id="377"/>
    </w:p>
    <w:p w14:paraId="6B38EB36" w14:textId="74DCD28D" w:rsidR="000321FC" w:rsidRDefault="00407749" w:rsidP="000D399B">
      <w:pPr>
        <w:pStyle w:val="phnormal"/>
        <w:shd w:val="clear" w:color="auto" w:fill="FFFFFF" w:themeFill="background1"/>
      </w:pPr>
      <w:r>
        <w:t>Чтобы</w:t>
      </w:r>
      <w:r w:rsidR="000321FC" w:rsidRPr="00920715">
        <w:t xml:space="preserve"> записать пользователя на курс</w:t>
      </w:r>
      <w:r>
        <w:t>,</w:t>
      </w:r>
      <w:r w:rsidR="000321FC" w:rsidRPr="00920715">
        <w:t xml:space="preserve"> необходимо находясь на </w:t>
      </w:r>
      <w:r w:rsidR="000321FC">
        <w:t>странице участников</w:t>
      </w:r>
      <w:r w:rsidR="000321FC" w:rsidRPr="00920715">
        <w:t xml:space="preserve"> курса нажать кнопку «Запись пользователей на курс»</w:t>
      </w:r>
      <w:r w:rsidR="000321FC">
        <w:t xml:space="preserve"> (1) (</w:t>
      </w:r>
      <w:r w:rsidR="00F61527">
        <w:fldChar w:fldCharType="begin"/>
      </w:r>
      <w:r w:rsidR="00F61527">
        <w:instrText xml:space="preserve"> REF _Ref39568146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29</w:t>
      </w:r>
      <w:r w:rsidR="00F61527">
        <w:fldChar w:fldCharType="end"/>
      </w:r>
      <w:r w:rsidR="000321FC">
        <w:t>).</w:t>
      </w:r>
      <w:r w:rsidR="00993265">
        <w:t xml:space="preserve"> Аналогично, записать пользователей на курс может и Создатель курса, и Преподаватель. </w:t>
      </w:r>
    </w:p>
    <w:p w14:paraId="01A4716E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69691B8A" wp14:editId="07096833">
            <wp:extent cx="5940425" cy="1906856"/>
            <wp:effectExtent l="38100" t="38100" r="98425" b="939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t="11809"/>
                    <a:stretch/>
                  </pic:blipFill>
                  <pic:spPr bwMode="auto">
                    <a:xfrm>
                      <a:off x="0" y="0"/>
                      <a:ext cx="5940425" cy="1906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0315A" w14:textId="5CB23804" w:rsidR="000321FC" w:rsidRDefault="000321FC" w:rsidP="000D399B">
      <w:pPr>
        <w:pStyle w:val="phfiguretitle"/>
        <w:shd w:val="clear" w:color="auto" w:fill="FFFFFF" w:themeFill="background1"/>
      </w:pPr>
      <w:bookmarkStart w:id="378" w:name="_Ref39568146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29</w:t>
        </w:r>
      </w:fldSimple>
      <w:bookmarkEnd w:id="378"/>
      <w:r w:rsidRPr="00AA77E4">
        <w:t xml:space="preserve"> –</w:t>
      </w:r>
      <w:r>
        <w:t xml:space="preserve"> </w:t>
      </w:r>
      <w:r w:rsidRPr="00CF4E88">
        <w:t>Экранная форма участников курса, кнопка записи пользователей на курс</w:t>
      </w:r>
    </w:p>
    <w:p w14:paraId="231D847F" w14:textId="4E13B277" w:rsidR="000321FC" w:rsidRDefault="000321FC" w:rsidP="000D399B">
      <w:pPr>
        <w:pStyle w:val="phnormal"/>
        <w:shd w:val="clear" w:color="auto" w:fill="FFFFFF" w:themeFill="background1"/>
        <w:rPr>
          <w:sz w:val="20"/>
        </w:rPr>
      </w:pPr>
      <w:r w:rsidRPr="00CF4E88">
        <w:t>В открывшемся диалоговом окне</w:t>
      </w:r>
      <w:r>
        <w:t xml:space="preserve"> (2)</w:t>
      </w:r>
      <w:r w:rsidRPr="00CF4E88">
        <w:t xml:space="preserve"> выберите пользователя, назначьте ему роль и нажмите кнопку «Запись пользователей на курс»</w:t>
      </w:r>
      <w:r>
        <w:t xml:space="preserve"> (</w:t>
      </w:r>
      <w:r w:rsidR="00F61527">
        <w:fldChar w:fldCharType="begin"/>
      </w:r>
      <w:r w:rsidR="00F61527">
        <w:instrText xml:space="preserve"> REF _Ref39568157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30</w:t>
      </w:r>
      <w:r w:rsidR="00F61527">
        <w:fldChar w:fldCharType="end"/>
      </w:r>
      <w:r>
        <w:t>).</w:t>
      </w:r>
    </w:p>
    <w:p w14:paraId="07B421AE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76C1C7DE" wp14:editId="1C46F85F">
            <wp:extent cx="5178425" cy="2012141"/>
            <wp:effectExtent l="38100" t="38100" r="98425" b="1028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81380" cy="201328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7CC69C" w14:textId="07F83369" w:rsidR="000321FC" w:rsidRDefault="000321FC" w:rsidP="000D399B">
      <w:pPr>
        <w:pStyle w:val="phfiguretitle"/>
        <w:shd w:val="clear" w:color="auto" w:fill="FFFFFF" w:themeFill="background1"/>
      </w:pPr>
      <w:bookmarkStart w:id="379" w:name="_Ref39568157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30</w:t>
        </w:r>
      </w:fldSimple>
      <w:bookmarkEnd w:id="379"/>
      <w:r w:rsidRPr="00AA77E4">
        <w:t xml:space="preserve"> –</w:t>
      </w:r>
      <w:r>
        <w:t xml:space="preserve"> </w:t>
      </w:r>
      <w:r w:rsidRPr="00CF4E88">
        <w:t>Окно добавления участников на курс</w:t>
      </w:r>
    </w:p>
    <w:p w14:paraId="5132A3F8" w14:textId="77777777" w:rsidR="00993265" w:rsidRDefault="00993265" w:rsidP="000D399B">
      <w:pPr>
        <w:pStyle w:val="phnormal"/>
        <w:shd w:val="clear" w:color="auto" w:fill="FFFFFF" w:themeFill="background1"/>
      </w:pPr>
      <w:r>
        <w:t>Более подробно об зачислении на курс описано в Руководстве пользователя.</w:t>
      </w:r>
    </w:p>
    <w:p w14:paraId="554D43CC" w14:textId="77777777" w:rsidR="000321FC" w:rsidRPr="002906D2" w:rsidRDefault="000321FC" w:rsidP="000D399B">
      <w:pPr>
        <w:pStyle w:val="3"/>
      </w:pPr>
      <w:bookmarkStart w:id="380" w:name="_Toc56092307"/>
      <w:bookmarkStart w:id="381" w:name="_Toc27471469"/>
      <w:bookmarkStart w:id="382" w:name="_Toc28186363"/>
      <w:bookmarkStart w:id="383" w:name="_Toc56513371"/>
      <w:bookmarkEnd w:id="380"/>
      <w:r w:rsidRPr="002906D2">
        <w:rPr>
          <w:bCs w:val="0"/>
        </w:rPr>
        <w:t>Загрузка файлов в курс</w:t>
      </w:r>
      <w:bookmarkEnd w:id="381"/>
      <w:bookmarkEnd w:id="382"/>
      <w:bookmarkEnd w:id="383"/>
    </w:p>
    <w:p w14:paraId="102EC5F3" w14:textId="68DA76FD" w:rsidR="000321FC" w:rsidRDefault="000321FC" w:rsidP="000D399B">
      <w:pPr>
        <w:pStyle w:val="phnormal"/>
        <w:shd w:val="clear" w:color="auto" w:fill="FFFFFF" w:themeFill="background1"/>
      </w:pPr>
      <w:r w:rsidRPr="00221C11">
        <w:t>Загрузка файлов в курс производится при создании нового курса либо при его последующем редактир</w:t>
      </w:r>
      <w:r>
        <w:t>о</w:t>
      </w:r>
      <w:r w:rsidRPr="00221C11">
        <w:t>вании</w:t>
      </w:r>
      <w:r>
        <w:t>. Для этого на форме редактирования курса расположен блок «Файлы описания курса» (</w:t>
      </w:r>
      <w:r w:rsidR="00F61527">
        <w:fldChar w:fldCharType="begin"/>
      </w:r>
      <w:r w:rsidR="00F61527">
        <w:instrText xml:space="preserve"> REF _Ref39568178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31</w:t>
      </w:r>
      <w:r w:rsidR="00F61527">
        <w:fldChar w:fldCharType="end"/>
      </w:r>
      <w:r>
        <w:t>).</w:t>
      </w:r>
    </w:p>
    <w:p w14:paraId="6D6CB0C6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21A2CD0E" wp14:editId="33C4F33F">
            <wp:extent cx="5940425" cy="2271395"/>
            <wp:effectExtent l="38100" t="38100" r="98425" b="908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139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C6904A" w14:textId="18F08F7B" w:rsidR="000321FC" w:rsidRDefault="000321FC" w:rsidP="000D399B">
      <w:pPr>
        <w:pStyle w:val="phfiguretitle"/>
        <w:shd w:val="clear" w:color="auto" w:fill="FFFFFF" w:themeFill="background1"/>
      </w:pPr>
      <w:bookmarkStart w:id="384" w:name="_Ref39568178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31</w:t>
        </w:r>
      </w:fldSimple>
      <w:bookmarkEnd w:id="384"/>
      <w:r w:rsidRPr="00AA77E4">
        <w:t xml:space="preserve"> –</w:t>
      </w:r>
      <w:r>
        <w:t xml:space="preserve"> </w:t>
      </w:r>
      <w:r w:rsidRPr="00202506">
        <w:t>Форма редактирования курса, блок «Файлы описания курса»</w:t>
      </w:r>
      <w:r>
        <w:t xml:space="preserve"> (а)</w:t>
      </w:r>
    </w:p>
    <w:p w14:paraId="4FF5C2CA" w14:textId="41DCADDB" w:rsidR="000321FC" w:rsidRDefault="000321FC" w:rsidP="000D399B">
      <w:pPr>
        <w:pStyle w:val="phnormal"/>
        <w:shd w:val="clear" w:color="auto" w:fill="FFFFFF" w:themeFill="background1"/>
      </w:pPr>
      <w:r w:rsidRPr="00202506">
        <w:t>Блок содержит кнопку загрузки/скачивания файла (1), кнопки управления форматом отображения загруженных файлов(2), область предварительного просмотра загруженных файлов (3)</w:t>
      </w:r>
      <w:r>
        <w:t xml:space="preserve"> (</w:t>
      </w:r>
      <w:r w:rsidR="00F61527">
        <w:fldChar w:fldCharType="begin"/>
      </w:r>
      <w:r w:rsidR="00F61527">
        <w:instrText xml:space="preserve"> REF _Ref39568193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32</w:t>
      </w:r>
      <w:r w:rsidR="00F61527">
        <w:fldChar w:fldCharType="end"/>
      </w:r>
      <w:r>
        <w:t>)</w:t>
      </w:r>
      <w:r w:rsidRPr="00202506">
        <w:t>.</w:t>
      </w:r>
    </w:p>
    <w:p w14:paraId="223EA1FE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324687D6" wp14:editId="13ABE59F">
            <wp:extent cx="5940425" cy="2399665"/>
            <wp:effectExtent l="38100" t="38100" r="98425" b="9588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966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D9423F" w14:textId="2D265CA8" w:rsidR="000321FC" w:rsidRDefault="000321FC" w:rsidP="000D399B">
      <w:pPr>
        <w:pStyle w:val="phfiguretitle"/>
        <w:shd w:val="clear" w:color="auto" w:fill="FFFFFF" w:themeFill="background1"/>
      </w:pPr>
      <w:bookmarkStart w:id="385" w:name="_Ref39568193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32</w:t>
        </w:r>
      </w:fldSimple>
      <w:bookmarkEnd w:id="385"/>
      <w:r w:rsidRPr="00AA77E4">
        <w:t xml:space="preserve"> –</w:t>
      </w:r>
      <w:r>
        <w:t xml:space="preserve"> </w:t>
      </w:r>
      <w:r w:rsidRPr="00202506">
        <w:t>Форма редактирования курса, блок «Файлы описания курса»</w:t>
      </w:r>
      <w:r>
        <w:t xml:space="preserve"> (б)</w:t>
      </w:r>
    </w:p>
    <w:p w14:paraId="44CF54D6" w14:textId="60DC7CE6" w:rsidR="000321FC" w:rsidRDefault="00407749" w:rsidP="000D399B">
      <w:pPr>
        <w:pStyle w:val="phnormal"/>
        <w:shd w:val="clear" w:color="auto" w:fill="FFFFFF" w:themeFill="background1"/>
      </w:pPr>
      <w:r>
        <w:t>Чтобы</w:t>
      </w:r>
      <w:r w:rsidR="000321FC" w:rsidRPr="00202506">
        <w:t xml:space="preserve"> загрузить файл</w:t>
      </w:r>
      <w:r>
        <w:t>,</w:t>
      </w:r>
      <w:r w:rsidR="000321FC" w:rsidRPr="00202506">
        <w:t xml:space="preserve"> </w:t>
      </w:r>
      <w:r w:rsidR="000321FC">
        <w:t xml:space="preserve">необходимо нажать </w:t>
      </w:r>
      <w:r w:rsidR="00F61527">
        <w:t>кнопку</w:t>
      </w:r>
      <w:r w:rsidR="000321FC">
        <w:t xml:space="preserve"> загрузки (1) и в открывшемся диалоговом окне (2) выбрать предпочтительный способ загрузки файла. Выбрать файл и нажать кнопку «Загрузить этот файл»</w:t>
      </w:r>
      <w:r w:rsidR="00F61527">
        <w:t xml:space="preserve"> (</w:t>
      </w:r>
      <w:r w:rsidR="00F61527">
        <w:fldChar w:fldCharType="begin"/>
      </w:r>
      <w:r w:rsidR="00F61527">
        <w:instrText xml:space="preserve"> REF _Ref39568216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33</w:t>
      </w:r>
      <w:r w:rsidR="00F61527">
        <w:fldChar w:fldCharType="end"/>
      </w:r>
      <w:r w:rsidR="00F61527">
        <w:t>)</w:t>
      </w:r>
      <w:r w:rsidR="000321FC">
        <w:t>.</w:t>
      </w:r>
    </w:p>
    <w:p w14:paraId="60F6696F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69BD7FA9" wp14:editId="1ACC972D">
            <wp:extent cx="5940425" cy="2650490"/>
            <wp:effectExtent l="38100" t="38100" r="98425" b="9271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5049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37C367" w14:textId="5492D9F3" w:rsidR="000321FC" w:rsidRPr="00202506" w:rsidRDefault="000321FC" w:rsidP="000D399B">
      <w:pPr>
        <w:pStyle w:val="phfiguretitle"/>
        <w:shd w:val="clear" w:color="auto" w:fill="FFFFFF" w:themeFill="background1"/>
      </w:pPr>
      <w:bookmarkStart w:id="386" w:name="_Ref39568216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33</w:t>
        </w:r>
      </w:fldSimple>
      <w:bookmarkEnd w:id="386"/>
      <w:r w:rsidRPr="00AA77E4">
        <w:t xml:space="preserve"> –</w:t>
      </w:r>
      <w:r>
        <w:t xml:space="preserve"> </w:t>
      </w:r>
      <w:r w:rsidRPr="00202506">
        <w:t>Диалоговое окно загрузки файла</w:t>
      </w:r>
    </w:p>
    <w:p w14:paraId="76685D9D" w14:textId="77777777" w:rsidR="00CD5553" w:rsidRDefault="000321FC" w:rsidP="000D399B">
      <w:pPr>
        <w:pStyle w:val="phnormal"/>
        <w:shd w:val="clear" w:color="auto" w:fill="FFFFFF" w:themeFill="background1"/>
      </w:pPr>
      <w:r w:rsidRPr="00202506">
        <w:t>Успешно загруженный файл отображается в области предварительного просмотра.</w:t>
      </w:r>
    </w:p>
    <w:p w14:paraId="278720E3" w14:textId="5C1A9B28" w:rsidR="000321FC" w:rsidRPr="00202506" w:rsidRDefault="000321FC" w:rsidP="000D399B">
      <w:pPr>
        <w:pStyle w:val="phnormal"/>
        <w:shd w:val="clear" w:color="auto" w:fill="FFFFFF" w:themeFill="background1"/>
        <w:rPr>
          <w:sz w:val="20"/>
        </w:rPr>
      </w:pPr>
      <w:r w:rsidRPr="00202506">
        <w:t xml:space="preserve">При этом изображение </w:t>
      </w:r>
      <w:r w:rsidR="00CD5553">
        <w:t>пиктограммы</w:t>
      </w:r>
      <w:r w:rsidRPr="00202506">
        <w:t xml:space="preserve"> загрузки </w:t>
      </w:r>
      <w:r w:rsidR="00CD5553">
        <w:t>изменится</w:t>
      </w:r>
      <w:r w:rsidRPr="00202506">
        <w:t xml:space="preserve"> с </w:t>
      </w:r>
      <w:r w:rsidRPr="00202506">
        <w:rPr>
          <w:noProof/>
        </w:rPr>
        <w:drawing>
          <wp:inline distT="0" distB="0" distL="0" distR="0" wp14:anchorId="53587AFF" wp14:editId="248B5AAC">
            <wp:extent cx="498143" cy="360724"/>
            <wp:effectExtent l="0" t="0" r="0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1785" cy="363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2506">
        <w:t xml:space="preserve">на </w:t>
      </w:r>
      <w:r w:rsidRPr="00202506">
        <w:rPr>
          <w:noProof/>
        </w:rPr>
        <w:drawing>
          <wp:inline distT="0" distB="0" distL="0" distR="0" wp14:anchorId="5D9505F3" wp14:editId="44CC6C18">
            <wp:extent cx="429905" cy="359557"/>
            <wp:effectExtent l="0" t="0" r="8255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2788" cy="36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</w:t>
      </w:r>
      <w:r w:rsidR="00F61527">
        <w:t>П</w:t>
      </w:r>
      <w:r>
        <w:t xml:space="preserve">ри </w:t>
      </w:r>
      <w:r w:rsidR="00F61527">
        <w:t>нажатии</w:t>
      </w:r>
      <w:r>
        <w:t xml:space="preserve"> </w:t>
      </w:r>
      <w:r w:rsidR="00F61527">
        <w:t xml:space="preserve">на загруженный файл </w:t>
      </w:r>
      <w:r>
        <w:t>открывается диалоговое окно редактирования файла</w:t>
      </w:r>
      <w:r w:rsidR="00F61527">
        <w:t xml:space="preserve"> (</w:t>
      </w:r>
      <w:r w:rsidR="00F61527">
        <w:fldChar w:fldCharType="begin"/>
      </w:r>
      <w:r w:rsidR="00F61527">
        <w:instrText xml:space="preserve"> REF _Ref39568311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34</w:t>
      </w:r>
      <w:r w:rsidR="00F61527">
        <w:fldChar w:fldCharType="end"/>
      </w:r>
      <w:r w:rsidR="00F61527">
        <w:t>)</w:t>
      </w:r>
      <w:r>
        <w:t>.</w:t>
      </w:r>
    </w:p>
    <w:p w14:paraId="06055E17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0A0B002C" wp14:editId="2E52A2D1">
            <wp:extent cx="3047840" cy="2984879"/>
            <wp:effectExtent l="38100" t="38100" r="95885" b="10160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057625" cy="299446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F73F9F" w14:textId="012DFC4A" w:rsidR="000321FC" w:rsidRDefault="000321FC" w:rsidP="000D399B">
      <w:pPr>
        <w:pStyle w:val="phfiguretitle"/>
        <w:shd w:val="clear" w:color="auto" w:fill="FFFFFF" w:themeFill="background1"/>
      </w:pPr>
      <w:bookmarkStart w:id="387" w:name="_Ref39568311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34</w:t>
        </w:r>
      </w:fldSimple>
      <w:bookmarkEnd w:id="387"/>
      <w:r w:rsidRPr="00AA77E4">
        <w:t xml:space="preserve"> –</w:t>
      </w:r>
      <w:r>
        <w:t xml:space="preserve"> </w:t>
      </w:r>
      <w:r w:rsidRPr="00D23AB5">
        <w:t>Диалоговое окно редактирования загруженного файла</w:t>
      </w:r>
    </w:p>
    <w:p w14:paraId="7710EBEE" w14:textId="1D5E54EB" w:rsidR="000321FC" w:rsidRPr="009B1E16" w:rsidRDefault="000321FC" w:rsidP="000D399B">
      <w:pPr>
        <w:pStyle w:val="phnormal"/>
        <w:shd w:val="clear" w:color="auto" w:fill="FFFFFF" w:themeFill="background1"/>
      </w:pPr>
      <w:r w:rsidRPr="009B1E16">
        <w:t xml:space="preserve">В </w:t>
      </w:r>
      <w:r>
        <w:t>процессе создания курс</w:t>
      </w:r>
      <w:r w:rsidR="00CD5553">
        <w:t xml:space="preserve">ов возможно использование </w:t>
      </w:r>
      <w:proofErr w:type="spellStart"/>
      <w:r w:rsidR="00CD5553">
        <w:t>медиа</w:t>
      </w:r>
      <w:r>
        <w:t>файлов</w:t>
      </w:r>
      <w:proofErr w:type="spellEnd"/>
      <w:r>
        <w:t xml:space="preserve"> (</w:t>
      </w:r>
      <w:r w:rsidR="00F61527">
        <w:fldChar w:fldCharType="begin"/>
      </w:r>
      <w:r w:rsidR="00F61527">
        <w:instrText xml:space="preserve"> REF _Ref39568323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35</w:t>
      </w:r>
      <w:r w:rsidR="00F61527">
        <w:fldChar w:fldCharType="end"/>
      </w:r>
      <w:r>
        <w:t>).</w:t>
      </w:r>
    </w:p>
    <w:p w14:paraId="5F380DB5" w14:textId="77777777" w:rsidR="000321FC" w:rsidRDefault="000321FC" w:rsidP="000D399B">
      <w:pPr>
        <w:pStyle w:val="phnormal"/>
        <w:shd w:val="clear" w:color="auto" w:fill="FFFFFF" w:themeFill="background1"/>
        <w:rPr>
          <w:i/>
        </w:rPr>
      </w:pPr>
      <w:bookmarkStart w:id="388" w:name="_Hlk38913824"/>
      <w:r>
        <w:t>В СДО можно загрузить файлы следующих форматов:</w:t>
      </w:r>
    </w:p>
    <w:p w14:paraId="0472C986" w14:textId="29D66853" w:rsidR="000321FC" w:rsidRPr="006155A5" w:rsidRDefault="00CD5553" w:rsidP="000D399B">
      <w:pPr>
        <w:pStyle w:val="phlistitemized1"/>
        <w:shd w:val="clear" w:color="auto" w:fill="FFFFFF" w:themeFill="background1"/>
        <w:rPr>
          <w:i/>
        </w:rPr>
      </w:pPr>
      <w:r w:rsidRPr="006155A5">
        <w:t>текст</w:t>
      </w:r>
      <w:r>
        <w:t xml:space="preserve"> – </w:t>
      </w:r>
      <w:r w:rsidR="00DF0BC2">
        <w:t>.</w:t>
      </w:r>
      <w:proofErr w:type="spellStart"/>
      <w:r w:rsidR="000321FC" w:rsidRPr="006155A5">
        <w:t>doc</w:t>
      </w:r>
      <w:proofErr w:type="spellEnd"/>
      <w:r w:rsidR="000321FC" w:rsidRPr="006155A5">
        <w:t xml:space="preserve">, </w:t>
      </w:r>
      <w:r w:rsidR="00DF0BC2">
        <w:t>.</w:t>
      </w:r>
      <w:proofErr w:type="spellStart"/>
      <w:r w:rsidR="000321FC" w:rsidRPr="006155A5">
        <w:t>pdf</w:t>
      </w:r>
      <w:proofErr w:type="spellEnd"/>
      <w:r w:rsidR="000321FC" w:rsidRPr="006155A5">
        <w:t xml:space="preserve">, </w:t>
      </w:r>
      <w:r w:rsidR="00DF0BC2">
        <w:t>.</w:t>
      </w:r>
      <w:proofErr w:type="spellStart"/>
      <w:r w:rsidR="000321FC" w:rsidRPr="006155A5">
        <w:t>xls</w:t>
      </w:r>
      <w:proofErr w:type="spellEnd"/>
      <w:r w:rsidR="000321FC" w:rsidRPr="006155A5">
        <w:t xml:space="preserve">, </w:t>
      </w:r>
      <w:r w:rsidR="00DF0BC2">
        <w:t>.</w:t>
      </w:r>
      <w:proofErr w:type="spellStart"/>
      <w:r w:rsidR="000321FC" w:rsidRPr="006155A5">
        <w:t>csv</w:t>
      </w:r>
      <w:proofErr w:type="spellEnd"/>
      <w:r w:rsidR="00DF0BC2">
        <w:t>;</w:t>
      </w:r>
    </w:p>
    <w:p w14:paraId="42A9DB51" w14:textId="216CF6CB" w:rsidR="000321FC" w:rsidRPr="006155A5" w:rsidRDefault="00CD5553" w:rsidP="000D399B">
      <w:pPr>
        <w:pStyle w:val="phlistitemized1"/>
        <w:shd w:val="clear" w:color="auto" w:fill="FFFFFF" w:themeFill="background1"/>
        <w:rPr>
          <w:i/>
        </w:rPr>
      </w:pPr>
      <w:r w:rsidRPr="006155A5">
        <w:t>изображения</w:t>
      </w:r>
      <w:r>
        <w:t xml:space="preserve"> – </w:t>
      </w:r>
      <w:r w:rsidR="00DF0BC2">
        <w:t>.</w:t>
      </w:r>
      <w:proofErr w:type="spellStart"/>
      <w:r w:rsidR="000321FC" w:rsidRPr="006155A5">
        <w:t>jpeg</w:t>
      </w:r>
      <w:proofErr w:type="spellEnd"/>
      <w:r w:rsidR="000321FC" w:rsidRPr="006155A5">
        <w:t xml:space="preserve">, </w:t>
      </w:r>
      <w:r w:rsidR="00DF0BC2">
        <w:t>.</w:t>
      </w:r>
      <w:proofErr w:type="spellStart"/>
      <w:r w:rsidR="000321FC" w:rsidRPr="006155A5">
        <w:t>png</w:t>
      </w:r>
      <w:proofErr w:type="spellEnd"/>
      <w:r w:rsidR="000321FC" w:rsidRPr="006155A5">
        <w:t xml:space="preserve">, </w:t>
      </w:r>
      <w:r w:rsidR="00DF0BC2">
        <w:t>.</w:t>
      </w:r>
      <w:proofErr w:type="spellStart"/>
      <w:r w:rsidR="000321FC" w:rsidRPr="006155A5">
        <w:t>gif</w:t>
      </w:r>
      <w:proofErr w:type="spellEnd"/>
      <w:r w:rsidR="00DF0BC2">
        <w:t>;</w:t>
      </w:r>
    </w:p>
    <w:p w14:paraId="094F90C4" w14:textId="42814BF5" w:rsidR="000321FC" w:rsidRPr="006155A5" w:rsidRDefault="00CD5553" w:rsidP="000D399B">
      <w:pPr>
        <w:pStyle w:val="phlistitemized1"/>
        <w:shd w:val="clear" w:color="auto" w:fill="FFFFFF" w:themeFill="background1"/>
        <w:rPr>
          <w:i/>
          <w:lang w:val="en-US"/>
        </w:rPr>
      </w:pPr>
      <w:r w:rsidRPr="006155A5">
        <w:t>видео</w:t>
      </w:r>
      <w:r>
        <w:rPr>
          <w:lang w:val="en-US"/>
        </w:rPr>
        <w:t xml:space="preserve"> – </w:t>
      </w:r>
      <w:r w:rsidR="00DF0BC2" w:rsidRPr="00DF0BC2">
        <w:rPr>
          <w:lang w:val="en-US"/>
        </w:rPr>
        <w:t>.</w:t>
      </w:r>
      <w:proofErr w:type="spellStart"/>
      <w:r w:rsidR="000321FC" w:rsidRPr="006155A5">
        <w:rPr>
          <w:lang w:val="en-US"/>
        </w:rPr>
        <w:t>flv</w:t>
      </w:r>
      <w:proofErr w:type="spellEnd"/>
      <w:proofErr w:type="gramStart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>f</w:t>
      </w:r>
      <w:proofErr w:type="gramEnd"/>
      <w:r w:rsidR="000321FC" w:rsidRPr="006155A5">
        <w:rPr>
          <w:lang w:val="en-US"/>
        </w:rPr>
        <w:t xml:space="preserve">4v,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f4p,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mp4,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m4v,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m4a,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3gp,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>mov</w:t>
      </w:r>
      <w:r w:rsidR="00DF0BC2" w:rsidRPr="00DF0BC2">
        <w:rPr>
          <w:lang w:val="en-US"/>
        </w:rPr>
        <w:t>;</w:t>
      </w:r>
    </w:p>
    <w:p w14:paraId="4C71569D" w14:textId="32455B90" w:rsidR="000321FC" w:rsidRPr="00013FE2" w:rsidRDefault="00CD5553" w:rsidP="000D399B">
      <w:pPr>
        <w:pStyle w:val="phlistitemized1"/>
        <w:shd w:val="clear" w:color="auto" w:fill="FFFFFF" w:themeFill="background1"/>
        <w:rPr>
          <w:i/>
          <w:lang w:val="en-US"/>
        </w:rPr>
      </w:pPr>
      <w:r w:rsidRPr="006155A5">
        <w:t>аудио</w:t>
      </w:r>
      <w:r>
        <w:rPr>
          <w:lang w:val="en-US"/>
        </w:rPr>
        <w:t xml:space="preserve"> –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mp3, </w:t>
      </w:r>
      <w:r w:rsidR="00DF0BC2" w:rsidRPr="00DF0BC2">
        <w:rPr>
          <w:lang w:val="en-US"/>
        </w:rPr>
        <w:t>.</w:t>
      </w:r>
      <w:proofErr w:type="spellStart"/>
      <w:r w:rsidR="000321FC" w:rsidRPr="006155A5">
        <w:rPr>
          <w:lang w:val="en-US"/>
        </w:rPr>
        <w:t>aac</w:t>
      </w:r>
      <w:proofErr w:type="spellEnd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proofErr w:type="spellStart"/>
      <w:r w:rsidR="000321FC" w:rsidRPr="006155A5">
        <w:rPr>
          <w:lang w:val="en-US"/>
        </w:rPr>
        <w:t>flac</w:t>
      </w:r>
      <w:proofErr w:type="spellEnd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>m4a</w:t>
      </w:r>
      <w:proofErr w:type="gramStart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proofErr w:type="spellStart"/>
      <w:r w:rsidR="000321FC" w:rsidRPr="006155A5">
        <w:rPr>
          <w:lang w:val="en-US"/>
        </w:rPr>
        <w:t>oga</w:t>
      </w:r>
      <w:proofErr w:type="spellEnd"/>
      <w:proofErr w:type="gramEnd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proofErr w:type="spellStart"/>
      <w:r w:rsidR="000321FC" w:rsidRPr="006155A5">
        <w:rPr>
          <w:lang w:val="en-US"/>
        </w:rPr>
        <w:t>ogg</w:t>
      </w:r>
      <w:proofErr w:type="spellEnd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>wav</w:t>
      </w:r>
      <w:bookmarkEnd w:id="388"/>
      <w:r w:rsidR="00DF0BC2" w:rsidRPr="00DF0BC2">
        <w:rPr>
          <w:lang w:val="en-US"/>
        </w:rPr>
        <w:t>.</w:t>
      </w:r>
    </w:p>
    <w:p w14:paraId="3C3EE518" w14:textId="77777777" w:rsidR="000321FC" w:rsidRDefault="000321FC" w:rsidP="000D399B">
      <w:pPr>
        <w:pStyle w:val="phfigure0"/>
        <w:shd w:val="clear" w:color="auto" w:fill="FFFFFF" w:themeFill="background1"/>
        <w:rPr>
          <w:lang w:val="en-US"/>
        </w:rPr>
      </w:pPr>
      <w:r w:rsidRPr="00013FE2">
        <w:rPr>
          <w:noProof/>
        </w:rPr>
        <w:drawing>
          <wp:inline distT="0" distB="0" distL="0" distR="0" wp14:anchorId="4FA0C2A4" wp14:editId="2C9EBD08">
            <wp:extent cx="5641473" cy="2785954"/>
            <wp:effectExtent l="38100" t="38100" r="92710" b="90805"/>
            <wp:docPr id="71" name="Рисунок 71" descr="D:\Документы\ShareX\Screenshots\2019-12\201912251243172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Документы\ShareX\Screenshots\2019-12\201912251243172[3]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074" cy="27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E7A85A" w14:textId="69FCEB68" w:rsidR="000321FC" w:rsidRPr="00AA77E4" w:rsidRDefault="000321FC" w:rsidP="000D399B">
      <w:pPr>
        <w:pStyle w:val="phfiguretitle"/>
        <w:shd w:val="clear" w:color="auto" w:fill="FFFFFF" w:themeFill="background1"/>
      </w:pPr>
      <w:bookmarkStart w:id="389" w:name="_Ref39568323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35</w:t>
        </w:r>
      </w:fldSimple>
      <w:bookmarkEnd w:id="389"/>
      <w:r w:rsidR="00CD5553">
        <w:t xml:space="preserve"> – Добавление </w:t>
      </w:r>
      <w:proofErr w:type="spellStart"/>
      <w:r w:rsidR="00CD5553">
        <w:t>медиа</w:t>
      </w:r>
      <w:r>
        <w:t>файлов</w:t>
      </w:r>
      <w:proofErr w:type="spellEnd"/>
      <w:r>
        <w:t xml:space="preserve"> в процессе создания курса</w:t>
      </w:r>
    </w:p>
    <w:p w14:paraId="1EC00428" w14:textId="7661F4C3" w:rsidR="000321FC" w:rsidRPr="00506BD5" w:rsidRDefault="000321FC" w:rsidP="000D399B">
      <w:pPr>
        <w:pStyle w:val="phnormal"/>
        <w:shd w:val="clear" w:color="auto" w:fill="FFFFFF" w:themeFill="background1"/>
      </w:pPr>
      <w:r w:rsidRPr="00506BD5">
        <w:lastRenderedPageBreak/>
        <w:t>Максимальный размер загружае</w:t>
      </w:r>
      <w:r>
        <w:t xml:space="preserve">мых файлов не должен превышать </w:t>
      </w:r>
      <w:r w:rsidR="00C35905">
        <w:t>100</w:t>
      </w:r>
      <w:r w:rsidR="00C35905" w:rsidRPr="00506BD5">
        <w:t xml:space="preserve"> </w:t>
      </w:r>
      <w:r w:rsidRPr="00506BD5">
        <w:t>Мб.</w:t>
      </w:r>
      <w:r w:rsidR="00C35905">
        <w:t xml:space="preserve"> (устанавливается в настройке системы).</w:t>
      </w:r>
    </w:p>
    <w:p w14:paraId="1B476871" w14:textId="77777777" w:rsidR="0014260E" w:rsidRDefault="0014260E" w:rsidP="000D399B">
      <w:pPr>
        <w:pStyle w:val="20"/>
      </w:pPr>
      <w:bookmarkStart w:id="390" w:name="_Toc27471470"/>
      <w:bookmarkStart w:id="391" w:name="_Toc28186364"/>
      <w:bookmarkStart w:id="392" w:name="_Toc56513372"/>
      <w:r>
        <w:t>Оценка</w:t>
      </w:r>
      <w:bookmarkEnd w:id="392"/>
    </w:p>
    <w:p w14:paraId="1D7E7D56" w14:textId="77777777" w:rsidR="0014260E" w:rsidRPr="002906D2" w:rsidRDefault="0014260E" w:rsidP="000D399B">
      <w:pPr>
        <w:pStyle w:val="3"/>
      </w:pPr>
      <w:bookmarkStart w:id="393" w:name="_Toc56513373"/>
      <w:r w:rsidRPr="002906D2">
        <w:rPr>
          <w:bCs w:val="0"/>
        </w:rPr>
        <w:t>Просмотр оценок и результатов тестирования</w:t>
      </w:r>
      <w:bookmarkEnd w:id="393"/>
    </w:p>
    <w:p w14:paraId="189B0E42" w14:textId="419801A1" w:rsidR="0014260E" w:rsidRDefault="0014260E" w:rsidP="000D399B">
      <w:pPr>
        <w:pStyle w:val="phnormal"/>
        <w:shd w:val="clear" w:color="auto" w:fill="FFFFFF" w:themeFill="background1"/>
      </w:pPr>
      <w:r w:rsidRPr="00D55D55">
        <w:t>Просмотр оценок и результатов тестирования доступен на форме «Отчет по оценкам»</w:t>
      </w:r>
      <w:r>
        <w:t xml:space="preserve"> (</w:t>
      </w:r>
      <w:r w:rsidR="00C24E73">
        <w:fldChar w:fldCharType="begin"/>
      </w:r>
      <w:r w:rsidR="00C24E73">
        <w:instrText xml:space="preserve"> REF _Ref55999836 \h </w:instrText>
      </w:r>
      <w:r w:rsidR="00C24E73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36</w:t>
      </w:r>
      <w:r w:rsidR="00C24E73">
        <w:fldChar w:fldCharType="end"/>
      </w:r>
      <w:r>
        <w:fldChar w:fldCharType="begin"/>
      </w:r>
      <w:r>
        <w:instrText xml:space="preserve"> REF _Ref39568488 \h </w:instrText>
      </w:r>
      <w:r w:rsidR="009B0847">
        <w:instrText xml:space="preserve"> \* MERGEFORMAT </w:instrText>
      </w:r>
      <w:r>
        <w:fldChar w:fldCharType="end"/>
      </w:r>
      <w:r>
        <w:t xml:space="preserve">, </w:t>
      </w:r>
      <w:r w:rsidR="00C24E73">
        <w:fldChar w:fldCharType="begin"/>
      </w:r>
      <w:r w:rsidR="00C24E73">
        <w:instrText xml:space="preserve"> REF _Ref55999861 \h </w:instrText>
      </w:r>
      <w:r w:rsidR="00C24E73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37</w:t>
      </w:r>
      <w:r w:rsidR="00C24E73">
        <w:fldChar w:fldCharType="end"/>
      </w:r>
      <w:r>
        <w:fldChar w:fldCharType="begin"/>
      </w:r>
      <w:r>
        <w:instrText xml:space="preserve"> REF _Ref39568506 \h </w:instrText>
      </w:r>
      <w:r w:rsidR="009B0847">
        <w:instrText xml:space="preserve"> \* MERGEFORMAT </w:instrText>
      </w:r>
      <w:r>
        <w:fldChar w:fldCharType="end"/>
      </w:r>
      <w:r>
        <w:t>).</w:t>
      </w:r>
    </w:p>
    <w:p w14:paraId="0F7EAE6E" w14:textId="77777777" w:rsidR="0014260E" w:rsidRDefault="0014260E" w:rsidP="000D399B">
      <w:pPr>
        <w:pStyle w:val="phfigure0"/>
        <w:shd w:val="clear" w:color="auto" w:fill="FFFFFF" w:themeFill="background1"/>
      </w:pPr>
      <w:r w:rsidRPr="00FA5995">
        <w:rPr>
          <w:noProof/>
        </w:rPr>
        <w:drawing>
          <wp:inline distT="0" distB="0" distL="0" distR="0" wp14:anchorId="6FAAACDB" wp14:editId="0FA7570B">
            <wp:extent cx="6300470" cy="2483778"/>
            <wp:effectExtent l="38100" t="38100" r="100330" b="88265"/>
            <wp:docPr id="38" name="Рисунок 38" descr="D:\Документы\ShareX\Screenshots\2019-12\201912251628191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Документы\ShareX\Screenshots\2019-12\201912251628191[3]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48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F66B23" w14:textId="41AFF832" w:rsidR="0014260E" w:rsidRDefault="0014260E" w:rsidP="000D399B">
      <w:pPr>
        <w:pStyle w:val="phfiguretitle"/>
        <w:shd w:val="clear" w:color="auto" w:fill="FFFFFF" w:themeFill="background1"/>
      </w:pPr>
      <w:bookmarkStart w:id="394" w:name="_Ref55999836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36</w:t>
        </w:r>
      </w:fldSimple>
      <w:bookmarkEnd w:id="394"/>
      <w:r w:rsidRPr="00AA77E4">
        <w:t xml:space="preserve"> –</w:t>
      </w:r>
      <w:r>
        <w:t xml:space="preserve"> Оценки</w:t>
      </w:r>
    </w:p>
    <w:p w14:paraId="4D78C188" w14:textId="77777777" w:rsidR="0014260E" w:rsidRDefault="0014260E" w:rsidP="000D399B">
      <w:pPr>
        <w:pStyle w:val="phfigure0"/>
        <w:shd w:val="clear" w:color="auto" w:fill="FFFFFF" w:themeFill="background1"/>
      </w:pPr>
      <w:r w:rsidRPr="00FA5995">
        <w:rPr>
          <w:noProof/>
        </w:rPr>
        <w:drawing>
          <wp:inline distT="0" distB="0" distL="0" distR="0" wp14:anchorId="4545D80A" wp14:editId="212B3281">
            <wp:extent cx="6300470" cy="2819825"/>
            <wp:effectExtent l="38100" t="38100" r="100330" b="95250"/>
            <wp:docPr id="39" name="Рисунок 39" descr="D:\Документы\ShareX\Screenshots\2019-12\201912251629192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Документы\ShareX\Screenshots\2019-12\201912251629192[3]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8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A55181" w14:textId="0FFE691E" w:rsidR="0014260E" w:rsidRDefault="0014260E" w:rsidP="000D399B">
      <w:pPr>
        <w:pStyle w:val="phfiguretitle"/>
        <w:shd w:val="clear" w:color="auto" w:fill="FFFFFF" w:themeFill="background1"/>
      </w:pPr>
      <w:bookmarkStart w:id="395" w:name="_Ref55999861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37</w:t>
        </w:r>
      </w:fldSimple>
      <w:bookmarkEnd w:id="395"/>
      <w:r w:rsidRPr="00AA77E4">
        <w:t xml:space="preserve"> –</w:t>
      </w:r>
      <w:r>
        <w:t xml:space="preserve"> </w:t>
      </w:r>
      <w:r w:rsidRPr="00D55D55">
        <w:t>Отчет по оценкам</w:t>
      </w:r>
    </w:p>
    <w:p w14:paraId="5D348632" w14:textId="5DDCC9E2" w:rsidR="0014260E" w:rsidRDefault="0014260E" w:rsidP="000D399B">
      <w:pPr>
        <w:pStyle w:val="phnormal"/>
        <w:shd w:val="clear" w:color="auto" w:fill="FFFFFF" w:themeFill="background1"/>
      </w:pPr>
      <w:r w:rsidRPr="00D55D55">
        <w:lastRenderedPageBreak/>
        <w:t>Отчеты также доступны через панель администрирования на вкладке «</w:t>
      </w:r>
      <w:r>
        <w:t>Оценки</w:t>
      </w:r>
      <w:r w:rsidRPr="00D55D55">
        <w:t>»</w:t>
      </w:r>
      <w:r>
        <w:t xml:space="preserve"> (</w:t>
      </w:r>
      <w:r w:rsidR="00C24E73">
        <w:fldChar w:fldCharType="begin"/>
      </w:r>
      <w:r w:rsidR="00C24E73">
        <w:instrText xml:space="preserve"> REF _Ref55999884 \h </w:instrText>
      </w:r>
      <w:r w:rsidR="00C24E73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38</w:t>
      </w:r>
      <w:r w:rsidR="00C24E73">
        <w:fldChar w:fldCharType="end"/>
      </w:r>
      <w:r>
        <w:fldChar w:fldCharType="begin"/>
      </w:r>
      <w:r>
        <w:instrText xml:space="preserve"> REF _Ref39568518 \h </w:instrText>
      </w:r>
      <w:r w:rsidR="009B0847">
        <w:instrText xml:space="preserve"> \* MERGEFORMAT </w:instrText>
      </w:r>
      <w:r>
        <w:fldChar w:fldCharType="end"/>
      </w:r>
      <w:r>
        <w:t>).</w:t>
      </w:r>
    </w:p>
    <w:p w14:paraId="430D1F2E" w14:textId="77777777" w:rsidR="0014260E" w:rsidRDefault="0014260E" w:rsidP="000D399B">
      <w:pPr>
        <w:pStyle w:val="phfigure0"/>
        <w:shd w:val="clear" w:color="auto" w:fill="FFFFFF" w:themeFill="background1"/>
      </w:pPr>
      <w:r w:rsidRPr="00FA5995">
        <w:rPr>
          <w:noProof/>
        </w:rPr>
        <w:drawing>
          <wp:inline distT="0" distB="0" distL="0" distR="0" wp14:anchorId="2C082113" wp14:editId="747E0E21">
            <wp:extent cx="6300470" cy="2514485"/>
            <wp:effectExtent l="38100" t="38100" r="100330" b="95885"/>
            <wp:docPr id="40" name="Рисунок 40" descr="D:\Документы\ShareX\Screenshots\2019-12\201912251631193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Документы\ShareX\Screenshots\2019-12\201912251631193[3]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51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71FA94" w14:textId="0129FAB7" w:rsidR="0014260E" w:rsidRDefault="0014260E" w:rsidP="000D399B">
      <w:pPr>
        <w:pStyle w:val="phfiguretitle"/>
        <w:shd w:val="clear" w:color="auto" w:fill="FFFFFF" w:themeFill="background1"/>
      </w:pPr>
      <w:bookmarkStart w:id="396" w:name="_Ref55999884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38</w:t>
        </w:r>
      </w:fldSimple>
      <w:bookmarkEnd w:id="396"/>
      <w:r w:rsidRPr="00AA77E4">
        <w:t xml:space="preserve"> –</w:t>
      </w:r>
      <w:r>
        <w:t xml:space="preserve"> </w:t>
      </w:r>
      <w:r w:rsidRPr="00D55D55">
        <w:t>Вкладка «Оценки»</w:t>
      </w:r>
    </w:p>
    <w:p w14:paraId="54A6FBEC" w14:textId="77777777" w:rsidR="0014260E" w:rsidRPr="002906D2" w:rsidRDefault="0014260E" w:rsidP="000D399B">
      <w:pPr>
        <w:pStyle w:val="3"/>
      </w:pPr>
      <w:bookmarkStart w:id="397" w:name="_Toc56513374"/>
      <w:r w:rsidRPr="002906D2">
        <w:rPr>
          <w:bCs w:val="0"/>
        </w:rPr>
        <w:t>Настройка методики оценки</w:t>
      </w:r>
      <w:bookmarkEnd w:id="397"/>
    </w:p>
    <w:p w14:paraId="251B65C0" w14:textId="161CD3DB" w:rsidR="0014260E" w:rsidRDefault="0014260E" w:rsidP="000D399B">
      <w:pPr>
        <w:pStyle w:val="phnormal"/>
        <w:shd w:val="clear" w:color="auto" w:fill="FFFFFF" w:themeFill="background1"/>
      </w:pPr>
      <w:r w:rsidRPr="00D55D55">
        <w:t>Настройки оценки доступны через панель администрирования на вкладке «</w:t>
      </w:r>
      <w:r>
        <w:t>Оценки</w:t>
      </w:r>
      <w:r w:rsidRPr="00D55D55">
        <w:t>»</w:t>
      </w:r>
      <w:r>
        <w:t xml:space="preserve"> (</w:t>
      </w:r>
      <w:r w:rsidR="0083756B">
        <w:fldChar w:fldCharType="begin"/>
      </w:r>
      <w:r w:rsidR="0083756B">
        <w:instrText xml:space="preserve"> REF _Ref55999898 \h </w:instrText>
      </w:r>
      <w:r w:rsidR="0083756B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39</w:t>
      </w:r>
      <w:r w:rsidR="0083756B">
        <w:fldChar w:fldCharType="end"/>
      </w:r>
      <w:r>
        <w:fldChar w:fldCharType="begin"/>
      </w:r>
      <w:r>
        <w:instrText xml:space="preserve"> REF _Ref39568592 \h </w:instrText>
      </w:r>
      <w:r w:rsidR="009B0847">
        <w:instrText xml:space="preserve"> \* MERGEFORMAT </w:instrText>
      </w:r>
      <w:r>
        <w:fldChar w:fldCharType="end"/>
      </w:r>
      <w:r>
        <w:t>).</w:t>
      </w:r>
    </w:p>
    <w:p w14:paraId="271B4880" w14:textId="77777777" w:rsidR="0014260E" w:rsidRDefault="0014260E" w:rsidP="000D399B">
      <w:pPr>
        <w:pStyle w:val="phfigure0"/>
        <w:shd w:val="clear" w:color="auto" w:fill="FFFFFF" w:themeFill="background1"/>
      </w:pPr>
      <w:r w:rsidRPr="00001F58">
        <w:rPr>
          <w:noProof/>
        </w:rPr>
        <w:drawing>
          <wp:inline distT="0" distB="0" distL="0" distR="0" wp14:anchorId="73B1F898" wp14:editId="0D9AC5CD">
            <wp:extent cx="6300470" cy="2531233"/>
            <wp:effectExtent l="0" t="0" r="5080" b="2540"/>
            <wp:docPr id="42" name="Рисунок 42" descr="D:\Документы\ShareX\Screenshots\2019-12\201912251632194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Документы\ShareX\Screenshots\2019-12\201912251632194[3]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53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9107E" w14:textId="67588C61" w:rsidR="0014260E" w:rsidRDefault="0014260E" w:rsidP="000D399B">
      <w:pPr>
        <w:pStyle w:val="phfiguretitle"/>
        <w:shd w:val="clear" w:color="auto" w:fill="FFFFFF" w:themeFill="background1"/>
      </w:pPr>
      <w:bookmarkStart w:id="398" w:name="_Ref55999898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39</w:t>
        </w:r>
      </w:fldSimple>
      <w:bookmarkEnd w:id="398"/>
      <w:r w:rsidRPr="00AA77E4">
        <w:t xml:space="preserve"> –</w:t>
      </w:r>
      <w:r>
        <w:t xml:space="preserve"> </w:t>
      </w:r>
      <w:r w:rsidRPr="00D55D55">
        <w:t>Настройка оценки</w:t>
      </w:r>
    </w:p>
    <w:p w14:paraId="42BAA23E" w14:textId="67FBBFFB" w:rsidR="0014260E" w:rsidRPr="00D55D55" w:rsidRDefault="0014260E" w:rsidP="000D399B">
      <w:pPr>
        <w:pStyle w:val="phnormal"/>
        <w:shd w:val="clear" w:color="auto" w:fill="FFFFFF" w:themeFill="background1"/>
      </w:pPr>
      <w:r w:rsidRPr="00D55D55">
        <w:t>Доступны</w:t>
      </w:r>
      <w:r>
        <w:t xml:space="preserve"> следующие настройки (</w:t>
      </w:r>
      <w:r>
        <w:fldChar w:fldCharType="begin"/>
      </w:r>
      <w:r>
        <w:instrText xml:space="preserve"> REF _Ref39568646 \h </w:instrText>
      </w:r>
      <w:r w:rsidR="009B0847">
        <w:instrText xml:space="preserve"> \* MERGEFORMAT </w:instrText>
      </w:r>
      <w:r>
        <w:fldChar w:fldCharType="end"/>
      </w:r>
      <w:r>
        <w:t xml:space="preserve"> </w:t>
      </w:r>
      <w:r w:rsidR="00A74142">
        <w:fldChar w:fldCharType="begin"/>
      </w:r>
      <w:r w:rsidR="00A74142">
        <w:instrText xml:space="preserve"> REF _Ref55999952 \h </w:instrText>
      </w:r>
      <w:r w:rsidR="00A74142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40</w:t>
      </w:r>
      <w:r w:rsidR="00A74142">
        <w:fldChar w:fldCharType="end"/>
      </w:r>
      <w:r>
        <w:t xml:space="preserve">– </w:t>
      </w:r>
      <w:r w:rsidR="00A74142">
        <w:fldChar w:fldCharType="begin"/>
      </w:r>
      <w:r w:rsidR="00A74142">
        <w:instrText xml:space="preserve"> REF _Ref55999982 \h </w:instrText>
      </w:r>
      <w:r w:rsidR="00A74142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43</w:t>
      </w:r>
      <w:r w:rsidR="00A74142">
        <w:fldChar w:fldCharType="end"/>
      </w:r>
      <w:r>
        <w:fldChar w:fldCharType="begin"/>
      </w:r>
      <w:r>
        <w:instrText xml:space="preserve"> REF _Ref39568651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D55D55">
        <w:t>:</w:t>
      </w:r>
    </w:p>
    <w:p w14:paraId="0CEEF0A7" w14:textId="77777777" w:rsidR="0014260E" w:rsidRPr="00D55D55" w:rsidRDefault="0014260E" w:rsidP="000D399B">
      <w:pPr>
        <w:pStyle w:val="phlistitemized1"/>
        <w:shd w:val="clear" w:color="auto" w:fill="FFFFFF" w:themeFill="background1"/>
      </w:pPr>
      <w:r w:rsidRPr="00D55D55">
        <w:t>общие настройки оценки;</w:t>
      </w:r>
    </w:p>
    <w:p w14:paraId="4592FF20" w14:textId="77777777" w:rsidR="0014260E" w:rsidRPr="00D55D55" w:rsidRDefault="0014260E" w:rsidP="000D399B">
      <w:pPr>
        <w:pStyle w:val="phlistitemized1"/>
        <w:shd w:val="clear" w:color="auto" w:fill="FFFFFF" w:themeFill="background1"/>
      </w:pPr>
      <w:r w:rsidRPr="00D55D55">
        <w:t>настройки категорий оценок;</w:t>
      </w:r>
    </w:p>
    <w:p w14:paraId="33523AE7" w14:textId="77777777" w:rsidR="0014260E" w:rsidRPr="00D55D55" w:rsidRDefault="0014260E" w:rsidP="000D399B">
      <w:pPr>
        <w:pStyle w:val="phlistitemized1"/>
        <w:shd w:val="clear" w:color="auto" w:fill="FFFFFF" w:themeFill="background1"/>
      </w:pPr>
      <w:r w:rsidRPr="00D55D55">
        <w:t>настройки оценок элементов;</w:t>
      </w:r>
    </w:p>
    <w:p w14:paraId="74AA864F" w14:textId="77777777" w:rsidR="0014260E" w:rsidRPr="00D55D55" w:rsidRDefault="0014260E" w:rsidP="000D399B">
      <w:pPr>
        <w:pStyle w:val="phlistitemized1"/>
        <w:shd w:val="clear" w:color="auto" w:fill="FFFFFF" w:themeFill="background1"/>
      </w:pPr>
      <w:r w:rsidRPr="00D55D55">
        <w:lastRenderedPageBreak/>
        <w:t>настройки шкал;</w:t>
      </w:r>
    </w:p>
    <w:p w14:paraId="4CEF6F19" w14:textId="77777777" w:rsidR="0014260E" w:rsidRPr="00D55D55" w:rsidRDefault="0014260E" w:rsidP="000D399B">
      <w:pPr>
        <w:pStyle w:val="phlistitemized1"/>
        <w:shd w:val="clear" w:color="auto" w:fill="FFFFFF" w:themeFill="background1"/>
        <w:rPr>
          <w:sz w:val="20"/>
        </w:rPr>
      </w:pPr>
      <w:r w:rsidRPr="00D55D55">
        <w:t>настройки буквенных оценок.</w:t>
      </w:r>
    </w:p>
    <w:p w14:paraId="1885E93A" w14:textId="77777777" w:rsidR="0014260E" w:rsidRDefault="0014260E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05A2F037" wp14:editId="026B6314">
            <wp:extent cx="5940425" cy="1826260"/>
            <wp:effectExtent l="38100" t="38100" r="98425" b="977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62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51130F" w14:textId="7B8A668E" w:rsidR="0014260E" w:rsidRDefault="0014260E" w:rsidP="000D399B">
      <w:pPr>
        <w:pStyle w:val="phfiguretitle"/>
        <w:shd w:val="clear" w:color="auto" w:fill="FFFFFF" w:themeFill="background1"/>
      </w:pPr>
      <w:bookmarkStart w:id="399" w:name="_Ref55999952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40</w:t>
        </w:r>
      </w:fldSimple>
      <w:bookmarkEnd w:id="399"/>
      <w:r w:rsidRPr="00AA77E4">
        <w:t xml:space="preserve"> –</w:t>
      </w:r>
      <w:r>
        <w:t xml:space="preserve"> </w:t>
      </w:r>
      <w:r w:rsidRPr="0036150A">
        <w:t>Настройка</w:t>
      </w:r>
      <w:r>
        <w:t xml:space="preserve"> шкалы оценки</w:t>
      </w:r>
    </w:p>
    <w:p w14:paraId="1555211C" w14:textId="77777777" w:rsidR="0014260E" w:rsidRDefault="0014260E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55173D41" wp14:editId="7F4B2484">
            <wp:extent cx="5940425" cy="2658745"/>
            <wp:effectExtent l="38100" t="38100" r="98425" b="1035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5874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E3EFE8" w14:textId="03FA9242" w:rsidR="0014260E" w:rsidRDefault="0014260E" w:rsidP="000D399B">
      <w:pPr>
        <w:pStyle w:val="phfiguretitle"/>
        <w:shd w:val="clear" w:color="auto" w:fill="FFFFFF" w:themeFill="background1"/>
      </w:pPr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41</w:t>
        </w:r>
      </w:fldSimple>
      <w:r w:rsidRPr="00AA77E4">
        <w:t xml:space="preserve"> –</w:t>
      </w:r>
      <w:r>
        <w:t xml:space="preserve"> </w:t>
      </w:r>
      <w:r w:rsidRPr="00D55D55">
        <w:t>Настройка оценок элементов</w:t>
      </w:r>
    </w:p>
    <w:p w14:paraId="2C779516" w14:textId="77777777" w:rsidR="0014260E" w:rsidRDefault="0014260E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473B915B" wp14:editId="76FCE9BF">
            <wp:extent cx="5940425" cy="2814452"/>
            <wp:effectExtent l="38100" t="38100" r="98425" b="10033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50141" cy="28190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9F45F0" w14:textId="36048EF7" w:rsidR="0014260E" w:rsidRDefault="0014260E" w:rsidP="000D399B">
      <w:pPr>
        <w:pStyle w:val="phfiguretitle"/>
        <w:shd w:val="clear" w:color="auto" w:fill="FFFFFF" w:themeFill="background1"/>
      </w:pPr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42</w:t>
        </w:r>
      </w:fldSimple>
      <w:r w:rsidRPr="00AA77E4">
        <w:t xml:space="preserve"> –</w:t>
      </w:r>
      <w:r>
        <w:t xml:space="preserve"> Общие настройки</w:t>
      </w:r>
    </w:p>
    <w:p w14:paraId="334AAC9B" w14:textId="77777777" w:rsidR="0014260E" w:rsidRDefault="0014260E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78BD7196" wp14:editId="2F628ACE">
            <wp:extent cx="5940425" cy="3153410"/>
            <wp:effectExtent l="38100" t="38100" r="98425" b="1041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341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CC746D" w14:textId="6DD62DC8" w:rsidR="0014260E" w:rsidRDefault="0014260E" w:rsidP="000D399B">
      <w:pPr>
        <w:pStyle w:val="phfiguretitle"/>
        <w:shd w:val="clear" w:color="auto" w:fill="FFFFFF" w:themeFill="background1"/>
      </w:pPr>
      <w:bookmarkStart w:id="400" w:name="_Ref55999982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43</w:t>
        </w:r>
      </w:fldSimple>
      <w:bookmarkEnd w:id="400"/>
      <w:r w:rsidRPr="00AA77E4">
        <w:t xml:space="preserve"> –</w:t>
      </w:r>
      <w:r>
        <w:t xml:space="preserve"> </w:t>
      </w:r>
      <w:r w:rsidRPr="00D55D55">
        <w:t>Настройка категорий оценок</w:t>
      </w:r>
    </w:p>
    <w:p w14:paraId="089B5A55" w14:textId="512CD265" w:rsidR="0014260E" w:rsidRDefault="0014260E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Более подробно о системе оценок и контроле обучения описано в Руководстве пользователя.</w:t>
      </w:r>
    </w:p>
    <w:p w14:paraId="3F904675" w14:textId="49E48C0E" w:rsidR="005411F7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33888CC0" w14:textId="24B8AC3D" w:rsidR="00A63685" w:rsidRPr="00A63685" w:rsidRDefault="00493C08" w:rsidP="000D399B">
      <w:pPr>
        <w:pStyle w:val="14"/>
        <w:shd w:val="clear" w:color="auto" w:fill="FFFFFF" w:themeFill="background1"/>
      </w:pPr>
      <w:bookmarkStart w:id="401" w:name="_Toc56513375"/>
      <w:r>
        <w:lastRenderedPageBreak/>
        <w:t>Хранилище файловых ресурсов и р</w:t>
      </w:r>
      <w:r w:rsidR="00A63685" w:rsidRPr="000D399B">
        <w:t>абота с файлами в СДО</w:t>
      </w:r>
      <w:bookmarkEnd w:id="401"/>
    </w:p>
    <w:p w14:paraId="4430071E" w14:textId="6E4CAF8F" w:rsidR="00F065B6" w:rsidRPr="000D399B" w:rsidRDefault="00F065B6" w:rsidP="000D399B">
      <w:pPr>
        <w:pStyle w:val="20"/>
        <w:shd w:val="clear" w:color="auto" w:fill="FFFFFF" w:themeFill="background1"/>
        <w:spacing w:before="160" w:after="300"/>
        <w:ind w:right="0"/>
        <w:jc w:val="left"/>
        <w:rPr>
          <w:bCs/>
        </w:rPr>
      </w:pPr>
      <w:bookmarkStart w:id="402" w:name="_Toc56513376"/>
      <w:r w:rsidRPr="000D399B">
        <w:rPr>
          <w:bCs/>
        </w:rPr>
        <w:t>Размер файлов</w:t>
      </w:r>
      <w:bookmarkEnd w:id="402"/>
    </w:p>
    <w:p w14:paraId="018DD249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Изменять размер файлов можно в разных контекстах: в элементе, на уровне сайта, в контексте системы.</w:t>
      </w:r>
    </w:p>
    <w:p w14:paraId="38C8D977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1. Контекст элемента. Размер загружаемого файла можно изменять в Настройках элемента курса. Для этого перейдите в Блок "Настройки" → "Редактировать настройки" → "Типы представлений ответов" → "Максимальный размер файла".</w:t>
      </w:r>
    </w:p>
    <w:p w14:paraId="0C4B84C0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2. Контекст курса. В "Настройках курса" → "Файлы и загрузки" → "Максимальный размер загружаемого файла".</w:t>
      </w:r>
    </w:p>
    <w:p w14:paraId="48306283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3. Контекст системы. Для изменения размера файла на уровне системы необходимо обратиться к инженерам технической поддержки через клиентский кабинет и в заявке указать желаемый лимит.</w:t>
      </w:r>
    </w:p>
    <w:p w14:paraId="283D3D7F" w14:textId="77777777" w:rsidR="003418B4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Ограничение нужно устанавливать обязательно. Размер вы можете выбрать самостоятельно из своих потребностей. Не забывайте, что на серверах дисковое пространство тоже ограничено. Если вы используете нашими тарифы </w:t>
      </w:r>
      <w:proofErr w:type="spellStart"/>
      <w:r w:rsidRPr="000D399B">
        <w:rPr>
          <w:rFonts w:eastAsia="Calibri"/>
        </w:rPr>
        <w:t>SaaS</w:t>
      </w:r>
      <w:proofErr w:type="spellEnd"/>
      <w:r w:rsidRPr="000D399B">
        <w:rPr>
          <w:rFonts w:eastAsia="Calibri"/>
        </w:rPr>
        <w:t>, то размер дискового пространства можно узнать из описания тарифа</w:t>
      </w:r>
    </w:p>
    <w:p w14:paraId="4B6EFB0C" w14:textId="0D7DA55B" w:rsidR="00F065B6" w:rsidRPr="000D399B" w:rsidRDefault="00F065B6" w:rsidP="000D399B">
      <w:pPr>
        <w:pStyle w:val="3"/>
      </w:pPr>
      <w:bookmarkStart w:id="403" w:name="_Toc56513377"/>
      <w:r w:rsidRPr="000D399B">
        <w:t>Рекомендации и ограничения</w:t>
      </w:r>
      <w:bookmarkEnd w:id="403"/>
    </w:p>
    <w:p w14:paraId="7BA1E0BD" w14:textId="32FCBCD3" w:rsidR="00F065B6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Рекомендуем длинные видеофайлы разделять на фрагменты 3-5 мин, так как они лучше усваиваются студентами и не создают повышенную нагрузку на сервер.</w:t>
      </w:r>
      <w:r w:rsidRPr="000D399B">
        <w:rPr>
          <w:rFonts w:eastAsia="Calibri"/>
        </w:rPr>
        <w:br/>
        <w:t>Максимальный размер файла ограничен размером оперативной памяти (не больше половины) и свободным местом на сервере.</w:t>
      </w:r>
    </w:p>
    <w:p w14:paraId="0C379A4A" w14:textId="4DB190E5" w:rsidR="00F065B6" w:rsidRPr="000D399B" w:rsidRDefault="00F065B6" w:rsidP="000D399B">
      <w:pPr>
        <w:pStyle w:val="20"/>
        <w:shd w:val="clear" w:color="auto" w:fill="FFFFFF" w:themeFill="background1"/>
        <w:spacing w:before="160" w:after="300"/>
        <w:ind w:right="0"/>
        <w:jc w:val="left"/>
        <w:rPr>
          <w:bCs/>
        </w:rPr>
      </w:pPr>
      <w:bookmarkStart w:id="404" w:name="_Toc56513378"/>
      <w:r w:rsidRPr="000D399B">
        <w:rPr>
          <w:bCs/>
        </w:rPr>
        <w:t>Как загрузить файл в курс. Окно загрузки файла</w:t>
      </w:r>
      <w:bookmarkEnd w:id="404"/>
    </w:p>
    <w:p w14:paraId="4C26C473" w14:textId="6B5F96A7" w:rsidR="00F065B6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Для загрузки файла в элемент курса в режиме редактирования нажмите на иконку с картинкой см. </w:t>
      </w:r>
      <w:r w:rsidR="00A74142">
        <w:rPr>
          <w:rFonts w:eastAsia="Calibri"/>
        </w:rPr>
        <w:fldChar w:fldCharType="begin"/>
      </w:r>
      <w:r w:rsidR="00A74142">
        <w:rPr>
          <w:rFonts w:eastAsia="Calibri"/>
        </w:rPr>
        <w:instrText xml:space="preserve"> REF _Ref56000021 \h </w:instrText>
      </w:r>
      <w:r w:rsidR="00A74142">
        <w:rPr>
          <w:rFonts w:eastAsia="Calibri"/>
        </w:rPr>
      </w:r>
      <w:r w:rsidR="00A74142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A74142">
        <w:rPr>
          <w:rFonts w:eastAsia="Calibri"/>
        </w:rPr>
        <w:fldChar w:fldCharType="end"/>
      </w:r>
      <w:r w:rsidR="00A74142">
        <w:rPr>
          <w:rFonts w:eastAsia="Calibri"/>
        </w:rPr>
        <w:t xml:space="preserve"> </w:t>
      </w:r>
      <w:r w:rsidRPr="000D399B">
        <w:rPr>
          <w:rFonts w:eastAsia="Calibri"/>
        </w:rPr>
        <w:t>поз.2:</w:t>
      </w:r>
    </w:p>
    <w:p w14:paraId="4691DC25" w14:textId="77777777" w:rsidR="009B0847" w:rsidRPr="000D399B" w:rsidRDefault="009B0847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064B5921" w14:textId="64B75660" w:rsidR="00F065B6" w:rsidRDefault="00F065B6" w:rsidP="000D399B">
      <w:pPr>
        <w:shd w:val="clear" w:color="auto" w:fill="FFFFFF" w:themeFill="background1"/>
        <w:rPr>
          <w:rFonts w:ascii="Arial" w:hAnsi="Arial" w:cs="Arial"/>
          <w:i/>
          <w:iCs/>
          <w:color w:val="424142"/>
          <w:sz w:val="18"/>
          <w:szCs w:val="18"/>
        </w:rPr>
      </w:pPr>
      <w:r>
        <w:rPr>
          <w:rFonts w:ascii="Arial" w:hAnsi="Arial" w:cs="Arial"/>
          <w:i/>
          <w:iCs/>
          <w:noProof/>
          <w:color w:val="424142"/>
          <w:sz w:val="18"/>
          <w:szCs w:val="18"/>
        </w:rPr>
        <w:lastRenderedPageBreak/>
        <w:drawing>
          <wp:inline distT="0" distB="0" distL="0" distR="0" wp14:anchorId="13EEF63D" wp14:editId="345EC6C8">
            <wp:extent cx="5940425" cy="1308735"/>
            <wp:effectExtent l="38100" t="38100" r="98425" b="10096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24544B" w14:textId="794DF4B9" w:rsidR="009B0847" w:rsidRDefault="009B0847" w:rsidP="009B0847">
      <w:pPr>
        <w:pStyle w:val="phfiguretitle"/>
        <w:shd w:val="clear" w:color="auto" w:fill="FFFFFF" w:themeFill="background1"/>
      </w:pPr>
      <w:bookmarkStart w:id="405" w:name="_Ref56000021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44</w:t>
        </w:r>
      </w:fldSimple>
      <w:bookmarkEnd w:id="405"/>
      <w:r w:rsidRPr="00AA77E4">
        <w:t xml:space="preserve"> –</w:t>
      </w:r>
      <w:r>
        <w:t xml:space="preserve"> </w:t>
      </w:r>
      <w:r w:rsidRPr="000D399B">
        <w:t>Добавление файлов в редакторе</w:t>
      </w:r>
    </w:p>
    <w:p w14:paraId="0A1C9F4D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Перед вами откроется окно загрузки файлов:</w:t>
      </w:r>
    </w:p>
    <w:p w14:paraId="0717F5AA" w14:textId="06F68C05" w:rsidR="00F065B6" w:rsidRDefault="00F065B6" w:rsidP="009B0847">
      <w:pPr>
        <w:pStyle w:val="afff6"/>
        <w:shd w:val="clear" w:color="auto" w:fill="FFFFFF" w:themeFill="background1"/>
        <w:spacing w:before="0" w:beforeAutospacing="0" w:after="300" w:afterAutospacing="0"/>
        <w:jc w:val="center"/>
        <w:rPr>
          <w:rFonts w:ascii="Arial" w:hAnsi="Arial" w:cs="Arial"/>
          <w:color w:val="424142"/>
        </w:rPr>
      </w:pPr>
      <w:r>
        <w:rPr>
          <w:noProof/>
        </w:rPr>
        <w:drawing>
          <wp:inline distT="0" distB="0" distL="0" distR="0" wp14:anchorId="4BB18618" wp14:editId="26EC4067">
            <wp:extent cx="3623319" cy="3327828"/>
            <wp:effectExtent l="38100" t="38100" r="91440" b="10160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286" cy="333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F6AEAF" w14:textId="5AD7022A" w:rsidR="009B0847" w:rsidRDefault="009B0847" w:rsidP="009B0847">
      <w:pPr>
        <w:pStyle w:val="phfiguretitle"/>
        <w:shd w:val="clear" w:color="auto" w:fill="FFFFFF" w:themeFill="background1"/>
      </w:pPr>
      <w:bookmarkStart w:id="406" w:name="_Ref56000055"/>
      <w:bookmarkStart w:id="407" w:name="_Hlk55989994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45</w:t>
        </w:r>
      </w:fldSimple>
      <w:bookmarkEnd w:id="406"/>
      <w:r w:rsidRPr="00AA77E4">
        <w:t xml:space="preserve"> –</w:t>
      </w:r>
      <w:r>
        <w:t xml:space="preserve"> </w:t>
      </w:r>
      <w:r w:rsidRPr="000D399B">
        <w:t>Окно загрузки файлов</w:t>
      </w:r>
    </w:p>
    <w:bookmarkEnd w:id="407"/>
    <w:p w14:paraId="2D333DEA" w14:textId="2DC31D78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Для загрузки файла нажмите кнопку "Выбрать из Хранилища" или добавьте ссылку, по которой у вас находится файл</w:t>
      </w:r>
      <w:r w:rsidR="000A0547">
        <w:rPr>
          <w:rFonts w:eastAsia="Calibri"/>
        </w:rPr>
        <w:t xml:space="preserve"> (</w:t>
      </w:r>
      <w:r w:rsidR="000A0547">
        <w:rPr>
          <w:rFonts w:eastAsia="Calibri"/>
        </w:rPr>
        <w:fldChar w:fldCharType="begin"/>
      </w:r>
      <w:r w:rsidR="000A0547">
        <w:rPr>
          <w:rFonts w:eastAsia="Calibri"/>
        </w:rPr>
        <w:instrText xml:space="preserve"> REF _Ref56000055 \h </w:instrText>
      </w:r>
      <w:r w:rsidR="000A0547">
        <w:rPr>
          <w:rFonts w:eastAsia="Calibri"/>
        </w:rPr>
      </w:r>
      <w:r w:rsidR="000A0547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45</w:t>
      </w:r>
      <w:r w:rsidR="000A0547">
        <w:rPr>
          <w:rFonts w:eastAsia="Calibri"/>
        </w:rPr>
        <w:fldChar w:fldCharType="end"/>
      </w:r>
      <w:r w:rsidR="000A0547">
        <w:rPr>
          <w:rFonts w:eastAsia="Calibri"/>
        </w:rPr>
        <w:t>)</w:t>
      </w:r>
      <w:r w:rsidRPr="000D399B">
        <w:rPr>
          <w:rFonts w:eastAsia="Calibri"/>
        </w:rPr>
        <w:t>.</w:t>
      </w:r>
    </w:p>
    <w:p w14:paraId="21DAF8A6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Нужно заполнить поле "Описание изображения для тех, у кого оно не отображается" или поставить галочку в поле "Описание не обязательно".</w:t>
      </w:r>
    </w:p>
    <w:p w14:paraId="6881CC72" w14:textId="5785CE25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Внимание!</w:t>
      </w:r>
      <w:r w:rsidR="009B0847">
        <w:rPr>
          <w:rFonts w:eastAsia="Calibri"/>
        </w:rPr>
        <w:t xml:space="preserve"> </w:t>
      </w:r>
      <w:r w:rsidRPr="000D399B">
        <w:rPr>
          <w:rFonts w:eastAsia="Calibri"/>
        </w:rPr>
        <w:t xml:space="preserve">Не рекомендуется загружать изображения и </w:t>
      </w:r>
      <w:proofErr w:type="spellStart"/>
      <w:r w:rsidRPr="000D399B">
        <w:rPr>
          <w:rFonts w:eastAsia="Calibri"/>
        </w:rPr>
        <w:t>медиафайлы</w:t>
      </w:r>
      <w:proofErr w:type="spellEnd"/>
      <w:r w:rsidRPr="000D399B">
        <w:rPr>
          <w:rFonts w:eastAsia="Calibri"/>
        </w:rPr>
        <w:t xml:space="preserve"> в окно с редактором методом перетаскивания из папок вашего компьютера или вставлять их из буфера обмена. В этом случае картинка или другой файл вставляется в закодированном виде, что очень сильно увеличивает время загрузки страницы. Код изображения в формате "base64" внедряется в общий код страницы, многократно увеличивая ее объем, что приводит к замедлению отображения таких страниц в браузерах. Редактирование такой страницы также будет затруднено.</w:t>
      </w:r>
    </w:p>
    <w:p w14:paraId="568D30F1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lastRenderedPageBreak/>
        <w:t>В некоторых случаях может потребоваться корректировка допустимого размера загрузки файла (лимит).</w:t>
      </w:r>
    </w:p>
    <w:p w14:paraId="019B6D3D" w14:textId="77777777" w:rsidR="00F065B6" w:rsidRPr="000D399B" w:rsidRDefault="00F065B6" w:rsidP="000D399B">
      <w:pPr>
        <w:pStyle w:val="3"/>
      </w:pPr>
      <w:bookmarkStart w:id="408" w:name="_Toc56513379"/>
      <w:r w:rsidRPr="000D399B">
        <w:t>Проблема</w:t>
      </w:r>
      <w:bookmarkEnd w:id="408"/>
    </w:p>
    <w:p w14:paraId="42BA6EEA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При вставке изображений в поле редактора из буфера обмена (</w:t>
      </w:r>
      <w:proofErr w:type="spellStart"/>
      <w:r w:rsidRPr="000D399B">
        <w:rPr>
          <w:rFonts w:eastAsia="Calibri"/>
        </w:rPr>
        <w:t>ctrl</w:t>
      </w:r>
      <w:proofErr w:type="spellEnd"/>
      <w:r w:rsidRPr="000D399B">
        <w:rPr>
          <w:rFonts w:eastAsia="Calibri"/>
        </w:rPr>
        <w:t xml:space="preserve">-c - </w:t>
      </w:r>
      <w:proofErr w:type="spellStart"/>
      <w:r w:rsidRPr="000D399B">
        <w:rPr>
          <w:rFonts w:eastAsia="Calibri"/>
        </w:rPr>
        <w:t>ctrl</w:t>
      </w:r>
      <w:proofErr w:type="spellEnd"/>
      <w:r w:rsidRPr="000D399B">
        <w:rPr>
          <w:rFonts w:eastAsia="Calibri"/>
        </w:rPr>
        <w:t>-v, скопировать - вставить), изображения добавляются на страницу в виде текста. В текстовом виде изображения представляют собой длинную и тяжёлую последовательность символов. Такой способ вставки может подойти лишь для небольшой странички с малым количеством небольших изображений.</w:t>
      </w:r>
    </w:p>
    <w:p w14:paraId="053DD1DE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Когда изображения большие, вставлены через редактор "копипастом", а также когда на страницу добавлено много математических или других формул, страница сильно тормозит в браузере. Если в вашем курсе есть такие "тяжелые" страницы, возможны следующие пути решения данной проблемы:</w:t>
      </w:r>
    </w:p>
    <w:p w14:paraId="2FA8DBD6" w14:textId="77777777" w:rsidR="00F065B6" w:rsidRPr="000D399B" w:rsidRDefault="00F065B6" w:rsidP="000D399B">
      <w:pPr>
        <w:pStyle w:val="3"/>
      </w:pPr>
      <w:bookmarkStart w:id="409" w:name="_Toc56513380"/>
      <w:r w:rsidRPr="000D399B">
        <w:t>Способы решения</w:t>
      </w:r>
      <w:bookmarkEnd w:id="409"/>
    </w:p>
    <w:p w14:paraId="7C065E54" w14:textId="1B9FDA8E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Для страниц с изображениями. Удалить все имеющиеся изображения и заменить их на изображения, загруженные посредством встроенного редактора (</w:t>
      </w:r>
      <w:proofErr w:type="spellStart"/>
      <w:r w:rsidRPr="000D399B">
        <w:rPr>
          <w:rFonts w:eastAsia="Calibri"/>
        </w:rPr>
        <w:t>Atto</w:t>
      </w:r>
      <w:proofErr w:type="spellEnd"/>
      <w:r w:rsidRPr="000D399B">
        <w:rPr>
          <w:rFonts w:eastAsia="Calibri"/>
        </w:rPr>
        <w:t xml:space="preserve">). В редакторе существует специальная кнопка для вставки изображений. Нажимаете первую кнопку "показать больше кнопок" </w:t>
      </w:r>
      <w:r w:rsidR="000A0547">
        <w:rPr>
          <w:rFonts w:eastAsia="Calibri"/>
        </w:rPr>
        <w:t>–</w:t>
      </w:r>
      <w:r w:rsidRPr="000D399B">
        <w:rPr>
          <w:rFonts w:eastAsia="Calibri"/>
        </w:rPr>
        <w:t xml:space="preserve"> см</w:t>
      </w:r>
      <w:r w:rsidR="000A0547">
        <w:rPr>
          <w:rFonts w:eastAsia="Calibri"/>
        </w:rPr>
        <w:t xml:space="preserve">. </w:t>
      </w:r>
      <w:r w:rsidR="000A0547">
        <w:rPr>
          <w:rFonts w:eastAsia="Calibri"/>
        </w:rPr>
        <w:fldChar w:fldCharType="begin"/>
      </w:r>
      <w:r w:rsidR="000A0547">
        <w:rPr>
          <w:rFonts w:eastAsia="Calibri"/>
        </w:rPr>
        <w:instrText xml:space="preserve"> REF _Ref56000021 \h </w:instrText>
      </w:r>
      <w:r w:rsidR="000A0547">
        <w:rPr>
          <w:rFonts w:eastAsia="Calibri"/>
        </w:rPr>
      </w:r>
      <w:r w:rsidR="000A0547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0A0547">
        <w:rPr>
          <w:rFonts w:eastAsia="Calibri"/>
        </w:rPr>
        <w:fldChar w:fldCharType="end"/>
      </w:r>
      <w:r w:rsidRPr="000D399B">
        <w:rPr>
          <w:rFonts w:eastAsia="Calibri"/>
        </w:rPr>
        <w:t xml:space="preserve">, поз.1, открываются дополнительные кнопки, - нажимаете на кнопку "Изображение" (выглядит как пейзаж) - см. </w:t>
      </w:r>
      <w:r w:rsidR="00502F94">
        <w:rPr>
          <w:rFonts w:eastAsia="Calibri"/>
        </w:rPr>
        <w:fldChar w:fldCharType="begin"/>
      </w:r>
      <w:r w:rsidR="00502F94">
        <w:rPr>
          <w:rFonts w:eastAsia="Calibri"/>
        </w:rPr>
        <w:instrText xml:space="preserve"> REF _Ref56000021 \h </w:instrText>
      </w:r>
      <w:r w:rsidR="00502F94">
        <w:rPr>
          <w:rFonts w:eastAsia="Calibri"/>
        </w:rPr>
      </w:r>
      <w:r w:rsidR="00502F9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502F94">
        <w:rPr>
          <w:rFonts w:eastAsia="Calibri"/>
        </w:rPr>
        <w:fldChar w:fldCharType="end"/>
      </w:r>
      <w:r w:rsidRPr="000D399B">
        <w:rPr>
          <w:rFonts w:eastAsia="Calibri"/>
        </w:rPr>
        <w:t xml:space="preserve">, поз.2. В окно загрузки файла загружаете файлы. В этом случае файлы будут сохранены, а в </w:t>
      </w:r>
      <w:proofErr w:type="spellStart"/>
      <w:r w:rsidRPr="000D399B">
        <w:rPr>
          <w:rFonts w:eastAsia="Calibri"/>
        </w:rPr>
        <w:t>html</w:t>
      </w:r>
      <w:proofErr w:type="spellEnd"/>
      <w:r w:rsidRPr="000D399B">
        <w:rPr>
          <w:rFonts w:eastAsia="Calibri"/>
        </w:rPr>
        <w:t>-код страницы будет добавлено не само изображение, а ссылка на него. Визуальное отображение не изменится, но значительно возрастет скорость загрузки страницы.</w:t>
      </w:r>
    </w:p>
    <w:p w14:paraId="1B5DC88F" w14:textId="3FF11C32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Для страниц с формулами. Если на странице много математических формул, можно воспользоваться редактором формул </w:t>
      </w:r>
      <w:proofErr w:type="spellStart"/>
      <w:r w:rsidRPr="000D399B">
        <w:rPr>
          <w:rFonts w:eastAsia="Calibri"/>
        </w:rPr>
        <w:t>TeX</w:t>
      </w:r>
      <w:proofErr w:type="spellEnd"/>
      <w:r w:rsidRPr="000D399B">
        <w:rPr>
          <w:rFonts w:eastAsia="Calibri"/>
        </w:rPr>
        <w:t xml:space="preserve">: - нажимаете первую кнопку "показать больше кнопок" - см. </w:t>
      </w:r>
      <w:r w:rsidR="00502F94">
        <w:rPr>
          <w:rFonts w:eastAsia="Calibri"/>
        </w:rPr>
        <w:fldChar w:fldCharType="begin"/>
      </w:r>
      <w:r w:rsidR="00502F94">
        <w:rPr>
          <w:rFonts w:eastAsia="Calibri"/>
        </w:rPr>
        <w:instrText xml:space="preserve"> REF _Ref56000021 \h </w:instrText>
      </w:r>
      <w:r w:rsidR="00502F94">
        <w:rPr>
          <w:rFonts w:eastAsia="Calibri"/>
        </w:rPr>
      </w:r>
      <w:r w:rsidR="00502F9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502F94">
        <w:rPr>
          <w:rFonts w:eastAsia="Calibri"/>
        </w:rPr>
        <w:fldChar w:fldCharType="end"/>
      </w:r>
      <w:r w:rsidRPr="000D399B">
        <w:rPr>
          <w:rFonts w:eastAsia="Calibri"/>
        </w:rPr>
        <w:t xml:space="preserve">, поз.1, открываются дополнительные кнопки, - нажимаете на кнопку "Редактор формул" - см. </w:t>
      </w:r>
      <w:r w:rsidR="00502F94">
        <w:rPr>
          <w:rFonts w:eastAsia="Calibri"/>
        </w:rPr>
        <w:fldChar w:fldCharType="begin"/>
      </w:r>
      <w:r w:rsidR="00502F94">
        <w:rPr>
          <w:rFonts w:eastAsia="Calibri"/>
        </w:rPr>
        <w:instrText xml:space="preserve"> REF _Ref56000021 \h </w:instrText>
      </w:r>
      <w:r w:rsidR="00502F94">
        <w:rPr>
          <w:rFonts w:eastAsia="Calibri"/>
        </w:rPr>
      </w:r>
      <w:r w:rsidR="00502F9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502F94">
        <w:rPr>
          <w:rFonts w:eastAsia="Calibri"/>
        </w:rPr>
        <w:fldChar w:fldCharType="end"/>
      </w:r>
      <w:r w:rsidRPr="000D399B">
        <w:rPr>
          <w:rFonts w:eastAsia="Calibri"/>
        </w:rPr>
        <w:t>, поз.3, выглядит как квадратный корень. Заводите формулы.</w:t>
      </w:r>
    </w:p>
    <w:p w14:paraId="77E3DC27" w14:textId="3675D92A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Загрузка формата </w:t>
      </w:r>
      <w:proofErr w:type="spellStart"/>
      <w:r w:rsidRPr="000D399B">
        <w:rPr>
          <w:rFonts w:eastAsia="Calibri"/>
        </w:rPr>
        <w:t>Word</w:t>
      </w:r>
      <w:proofErr w:type="spellEnd"/>
      <w:r w:rsidRPr="000D399B">
        <w:rPr>
          <w:rFonts w:eastAsia="Calibri"/>
        </w:rPr>
        <w:t xml:space="preserve">. Если есть возможность перевести тяжелый загружаемый файл в формат </w:t>
      </w:r>
      <w:proofErr w:type="spellStart"/>
      <w:r w:rsidRPr="000D399B">
        <w:rPr>
          <w:rFonts w:eastAsia="Calibri"/>
        </w:rPr>
        <w:t>docx</w:t>
      </w:r>
      <w:proofErr w:type="spellEnd"/>
      <w:r w:rsidRPr="000D399B">
        <w:rPr>
          <w:rFonts w:eastAsia="Calibri"/>
        </w:rPr>
        <w:t xml:space="preserve">, можно воспользоваться функцией импорта из файла формата </w:t>
      </w:r>
      <w:proofErr w:type="spellStart"/>
      <w:r w:rsidRPr="000D399B">
        <w:rPr>
          <w:rFonts w:eastAsia="Calibri"/>
        </w:rPr>
        <w:t>Word</w:t>
      </w:r>
      <w:proofErr w:type="spellEnd"/>
      <w:r w:rsidRPr="000D399B">
        <w:rPr>
          <w:rFonts w:eastAsia="Calibri"/>
        </w:rPr>
        <w:t xml:space="preserve">: - нажимаете первую кнопку "показать больше кнопок", открываются дополнительные кнопки - см. </w:t>
      </w:r>
      <w:r w:rsidR="007844D4">
        <w:rPr>
          <w:rFonts w:eastAsia="Calibri"/>
        </w:rPr>
        <w:fldChar w:fldCharType="begin"/>
      </w:r>
      <w:r w:rsidR="007844D4">
        <w:rPr>
          <w:rFonts w:eastAsia="Calibri"/>
        </w:rPr>
        <w:instrText xml:space="preserve"> REF _Ref56000021 \h </w:instrText>
      </w:r>
      <w:r w:rsidR="007844D4">
        <w:rPr>
          <w:rFonts w:eastAsia="Calibri"/>
        </w:rPr>
      </w:r>
      <w:r w:rsidR="007844D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7844D4">
        <w:rPr>
          <w:rFonts w:eastAsia="Calibri"/>
        </w:rPr>
        <w:fldChar w:fldCharType="end"/>
      </w:r>
      <w:r w:rsidRPr="000D399B">
        <w:rPr>
          <w:rFonts w:eastAsia="Calibri"/>
        </w:rPr>
        <w:t>, поз.1, - нажимаете на кнопку "</w:t>
      </w:r>
      <w:proofErr w:type="spellStart"/>
      <w:r w:rsidRPr="000D399B">
        <w:rPr>
          <w:rFonts w:eastAsia="Calibri"/>
        </w:rPr>
        <w:t>Import</w:t>
      </w:r>
      <w:proofErr w:type="spellEnd"/>
      <w:r w:rsidRPr="000D399B">
        <w:rPr>
          <w:rFonts w:eastAsia="Calibri"/>
        </w:rPr>
        <w:t xml:space="preserve"> </w:t>
      </w:r>
      <w:proofErr w:type="spellStart"/>
      <w:r w:rsidRPr="000D399B">
        <w:rPr>
          <w:rFonts w:eastAsia="Calibri"/>
        </w:rPr>
        <w:t>Word</w:t>
      </w:r>
      <w:proofErr w:type="spellEnd"/>
      <w:r w:rsidRPr="000D399B">
        <w:rPr>
          <w:rFonts w:eastAsia="Calibri"/>
        </w:rPr>
        <w:t xml:space="preserve"> </w:t>
      </w:r>
      <w:proofErr w:type="spellStart"/>
      <w:r w:rsidRPr="000D399B">
        <w:rPr>
          <w:rFonts w:eastAsia="Calibri"/>
        </w:rPr>
        <w:t>file</w:t>
      </w:r>
      <w:proofErr w:type="spellEnd"/>
      <w:r w:rsidRPr="000D399B">
        <w:rPr>
          <w:rFonts w:eastAsia="Calibri"/>
        </w:rPr>
        <w:t xml:space="preserve">", выглядит как страница с буквой "W"- см. </w:t>
      </w:r>
      <w:r w:rsidR="007844D4">
        <w:rPr>
          <w:rFonts w:eastAsia="Calibri"/>
        </w:rPr>
        <w:fldChar w:fldCharType="begin"/>
      </w:r>
      <w:r w:rsidR="007844D4">
        <w:rPr>
          <w:rFonts w:eastAsia="Calibri"/>
        </w:rPr>
        <w:instrText xml:space="preserve"> REF _Ref56000021 \h </w:instrText>
      </w:r>
      <w:r w:rsidR="007844D4">
        <w:rPr>
          <w:rFonts w:eastAsia="Calibri"/>
        </w:rPr>
      </w:r>
      <w:r w:rsidR="007844D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7844D4">
        <w:rPr>
          <w:rFonts w:eastAsia="Calibri"/>
        </w:rPr>
        <w:fldChar w:fldCharType="end"/>
      </w:r>
      <w:r w:rsidRPr="000D399B">
        <w:rPr>
          <w:rFonts w:eastAsia="Calibri"/>
        </w:rPr>
        <w:t>, поз.4. Загружаете файл.</w:t>
      </w:r>
    </w:p>
    <w:p w14:paraId="7B81CBEF" w14:textId="197C5AC9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3D79951F" w14:textId="6B822A34" w:rsidR="00F065B6" w:rsidRPr="000D399B" w:rsidRDefault="00F065B6" w:rsidP="000D399B">
      <w:pPr>
        <w:pStyle w:val="20"/>
        <w:shd w:val="clear" w:color="auto" w:fill="FFFFFF" w:themeFill="background1"/>
        <w:spacing w:before="160" w:after="300"/>
        <w:ind w:right="0"/>
        <w:jc w:val="left"/>
        <w:rPr>
          <w:bCs/>
        </w:rPr>
      </w:pPr>
      <w:bookmarkStart w:id="410" w:name="_Toc56513381"/>
      <w:r w:rsidRPr="000D399B">
        <w:rPr>
          <w:bCs/>
        </w:rPr>
        <w:lastRenderedPageBreak/>
        <w:t>Блок "Личные файлы"</w:t>
      </w:r>
      <w:bookmarkEnd w:id="410"/>
    </w:p>
    <w:p w14:paraId="7C5AA57E" w14:textId="032E6B4D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В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можно загружать личные файлы и использовать их в разных элементах курсов. Для этого нужно добавить Блок "Личные файлы". В Блоке "Личные файлы" нужно перейти по ссылке "Управление личными файлами"</w:t>
      </w:r>
      <w:r w:rsidR="00E85692">
        <w:rPr>
          <w:rFonts w:eastAsia="Calibri"/>
        </w:rPr>
        <w:t xml:space="preserve"> (</w:t>
      </w:r>
      <w:r w:rsidR="00E85692">
        <w:rPr>
          <w:rFonts w:eastAsia="Calibri"/>
        </w:rPr>
        <w:fldChar w:fldCharType="begin"/>
      </w:r>
      <w:r w:rsidR="00E85692">
        <w:rPr>
          <w:rFonts w:eastAsia="Calibri"/>
        </w:rPr>
        <w:instrText xml:space="preserve"> REF _Ref56000187 \h </w:instrText>
      </w:r>
      <w:r w:rsidR="00E85692">
        <w:rPr>
          <w:rFonts w:eastAsia="Calibri"/>
        </w:rPr>
      </w:r>
      <w:r w:rsidR="00E85692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46</w:t>
      </w:r>
      <w:r w:rsidR="00E85692">
        <w:rPr>
          <w:rFonts w:eastAsia="Calibri"/>
        </w:rPr>
        <w:fldChar w:fldCharType="end"/>
      </w:r>
      <w:r w:rsidR="00E85692">
        <w:rPr>
          <w:rFonts w:eastAsia="Calibri"/>
        </w:rPr>
        <w:t>)</w:t>
      </w:r>
      <w:r w:rsidRPr="000D399B">
        <w:rPr>
          <w:rFonts w:eastAsia="Calibri"/>
        </w:rPr>
        <w:t>:</w:t>
      </w:r>
    </w:p>
    <w:p w14:paraId="3C8BCDCE" w14:textId="4994BD9D" w:rsidR="00F065B6" w:rsidRDefault="00F065B6" w:rsidP="00F118A5">
      <w:pPr>
        <w:pStyle w:val="afff6"/>
        <w:shd w:val="clear" w:color="auto" w:fill="FFFFFF" w:themeFill="background1"/>
        <w:spacing w:before="0" w:beforeAutospacing="0" w:after="300" w:afterAutospacing="0"/>
        <w:jc w:val="center"/>
        <w:rPr>
          <w:rFonts w:ascii="Arial" w:hAnsi="Arial" w:cs="Arial"/>
          <w:color w:val="424142"/>
        </w:rPr>
      </w:pPr>
      <w:r>
        <w:rPr>
          <w:noProof/>
        </w:rPr>
        <w:drawing>
          <wp:inline distT="0" distB="0" distL="0" distR="0" wp14:anchorId="5A2C960D" wp14:editId="60137A47">
            <wp:extent cx="4251325" cy="1664970"/>
            <wp:effectExtent l="38100" t="38100" r="92075" b="8763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1F11BE" w14:textId="569CECA7" w:rsidR="00F118A5" w:rsidRDefault="00F118A5" w:rsidP="00F118A5">
      <w:pPr>
        <w:pStyle w:val="phfiguretitle"/>
        <w:shd w:val="clear" w:color="auto" w:fill="FFFFFF" w:themeFill="background1"/>
      </w:pPr>
      <w:bookmarkStart w:id="411" w:name="_Ref56000187"/>
      <w:bookmarkStart w:id="412" w:name="_Hlk55990045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46</w:t>
        </w:r>
      </w:fldSimple>
      <w:bookmarkEnd w:id="411"/>
      <w:r w:rsidRPr="00AA77E4">
        <w:t xml:space="preserve"> –</w:t>
      </w:r>
      <w:r>
        <w:t xml:space="preserve"> Управление личными файлами</w:t>
      </w:r>
    </w:p>
    <w:bookmarkEnd w:id="412"/>
    <w:p w14:paraId="5A633B90" w14:textId="2F67946F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На странице "Личные файлы" можно создать папки и добавлять файлы в окно загрузки файла</w:t>
      </w:r>
      <w:r w:rsidR="00CD5737">
        <w:rPr>
          <w:rFonts w:eastAsia="Calibri"/>
        </w:rPr>
        <w:t xml:space="preserve"> (</w:t>
      </w:r>
      <w:r w:rsidR="00CD5737">
        <w:rPr>
          <w:rFonts w:eastAsia="Calibri"/>
        </w:rPr>
        <w:fldChar w:fldCharType="begin"/>
      </w:r>
      <w:r w:rsidR="00CD5737">
        <w:rPr>
          <w:rFonts w:eastAsia="Calibri"/>
        </w:rPr>
        <w:instrText xml:space="preserve"> REF _Ref56000300 \h </w:instrText>
      </w:r>
      <w:r w:rsidR="00CD5737">
        <w:rPr>
          <w:rFonts w:eastAsia="Calibri"/>
        </w:rPr>
      </w:r>
      <w:r w:rsidR="00CD5737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47</w:t>
      </w:r>
      <w:r w:rsidR="00CD5737">
        <w:rPr>
          <w:rFonts w:eastAsia="Calibri"/>
        </w:rPr>
        <w:fldChar w:fldCharType="end"/>
      </w:r>
      <w:r w:rsidR="00CD5737">
        <w:rPr>
          <w:rFonts w:eastAsia="Calibri"/>
        </w:rPr>
        <w:t>)</w:t>
      </w:r>
      <w:r w:rsidRPr="000D399B">
        <w:rPr>
          <w:rFonts w:eastAsia="Calibri"/>
        </w:rPr>
        <w:t>:</w:t>
      </w:r>
    </w:p>
    <w:p w14:paraId="2BF0FA73" w14:textId="283BFE96" w:rsidR="00F065B6" w:rsidRDefault="00F065B6" w:rsidP="00F118A5">
      <w:pPr>
        <w:pStyle w:val="afff6"/>
        <w:shd w:val="clear" w:color="auto" w:fill="FFFFFF" w:themeFill="background1"/>
        <w:spacing w:before="0" w:beforeAutospacing="0" w:after="300" w:afterAutospacing="0"/>
        <w:jc w:val="center"/>
        <w:rPr>
          <w:rFonts w:ascii="Arial" w:hAnsi="Arial" w:cs="Arial"/>
          <w:color w:val="424142"/>
        </w:rPr>
      </w:pPr>
      <w:r>
        <w:rPr>
          <w:noProof/>
        </w:rPr>
        <w:drawing>
          <wp:inline distT="0" distB="0" distL="0" distR="0" wp14:anchorId="43C3C566" wp14:editId="6B2A70CD">
            <wp:extent cx="4131091" cy="2221003"/>
            <wp:effectExtent l="38100" t="38100" r="98425" b="10350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23"/>
                    <a:stretch/>
                  </pic:blipFill>
                  <pic:spPr bwMode="auto">
                    <a:xfrm>
                      <a:off x="0" y="0"/>
                      <a:ext cx="4143455" cy="222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D7D24" w14:textId="45ED75BD" w:rsidR="00976212" w:rsidRDefault="00976212" w:rsidP="00976212">
      <w:pPr>
        <w:pStyle w:val="phfiguretitle"/>
        <w:shd w:val="clear" w:color="auto" w:fill="FFFFFF" w:themeFill="background1"/>
      </w:pPr>
      <w:bookmarkStart w:id="413" w:name="_Ref56000300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47</w:t>
        </w:r>
      </w:fldSimple>
      <w:bookmarkEnd w:id="413"/>
      <w:r w:rsidRPr="00AA77E4">
        <w:t xml:space="preserve"> –</w:t>
      </w:r>
      <w:r>
        <w:t xml:space="preserve"> Окно загрузки</w:t>
      </w:r>
    </w:p>
    <w:p w14:paraId="56C4E046" w14:textId="2E25B94F" w:rsidR="00F065B6" w:rsidRPr="000D399B" w:rsidRDefault="00F065B6" w:rsidP="000D399B">
      <w:pPr>
        <w:pStyle w:val="20"/>
        <w:shd w:val="clear" w:color="auto" w:fill="FFFFFF" w:themeFill="background1"/>
        <w:spacing w:before="160" w:after="300"/>
        <w:ind w:right="0"/>
        <w:jc w:val="left"/>
        <w:rPr>
          <w:bCs/>
        </w:rPr>
      </w:pPr>
      <w:bookmarkStart w:id="414" w:name="_Toc56513382"/>
      <w:r w:rsidRPr="000D399B">
        <w:rPr>
          <w:bCs/>
        </w:rPr>
        <w:t>Способы обмена файлами с учениками</w:t>
      </w:r>
      <w:bookmarkEnd w:id="414"/>
    </w:p>
    <w:p w14:paraId="59DCB6BE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Существует несколько способов обмена файлами в СДО с учениками: через элементы и ресурсы Форум, Файл, Задание.</w:t>
      </w:r>
    </w:p>
    <w:p w14:paraId="035B84A6" w14:textId="77777777" w:rsidR="00F065B6" w:rsidRPr="000D399B" w:rsidRDefault="00F065B6" w:rsidP="000D399B">
      <w:pPr>
        <w:pStyle w:val="phnormal"/>
        <w:numPr>
          <w:ilvl w:val="0"/>
          <w:numId w:val="91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Форум. Файлы можно загружать при отправке сообщения в элементе курса Форум.</w:t>
      </w:r>
    </w:p>
    <w:p w14:paraId="68FC7DD0" w14:textId="77777777" w:rsidR="00F065B6" w:rsidRPr="000D399B" w:rsidRDefault="00F065B6" w:rsidP="000D399B">
      <w:pPr>
        <w:pStyle w:val="phnormal"/>
        <w:numPr>
          <w:ilvl w:val="0"/>
          <w:numId w:val="91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lastRenderedPageBreak/>
        <w:t>Файл и Папка. В режиме редактирования курса можно добавить ресурс Файл. При добавлении ресурса можно загрузить файл. Можно воспользоваться ресурсом Папка и добавлять для обмена целые каталоги и подкаталоги с файлами.</w:t>
      </w:r>
    </w:p>
    <w:p w14:paraId="39738687" w14:textId="77777777" w:rsidR="00F065B6" w:rsidRPr="000D399B" w:rsidRDefault="00F065B6" w:rsidP="000D399B">
      <w:pPr>
        <w:pStyle w:val="phnormal"/>
        <w:numPr>
          <w:ilvl w:val="0"/>
          <w:numId w:val="91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Задание. При ответе на Задание, а также при оценке ответов студентов можно загружать файл.</w:t>
      </w:r>
    </w:p>
    <w:p w14:paraId="1C90BCE8" w14:textId="72A4E0CD" w:rsidR="00F065B6" w:rsidRPr="000D399B" w:rsidRDefault="00F065B6" w:rsidP="000D399B">
      <w:pPr>
        <w:pStyle w:val="20"/>
        <w:shd w:val="clear" w:color="auto" w:fill="FFFFFF" w:themeFill="background1"/>
        <w:spacing w:before="160" w:after="300"/>
        <w:ind w:right="0"/>
        <w:jc w:val="left"/>
        <w:rPr>
          <w:bCs/>
        </w:rPr>
      </w:pPr>
      <w:bookmarkStart w:id="415" w:name="_Toc56513383"/>
      <w:r w:rsidRPr="000D399B">
        <w:rPr>
          <w:bCs/>
        </w:rPr>
        <w:t xml:space="preserve">Способ хранения файлов в </w:t>
      </w:r>
      <w:proofErr w:type="spellStart"/>
      <w:r w:rsidRPr="000D399B">
        <w:rPr>
          <w:bCs/>
        </w:rPr>
        <w:t>Moodle</w:t>
      </w:r>
      <w:bookmarkEnd w:id="415"/>
      <w:proofErr w:type="spellEnd"/>
    </w:p>
    <w:p w14:paraId="75D7842A" w14:textId="77777777" w:rsidR="001E128D" w:rsidRDefault="001E128D" w:rsidP="000D399B">
      <w:pPr>
        <w:pStyle w:val="3"/>
        <w:rPr>
          <w:rFonts w:ascii="inherit" w:hAnsi="inherit" w:cs="Arial"/>
          <w:color w:val="000000"/>
          <w:sz w:val="30"/>
          <w:szCs w:val="30"/>
        </w:rPr>
      </w:pPr>
      <w:bookmarkStart w:id="416" w:name="_Toc56513384"/>
      <w:r w:rsidRPr="000D399B">
        <w:rPr>
          <w:rFonts w:hint="eastAsia"/>
        </w:rPr>
        <w:t>Особенности</w:t>
      </w:r>
      <w:r w:rsidRPr="000D399B">
        <w:t xml:space="preserve"> </w:t>
      </w:r>
      <w:r w:rsidRPr="000D399B">
        <w:rPr>
          <w:rFonts w:hint="eastAsia"/>
        </w:rPr>
        <w:t>текущей</w:t>
      </w:r>
      <w:r w:rsidRPr="000D399B">
        <w:t xml:space="preserve"> </w:t>
      </w:r>
      <w:r w:rsidRPr="000D399B">
        <w:rPr>
          <w:rFonts w:hint="eastAsia"/>
        </w:rPr>
        <w:t>файловой</w:t>
      </w:r>
      <w:r w:rsidRPr="000D399B">
        <w:t xml:space="preserve"> </w:t>
      </w:r>
      <w:r w:rsidRPr="000D399B">
        <w:rPr>
          <w:rFonts w:hint="eastAsia"/>
        </w:rPr>
        <w:t>системы</w:t>
      </w:r>
      <w:r w:rsidRPr="000D399B">
        <w:t xml:space="preserve"> </w:t>
      </w:r>
      <w:proofErr w:type="spellStart"/>
      <w:r w:rsidRPr="000D399B">
        <w:t>Moodle</w:t>
      </w:r>
      <w:bookmarkEnd w:id="416"/>
      <w:proofErr w:type="spellEnd"/>
    </w:p>
    <w:p w14:paraId="67F632B8" w14:textId="6235B3D2" w:rsidR="001E128D" w:rsidRPr="000D399B" w:rsidRDefault="00853041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В т</w:t>
      </w:r>
      <w:r w:rsidR="001E128D" w:rsidRPr="000D399B">
        <w:rPr>
          <w:rFonts w:eastAsia="Calibri"/>
        </w:rPr>
        <w:t>екущ</w:t>
      </w:r>
      <w:r>
        <w:rPr>
          <w:rFonts w:eastAsia="Calibri"/>
        </w:rPr>
        <w:t>ей</w:t>
      </w:r>
      <w:r w:rsidR="001E128D" w:rsidRPr="000D399B">
        <w:rPr>
          <w:rFonts w:eastAsia="Calibri"/>
        </w:rPr>
        <w:t xml:space="preserve"> файлов</w:t>
      </w:r>
      <w:r>
        <w:rPr>
          <w:rFonts w:eastAsia="Calibri"/>
        </w:rPr>
        <w:t>ой</w:t>
      </w:r>
      <w:r w:rsidR="001E128D" w:rsidRPr="000D399B">
        <w:rPr>
          <w:rFonts w:eastAsia="Calibri"/>
        </w:rPr>
        <w:t xml:space="preserve"> систем</w:t>
      </w:r>
      <w:r>
        <w:rPr>
          <w:rFonts w:eastAsia="Calibri"/>
        </w:rPr>
        <w:t xml:space="preserve">е </w:t>
      </w:r>
      <w:proofErr w:type="spellStart"/>
      <w:r w:rsidR="001E128D" w:rsidRPr="000D399B">
        <w:rPr>
          <w:rFonts w:eastAsia="Calibri"/>
        </w:rPr>
        <w:t>Moodle</w:t>
      </w:r>
      <w:proofErr w:type="spellEnd"/>
      <w:r>
        <w:rPr>
          <w:rFonts w:eastAsia="Calibri"/>
        </w:rPr>
        <w:t xml:space="preserve"> р</w:t>
      </w:r>
      <w:r w:rsidR="001E128D" w:rsidRPr="000D399B">
        <w:rPr>
          <w:rFonts w:eastAsia="Calibri"/>
        </w:rPr>
        <w:t>еализована система ссылок: в системе хранится только один экземпляр каждого файла, а на него могут ссылаться сколько угодно элементов курсов. Физически файл удаляется только при удалении последнего ссылающегося на него элемента. Таким образом, если создать несколько ресурсов, использующих один и тот же файл, дубликатов не будет, все ресурсы будут ссылаться на один и тот же файл (если сам ресурс состоит из файла). В случае, если файл является дополнением к ресурсу (например картинка или приложение к сообщению) - все файлы хранятся отдельно.</w:t>
      </w:r>
    </w:p>
    <w:p w14:paraId="6B04B999" w14:textId="77777777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Для выбора файла применяется форма выбора - </w:t>
      </w:r>
      <w:proofErr w:type="spellStart"/>
      <w:r w:rsidRPr="000D399B">
        <w:rPr>
          <w:rFonts w:eastAsia="Calibri"/>
        </w:rPr>
        <w:t>FilePicker</w:t>
      </w:r>
      <w:proofErr w:type="spellEnd"/>
      <w:r w:rsidRPr="000D399B">
        <w:rPr>
          <w:rFonts w:eastAsia="Calibri"/>
        </w:rPr>
        <w:t>, с помощью которой можно выбрать файл из любого локального или сетевого хранилища (например </w:t>
      </w:r>
      <w:proofErr w:type="spellStart"/>
      <w:r w:rsidRPr="000D399B">
        <w:rPr>
          <w:rFonts w:eastAsia="Calibri"/>
        </w:rPr>
        <w:t>Dropbox</w:t>
      </w:r>
      <w:proofErr w:type="spellEnd"/>
      <w:r w:rsidRPr="000D399B">
        <w:rPr>
          <w:rFonts w:eastAsia="Calibri"/>
        </w:rPr>
        <w:t xml:space="preserve">, </w:t>
      </w:r>
      <w:proofErr w:type="spellStart"/>
      <w:r w:rsidRPr="000D399B">
        <w:rPr>
          <w:rFonts w:eastAsia="Calibri"/>
        </w:rPr>
        <w:t>GoogleDrive</w:t>
      </w:r>
      <w:proofErr w:type="spellEnd"/>
      <w:r w:rsidRPr="000D399B">
        <w:rPr>
          <w:rFonts w:eastAsia="Calibri"/>
        </w:rPr>
        <w:t>).</w:t>
      </w:r>
    </w:p>
    <w:p w14:paraId="536BD053" w14:textId="3543CDBC" w:rsidR="001E128D" w:rsidRPr="000D399B" w:rsidRDefault="001E128D" w:rsidP="000D399B">
      <w:pPr>
        <w:pStyle w:val="3"/>
      </w:pPr>
      <w:bookmarkStart w:id="417" w:name="_Toc56513385"/>
      <w:r w:rsidRPr="000D399B">
        <w:rPr>
          <w:rFonts w:hint="eastAsia"/>
        </w:rPr>
        <w:t>Файловые</w:t>
      </w:r>
      <w:r w:rsidRPr="000D399B">
        <w:t xml:space="preserve"> </w:t>
      </w:r>
      <w:r w:rsidRPr="000D399B">
        <w:rPr>
          <w:rFonts w:hint="eastAsia"/>
        </w:rPr>
        <w:t>плагины</w:t>
      </w:r>
      <w:r w:rsidRPr="000D399B">
        <w:t xml:space="preserve">, </w:t>
      </w:r>
      <w:r w:rsidRPr="000D399B">
        <w:rPr>
          <w:rFonts w:hint="eastAsia"/>
        </w:rPr>
        <w:t>включенные</w:t>
      </w:r>
      <w:r w:rsidRPr="000D399B">
        <w:t xml:space="preserve"> </w:t>
      </w:r>
      <w:r w:rsidRPr="000D399B">
        <w:rPr>
          <w:rFonts w:hint="eastAsia"/>
        </w:rPr>
        <w:t>по</w:t>
      </w:r>
      <w:r w:rsidRPr="000D399B">
        <w:t xml:space="preserve"> </w:t>
      </w:r>
      <w:r w:rsidRPr="000D399B">
        <w:rPr>
          <w:rFonts w:hint="eastAsia"/>
        </w:rPr>
        <w:t>умолчанию</w:t>
      </w:r>
      <w:bookmarkEnd w:id="417"/>
    </w:p>
    <w:p w14:paraId="6A23E381" w14:textId="77777777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Пользователи могут перейти в меню диалога с файловой системой разными способами.</w:t>
      </w:r>
    </w:p>
    <w:p w14:paraId="7DDBC684" w14:textId="1B8F3896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1. Через </w:t>
      </w:r>
      <w:proofErr w:type="spellStart"/>
      <w:r w:rsidRPr="000D399B">
        <w:rPr>
          <w:rFonts w:eastAsia="Calibri"/>
        </w:rPr>
        <w:t>html</w:t>
      </w:r>
      <w:proofErr w:type="spellEnd"/>
      <w:r w:rsidRPr="000D399B">
        <w:rPr>
          <w:rFonts w:eastAsia="Calibri"/>
        </w:rPr>
        <w:t>-редактор</w:t>
      </w:r>
      <w:r w:rsidR="00B30C04">
        <w:rPr>
          <w:rFonts w:eastAsia="Calibri"/>
        </w:rPr>
        <w:t xml:space="preserve"> (</w:t>
      </w:r>
      <w:r w:rsidR="00B30C04">
        <w:rPr>
          <w:rFonts w:eastAsia="Calibri"/>
        </w:rPr>
        <w:fldChar w:fldCharType="begin"/>
      </w:r>
      <w:r w:rsidR="00B30C04">
        <w:rPr>
          <w:rFonts w:eastAsia="Calibri"/>
        </w:rPr>
        <w:instrText xml:space="preserve"> REF _Ref56000319 \h </w:instrText>
      </w:r>
      <w:r w:rsidR="00B30C04">
        <w:rPr>
          <w:rFonts w:eastAsia="Calibri"/>
        </w:rPr>
      </w:r>
      <w:r w:rsidR="00B30C0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48</w:t>
      </w:r>
      <w:r w:rsidR="00B30C04">
        <w:rPr>
          <w:rFonts w:eastAsia="Calibri"/>
        </w:rPr>
        <w:fldChar w:fldCharType="end"/>
      </w:r>
      <w:r w:rsidR="00B30C04">
        <w:rPr>
          <w:rFonts w:eastAsia="Calibri"/>
        </w:rPr>
        <w:t>)</w:t>
      </w:r>
      <w:r w:rsidRPr="000D399B">
        <w:rPr>
          <w:rFonts w:eastAsia="Calibri"/>
        </w:rPr>
        <w:t>:</w:t>
      </w:r>
    </w:p>
    <w:p w14:paraId="735BC36A" w14:textId="36B6BCE3" w:rsidR="001E128D" w:rsidRDefault="001E128D" w:rsidP="00976212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2203D34" wp14:editId="2066F119">
            <wp:extent cx="4947314" cy="2009775"/>
            <wp:effectExtent l="38100" t="38100" r="100965" b="857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18"/>
                    <a:stretch/>
                  </pic:blipFill>
                  <pic:spPr bwMode="auto">
                    <a:xfrm>
                      <a:off x="0" y="0"/>
                      <a:ext cx="4947314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5FE8B3" w14:textId="59A8A9AD" w:rsidR="009B2CD7" w:rsidRPr="009B2CD7" w:rsidRDefault="009B2CD7" w:rsidP="009B2CD7">
      <w:pPr>
        <w:pStyle w:val="phfiguretitle"/>
        <w:shd w:val="clear" w:color="auto" w:fill="FFFFFF" w:themeFill="background1"/>
      </w:pPr>
      <w:bookmarkStart w:id="418" w:name="_Ref56000319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48</w:t>
        </w:r>
      </w:fldSimple>
      <w:bookmarkEnd w:id="418"/>
      <w:r w:rsidRPr="00AA77E4">
        <w:t xml:space="preserve"> –</w:t>
      </w:r>
      <w:r>
        <w:t xml:space="preserve"> </w:t>
      </w:r>
      <w:r>
        <w:rPr>
          <w:lang w:val="en-US"/>
        </w:rPr>
        <w:t>HTML</w:t>
      </w:r>
      <w:r w:rsidRPr="000D399B">
        <w:t>-</w:t>
      </w:r>
      <w:r>
        <w:t>редактор</w:t>
      </w:r>
    </w:p>
    <w:p w14:paraId="1B79279C" w14:textId="77777777" w:rsidR="00976212" w:rsidRDefault="00976212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2264B751" w14:textId="0EBB67B9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lastRenderedPageBreak/>
        <w:t>2. Через форму добавления файла в секции настроек элемента или ресурса</w:t>
      </w:r>
      <w:r w:rsidR="00B30C04">
        <w:rPr>
          <w:rFonts w:eastAsia="Calibri"/>
        </w:rPr>
        <w:t xml:space="preserve"> (</w:t>
      </w:r>
      <w:r w:rsidR="00B30C04">
        <w:rPr>
          <w:rFonts w:eastAsia="Calibri"/>
        </w:rPr>
        <w:fldChar w:fldCharType="begin"/>
      </w:r>
      <w:r w:rsidR="00B30C04">
        <w:rPr>
          <w:rFonts w:eastAsia="Calibri"/>
        </w:rPr>
        <w:instrText xml:space="preserve"> REF _Ref56000339 \h </w:instrText>
      </w:r>
      <w:r w:rsidR="00B30C04">
        <w:rPr>
          <w:rFonts w:eastAsia="Calibri"/>
        </w:rPr>
      </w:r>
      <w:r w:rsidR="00B30C0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49</w:t>
      </w:r>
      <w:r w:rsidR="00B30C04">
        <w:rPr>
          <w:rFonts w:eastAsia="Calibri"/>
        </w:rPr>
        <w:fldChar w:fldCharType="end"/>
      </w:r>
      <w:r w:rsidR="00B30C04">
        <w:rPr>
          <w:rFonts w:eastAsia="Calibri"/>
        </w:rPr>
        <w:t>)</w:t>
      </w:r>
      <w:r w:rsidRPr="000D399B">
        <w:rPr>
          <w:rFonts w:eastAsia="Calibri"/>
        </w:rPr>
        <w:t>:</w:t>
      </w:r>
    </w:p>
    <w:p w14:paraId="08055E25" w14:textId="6357AE12" w:rsidR="001E128D" w:rsidRDefault="001E128D" w:rsidP="009B2CD7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96E1DBE" wp14:editId="49E7F967">
            <wp:extent cx="4442346" cy="1802130"/>
            <wp:effectExtent l="38100" t="38100" r="92075" b="10287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218"/>
                    <a:stretch/>
                  </pic:blipFill>
                  <pic:spPr bwMode="auto">
                    <a:xfrm>
                      <a:off x="0" y="0"/>
                      <a:ext cx="4442346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4504F" w14:textId="16AFA9BE" w:rsidR="009B2CD7" w:rsidRDefault="009B2CD7" w:rsidP="009B2CD7">
      <w:pPr>
        <w:pStyle w:val="phfiguretitle"/>
        <w:shd w:val="clear" w:color="auto" w:fill="FFFFFF" w:themeFill="background1"/>
      </w:pPr>
      <w:bookmarkStart w:id="419" w:name="_Ref56000339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49</w:t>
        </w:r>
      </w:fldSimple>
      <w:bookmarkEnd w:id="419"/>
      <w:r w:rsidRPr="00AA77E4">
        <w:t xml:space="preserve"> –</w:t>
      </w:r>
      <w:r>
        <w:t xml:space="preserve"> </w:t>
      </w:r>
      <w:r>
        <w:rPr>
          <w:rFonts w:eastAsia="Calibri" w:cs="Times New Roman"/>
        </w:rPr>
        <w:t>Ф</w:t>
      </w:r>
      <w:r w:rsidRPr="00831EB4">
        <w:rPr>
          <w:rFonts w:eastAsia="Calibri" w:cs="Times New Roman"/>
        </w:rPr>
        <w:t>орм</w:t>
      </w:r>
      <w:r>
        <w:rPr>
          <w:rFonts w:eastAsia="Calibri" w:cs="Times New Roman"/>
        </w:rPr>
        <w:t>а</w:t>
      </w:r>
      <w:r w:rsidRPr="00831EB4">
        <w:rPr>
          <w:rFonts w:eastAsia="Calibri" w:cs="Times New Roman"/>
        </w:rPr>
        <w:t xml:space="preserve"> добавления файла в секции</w:t>
      </w:r>
    </w:p>
    <w:p w14:paraId="47E948FC" w14:textId="15BD694A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После того как </w:t>
      </w:r>
      <w:hyperlink r:id="rId79" w:tooltip="Терминология курса (глоссарий): Пользователь" w:history="1">
        <w:r w:rsidRPr="000D399B">
          <w:rPr>
            <w:rFonts w:eastAsia="Calibri"/>
          </w:rPr>
          <w:t>пользователь</w:t>
        </w:r>
      </w:hyperlink>
      <w:r w:rsidRPr="000D399B">
        <w:rPr>
          <w:rFonts w:eastAsia="Calibri"/>
        </w:rPr>
        <w:t> нажал на кнопку "Выбрать файл" или "Добавить файл"</w:t>
      </w:r>
      <w:r w:rsidR="00691623">
        <w:rPr>
          <w:rFonts w:eastAsia="Calibri"/>
        </w:rPr>
        <w:t xml:space="preserve"> (</w:t>
      </w:r>
      <w:r w:rsidR="00691623">
        <w:rPr>
          <w:rFonts w:eastAsia="Calibri"/>
        </w:rPr>
        <w:fldChar w:fldCharType="begin"/>
      </w:r>
      <w:r w:rsidR="00691623">
        <w:rPr>
          <w:rFonts w:eastAsia="Calibri"/>
        </w:rPr>
        <w:instrText xml:space="preserve"> REF _Ref56000459 \h </w:instrText>
      </w:r>
      <w:r w:rsidR="00691623">
        <w:rPr>
          <w:rFonts w:eastAsia="Calibri"/>
        </w:rPr>
      </w:r>
      <w:r w:rsidR="00691623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50</w:t>
      </w:r>
      <w:r w:rsidR="00691623">
        <w:rPr>
          <w:rFonts w:eastAsia="Calibri"/>
        </w:rPr>
        <w:fldChar w:fldCharType="end"/>
      </w:r>
      <w:r w:rsidR="00691623">
        <w:rPr>
          <w:rFonts w:eastAsia="Calibri"/>
        </w:rPr>
        <w:t>)</w:t>
      </w:r>
      <w:r w:rsidRPr="000D399B">
        <w:rPr>
          <w:rFonts w:eastAsia="Calibri"/>
        </w:rPr>
        <w:t xml:space="preserve"> - поз.(1). Система выдает ему форму для выбора файла - </w:t>
      </w:r>
      <w:proofErr w:type="gramStart"/>
      <w:r w:rsidRPr="000D399B">
        <w:rPr>
          <w:rFonts w:eastAsia="Calibri"/>
        </w:rPr>
        <w:t>поз.(</w:t>
      </w:r>
      <w:proofErr w:type="gramEnd"/>
      <w:r w:rsidRPr="000D399B">
        <w:rPr>
          <w:rFonts w:eastAsia="Calibri"/>
        </w:rPr>
        <w:t>5):</w:t>
      </w:r>
    </w:p>
    <w:p w14:paraId="65CE1347" w14:textId="77777777" w:rsidR="001E128D" w:rsidRDefault="001E128D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224D90F" wp14:editId="355EA59D">
            <wp:extent cx="5940425" cy="3571875"/>
            <wp:effectExtent l="38100" t="38100" r="98425" b="10477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06B5D4" w14:textId="026988DC" w:rsidR="0051641B" w:rsidRDefault="0051641B" w:rsidP="0051641B">
      <w:pPr>
        <w:pStyle w:val="phfiguretitle"/>
        <w:shd w:val="clear" w:color="auto" w:fill="FFFFFF" w:themeFill="background1"/>
      </w:pPr>
      <w:bookmarkStart w:id="420" w:name="_Ref56000459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50</w:t>
        </w:r>
      </w:fldSimple>
      <w:bookmarkEnd w:id="420"/>
      <w:r w:rsidRPr="00AA77E4">
        <w:t xml:space="preserve"> –</w:t>
      </w:r>
      <w:r>
        <w:t xml:space="preserve"> </w:t>
      </w:r>
      <w:r>
        <w:rPr>
          <w:rFonts w:eastAsia="Calibri" w:cs="Times New Roman"/>
        </w:rPr>
        <w:t>Ф</w:t>
      </w:r>
      <w:r w:rsidRPr="00831EB4">
        <w:rPr>
          <w:rFonts w:eastAsia="Calibri" w:cs="Times New Roman"/>
        </w:rPr>
        <w:t>орм</w:t>
      </w:r>
      <w:r>
        <w:rPr>
          <w:rFonts w:eastAsia="Calibri" w:cs="Times New Roman"/>
        </w:rPr>
        <w:t>а</w:t>
      </w:r>
      <w:r w:rsidRPr="00831EB4">
        <w:rPr>
          <w:rFonts w:eastAsia="Calibri" w:cs="Times New Roman"/>
        </w:rPr>
        <w:t xml:space="preserve"> </w:t>
      </w:r>
      <w:r w:rsidR="00EF5464">
        <w:rPr>
          <w:rFonts w:eastAsia="Calibri" w:cs="Times New Roman"/>
        </w:rPr>
        <w:t>выбора</w:t>
      </w:r>
      <w:r w:rsidRPr="00831EB4">
        <w:rPr>
          <w:rFonts w:eastAsia="Calibri" w:cs="Times New Roman"/>
        </w:rPr>
        <w:t xml:space="preserve"> файла</w:t>
      </w:r>
    </w:p>
    <w:p w14:paraId="2FBBE4C4" w14:textId="77777777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Слева в колонке располагается список файловых плагинов, с помощью которых можно осуществить обращение к файлам или загрузку файлов - </w:t>
      </w:r>
      <w:proofErr w:type="gramStart"/>
      <w:r w:rsidRPr="000D399B">
        <w:rPr>
          <w:rFonts w:eastAsia="Calibri"/>
        </w:rPr>
        <w:t>поз.(</w:t>
      </w:r>
      <w:proofErr w:type="gramEnd"/>
      <w:r w:rsidRPr="000D399B">
        <w:rPr>
          <w:rFonts w:eastAsia="Calibri"/>
        </w:rPr>
        <w:t>2). По умолчанию это следующие плагины:</w:t>
      </w:r>
    </w:p>
    <w:p w14:paraId="5643FB82" w14:textId="77777777" w:rsidR="001E128D" w:rsidRPr="000D399B" w:rsidRDefault="001E128D" w:rsidP="000D399B">
      <w:pPr>
        <w:pStyle w:val="phnormal"/>
        <w:numPr>
          <w:ilvl w:val="0"/>
          <w:numId w:val="100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Файлы на сервере</w:t>
      </w:r>
    </w:p>
    <w:p w14:paraId="09148EEF" w14:textId="77777777" w:rsidR="001E128D" w:rsidRPr="000D399B" w:rsidRDefault="001E128D" w:rsidP="000D399B">
      <w:pPr>
        <w:pStyle w:val="phnormal"/>
        <w:numPr>
          <w:ilvl w:val="0"/>
          <w:numId w:val="100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Недавно использованные файлы</w:t>
      </w:r>
    </w:p>
    <w:p w14:paraId="74BC1F18" w14:textId="77777777" w:rsidR="001E128D" w:rsidRPr="000D399B" w:rsidRDefault="001E128D" w:rsidP="000D399B">
      <w:pPr>
        <w:pStyle w:val="phnormal"/>
        <w:numPr>
          <w:ilvl w:val="0"/>
          <w:numId w:val="100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lastRenderedPageBreak/>
        <w:t>Загрузить файл</w:t>
      </w:r>
    </w:p>
    <w:p w14:paraId="7001C55D" w14:textId="77777777" w:rsidR="001E128D" w:rsidRPr="000D399B" w:rsidRDefault="001E128D" w:rsidP="000D399B">
      <w:pPr>
        <w:pStyle w:val="phnormal"/>
        <w:numPr>
          <w:ilvl w:val="0"/>
          <w:numId w:val="100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Мои личные файлы</w:t>
      </w:r>
    </w:p>
    <w:p w14:paraId="0EFD857D" w14:textId="77777777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В правом верхнем углу форм для добавления файлов - </w:t>
      </w:r>
      <w:proofErr w:type="gramStart"/>
      <w:r w:rsidRPr="000D399B">
        <w:rPr>
          <w:rFonts w:eastAsia="Calibri"/>
        </w:rPr>
        <w:t>поз.(</w:t>
      </w:r>
      <w:proofErr w:type="gramEnd"/>
      <w:r w:rsidRPr="000D399B">
        <w:rPr>
          <w:rFonts w:eastAsia="Calibri"/>
        </w:rPr>
        <w:t>4) отображается строка, указывающая максимальный размер файла для загрузки в данную область.</w:t>
      </w:r>
    </w:p>
    <w:p w14:paraId="2EF6B3E6" w14:textId="219E5CC1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Обратите внимание на иконки</w:t>
      </w:r>
      <w:r w:rsidR="00FB647F">
        <w:rPr>
          <w:rFonts w:eastAsia="Calibri"/>
        </w:rPr>
        <w:t xml:space="preserve"> </w:t>
      </w:r>
      <w:r w:rsidRPr="000D399B">
        <w:rPr>
          <w:rFonts w:eastAsia="Calibri"/>
        </w:rPr>
        <w:t>- поз.(3), расположенные также с</w:t>
      </w:r>
      <w:hyperlink r:id="rId81" w:tooltip="Терминология курса (глоссарий): Права" w:history="1">
        <w:r w:rsidRPr="000D399B">
          <w:rPr>
            <w:rFonts w:eastAsia="Calibri"/>
          </w:rPr>
          <w:t>права</w:t>
        </w:r>
      </w:hyperlink>
      <w:r w:rsidRPr="000D399B">
        <w:rPr>
          <w:rFonts w:eastAsia="Calibri"/>
        </w:rPr>
        <w:t> наверху. С их помощью можно выбрать удобный для вас интерфейс отображения файлов:</w:t>
      </w:r>
    </w:p>
    <w:p w14:paraId="0E969E9A" w14:textId="77777777" w:rsidR="001E128D" w:rsidRDefault="001E128D">
      <w:pPr>
        <w:pStyle w:val="afff6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FE80BBC" wp14:editId="4EA9BCE1">
            <wp:extent cx="5940425" cy="1999397"/>
            <wp:effectExtent l="38100" t="38100" r="98425" b="9652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5" r="115" b="48501"/>
                    <a:stretch/>
                  </pic:blipFill>
                  <pic:spPr bwMode="auto">
                    <a:xfrm>
                      <a:off x="0" y="0"/>
                      <a:ext cx="5940425" cy="199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6BC7C" w14:textId="286A30E5" w:rsidR="001C1F4F" w:rsidRDefault="001C1F4F" w:rsidP="001C1F4F">
      <w:pPr>
        <w:pStyle w:val="phfiguretitle"/>
        <w:shd w:val="clear" w:color="auto" w:fill="FFFFFF" w:themeFill="background1"/>
      </w:pPr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51</w:t>
        </w:r>
      </w:fldSimple>
      <w:r w:rsidRPr="00AA77E4">
        <w:t xml:space="preserve"> –</w:t>
      </w:r>
      <w:r>
        <w:t xml:space="preserve"> </w:t>
      </w:r>
      <w:r w:rsidRPr="00831EB4">
        <w:rPr>
          <w:rFonts w:eastAsia="Calibri" w:cs="Times New Roman"/>
        </w:rPr>
        <w:t>В виде иконок (показать папку с иконками файлов</w:t>
      </w:r>
      <w:r>
        <w:rPr>
          <w:rFonts w:eastAsia="Calibri" w:cs="Times New Roman"/>
        </w:rPr>
        <w:t>)</w:t>
      </w:r>
    </w:p>
    <w:p w14:paraId="5C167D20" w14:textId="77777777" w:rsidR="001E128D" w:rsidRDefault="001E128D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BEEA94B" wp14:editId="69740AFA">
            <wp:extent cx="5940425" cy="1712794"/>
            <wp:effectExtent l="38100" t="38100" r="98425" b="9715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883"/>
                    <a:stretch/>
                  </pic:blipFill>
                  <pic:spPr bwMode="auto">
                    <a:xfrm>
                      <a:off x="0" y="0"/>
                      <a:ext cx="5940425" cy="1712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F1AD0" w14:textId="7C158612" w:rsidR="001C1F4F" w:rsidRDefault="001C1F4F" w:rsidP="001C1F4F">
      <w:pPr>
        <w:pStyle w:val="phfiguretitle"/>
        <w:shd w:val="clear" w:color="auto" w:fill="FFFFFF" w:themeFill="background1"/>
      </w:pPr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52</w:t>
        </w:r>
      </w:fldSimple>
      <w:r w:rsidRPr="00AA77E4">
        <w:t xml:space="preserve"> –</w:t>
      </w:r>
      <w:r>
        <w:t xml:space="preserve"> </w:t>
      </w:r>
      <w:r w:rsidRPr="00831EB4">
        <w:rPr>
          <w:rFonts w:eastAsia="Calibri" w:cs="Times New Roman"/>
        </w:rPr>
        <w:t>В виде списка (показать папку с подробностями файлов)</w:t>
      </w:r>
    </w:p>
    <w:p w14:paraId="21FC5A89" w14:textId="77777777" w:rsidR="001E128D" w:rsidRDefault="001E128D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CBE7C8C" wp14:editId="3A00D7BE">
            <wp:extent cx="5940425" cy="2265528"/>
            <wp:effectExtent l="38100" t="38100" r="98425" b="9715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540"/>
                    <a:stretch/>
                  </pic:blipFill>
                  <pic:spPr bwMode="auto">
                    <a:xfrm>
                      <a:off x="0" y="0"/>
                      <a:ext cx="5940425" cy="226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D34F3" w14:textId="4B8CBD4B" w:rsidR="001C1F4F" w:rsidRDefault="001C1F4F" w:rsidP="001C1F4F">
      <w:pPr>
        <w:pStyle w:val="phfiguretitle"/>
        <w:shd w:val="clear" w:color="auto" w:fill="FFFFFF" w:themeFill="background1"/>
      </w:pPr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53</w:t>
        </w:r>
      </w:fldSimple>
      <w:r w:rsidRPr="00AA77E4">
        <w:t xml:space="preserve"> –</w:t>
      </w:r>
      <w:r>
        <w:t xml:space="preserve"> </w:t>
      </w:r>
      <w:r w:rsidRPr="00831EB4">
        <w:rPr>
          <w:rFonts w:eastAsia="Calibri" w:cs="Times New Roman"/>
        </w:rPr>
        <w:t>В виде дерева (показать папку как дерево файлов)</w:t>
      </w:r>
    </w:p>
    <w:p w14:paraId="0BACD6F6" w14:textId="7CFC62F8" w:rsidR="001E128D" w:rsidRPr="000D399B" w:rsidRDefault="001E128D" w:rsidP="000D399B">
      <w:pPr>
        <w:pStyle w:val="3"/>
      </w:pPr>
      <w:bookmarkStart w:id="421" w:name="_Toc56513386"/>
      <w:r w:rsidRPr="000D399B">
        <w:t>Файловые хранилища, включенные по умолчанию</w:t>
      </w:r>
      <w:bookmarkEnd w:id="421"/>
    </w:p>
    <w:p w14:paraId="00BF6567" w14:textId="6443A12E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Через файловое хранилище "Файлы на сервере</w:t>
      </w:r>
      <w:proofErr w:type="gramStart"/>
      <w:r w:rsidRPr="000D399B">
        <w:rPr>
          <w:rFonts w:eastAsia="Calibri"/>
        </w:rPr>
        <w:t>" </w:t>
      </w:r>
      <w:r w:rsidR="00060D34">
        <w:rPr>
          <w:rFonts w:eastAsia="Calibri"/>
        </w:rPr>
        <w:t xml:space="preserve"> (</w:t>
      </w:r>
      <w:proofErr w:type="gramEnd"/>
      <w:r w:rsidR="00060D34">
        <w:rPr>
          <w:rFonts w:eastAsia="Calibri"/>
        </w:rPr>
        <w:fldChar w:fldCharType="begin"/>
      </w:r>
      <w:r w:rsidR="00060D34">
        <w:rPr>
          <w:rFonts w:eastAsia="Calibri"/>
        </w:rPr>
        <w:instrText xml:space="preserve"> REF _Ref56000644 \h </w:instrText>
      </w:r>
      <w:r w:rsidR="00060D34">
        <w:rPr>
          <w:rFonts w:eastAsia="Calibri"/>
        </w:rPr>
      </w:r>
      <w:r w:rsidR="00060D3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54</w:t>
      </w:r>
      <w:r w:rsidR="00060D34">
        <w:rPr>
          <w:rFonts w:eastAsia="Calibri"/>
        </w:rPr>
        <w:fldChar w:fldCharType="end"/>
      </w:r>
      <w:r w:rsidR="00060D34">
        <w:rPr>
          <w:rFonts w:eastAsia="Calibri"/>
        </w:rPr>
        <w:t xml:space="preserve">) </w:t>
      </w:r>
      <w:r w:rsidRPr="000D399B">
        <w:rPr>
          <w:rFonts w:eastAsia="Calibri"/>
        </w:rPr>
        <w:t>пользователь может обратиться к файлам системы - файлам курсов и файлам главной страницы.</w:t>
      </w:r>
    </w:p>
    <w:p w14:paraId="49A1BF37" w14:textId="4A93A6EB" w:rsidR="001E128D" w:rsidRDefault="001E128D" w:rsidP="00306860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1221A6D" wp14:editId="3E6946A4">
            <wp:extent cx="5940425" cy="1774209"/>
            <wp:effectExtent l="38100" t="38100" r="98425" b="9271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01"/>
                    <a:stretch/>
                  </pic:blipFill>
                  <pic:spPr bwMode="auto">
                    <a:xfrm>
                      <a:off x="0" y="0"/>
                      <a:ext cx="5940425" cy="177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82D9C" w14:textId="2BF99B55" w:rsidR="00306860" w:rsidRDefault="00306860" w:rsidP="00306860">
      <w:pPr>
        <w:pStyle w:val="phfiguretitle"/>
        <w:shd w:val="clear" w:color="auto" w:fill="FFFFFF" w:themeFill="background1"/>
      </w:pPr>
      <w:bookmarkStart w:id="422" w:name="_Ref56000644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54</w:t>
        </w:r>
      </w:fldSimple>
      <w:bookmarkEnd w:id="422"/>
      <w:r w:rsidRPr="00AA77E4">
        <w:t xml:space="preserve"> –</w:t>
      </w:r>
      <w:r>
        <w:t xml:space="preserve"> </w:t>
      </w:r>
      <w:r w:rsidRPr="00831EB4">
        <w:rPr>
          <w:rFonts w:eastAsia="Calibri" w:cs="Times New Roman"/>
        </w:rPr>
        <w:t>В виде дерева (показать папку как дерево файлов)</w:t>
      </w:r>
    </w:p>
    <w:p w14:paraId="5D316D8F" w14:textId="70FEE568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В хранилище "Недавно использованные файлы" отображаются последние файлы, к которым данный пользователь обращался</w:t>
      </w:r>
      <w:r w:rsidR="009133D8">
        <w:rPr>
          <w:rFonts w:eastAsia="Calibri"/>
        </w:rPr>
        <w:t xml:space="preserve"> (</w:t>
      </w:r>
      <w:r w:rsidR="009133D8">
        <w:rPr>
          <w:rFonts w:eastAsia="Calibri"/>
        </w:rPr>
        <w:fldChar w:fldCharType="begin"/>
      </w:r>
      <w:r w:rsidR="009133D8">
        <w:rPr>
          <w:rFonts w:eastAsia="Calibri"/>
        </w:rPr>
        <w:instrText xml:space="preserve"> REF _Ref56000661 \h </w:instrText>
      </w:r>
      <w:r w:rsidR="009133D8">
        <w:rPr>
          <w:rFonts w:eastAsia="Calibri"/>
        </w:rPr>
      </w:r>
      <w:r w:rsidR="009133D8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55</w:t>
      </w:r>
      <w:r w:rsidR="009133D8">
        <w:rPr>
          <w:rFonts w:eastAsia="Calibri"/>
        </w:rPr>
        <w:fldChar w:fldCharType="end"/>
      </w:r>
      <w:r w:rsidR="009133D8">
        <w:rPr>
          <w:rFonts w:eastAsia="Calibri"/>
        </w:rPr>
        <w:t>)</w:t>
      </w:r>
      <w:r w:rsidRPr="000D399B">
        <w:rPr>
          <w:rFonts w:eastAsia="Calibri"/>
        </w:rPr>
        <w:t>. Количество отображаемых здесь файлов устанавливается в настройках Администрирования.</w:t>
      </w:r>
    </w:p>
    <w:p w14:paraId="4C44DE51" w14:textId="097083D5" w:rsidR="001E128D" w:rsidRDefault="001E128D" w:rsidP="00E1133E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0E394C7" wp14:editId="73074D66">
            <wp:extent cx="4371805" cy="2757672"/>
            <wp:effectExtent l="38100" t="38100" r="86360" b="10033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318" cy="275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1DF61B" w14:textId="2E90D4BB" w:rsidR="00E1133E" w:rsidRDefault="00E1133E" w:rsidP="00E1133E">
      <w:pPr>
        <w:pStyle w:val="phfiguretitle"/>
        <w:shd w:val="clear" w:color="auto" w:fill="FFFFFF" w:themeFill="background1"/>
      </w:pPr>
      <w:bookmarkStart w:id="423" w:name="_Ref56000661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55</w:t>
        </w:r>
      </w:fldSimple>
      <w:bookmarkEnd w:id="423"/>
      <w:r w:rsidRPr="00AA77E4">
        <w:t xml:space="preserve"> –</w:t>
      </w:r>
      <w:r w:rsidR="00064797">
        <w:t xml:space="preserve"> </w:t>
      </w:r>
      <w:r w:rsidR="00064797" w:rsidRPr="00831EB4">
        <w:rPr>
          <w:rFonts w:eastAsia="Calibri" w:cs="Times New Roman"/>
        </w:rPr>
        <w:t>Недавно использованные файлы</w:t>
      </w:r>
    </w:p>
    <w:p w14:paraId="09119B53" w14:textId="18B0521E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Плагин "Загрузить файл" </w:t>
      </w:r>
      <w:r w:rsidR="009133D8">
        <w:rPr>
          <w:rFonts w:eastAsia="Calibri"/>
        </w:rPr>
        <w:t>(</w:t>
      </w:r>
      <w:r w:rsidR="009133D8">
        <w:rPr>
          <w:rFonts w:eastAsia="Calibri"/>
        </w:rPr>
        <w:fldChar w:fldCharType="begin"/>
      </w:r>
      <w:r w:rsidR="009133D8">
        <w:rPr>
          <w:rFonts w:eastAsia="Calibri"/>
        </w:rPr>
        <w:instrText xml:space="preserve"> REF _Ref56000693 \h </w:instrText>
      </w:r>
      <w:r w:rsidR="009133D8">
        <w:rPr>
          <w:rFonts w:eastAsia="Calibri"/>
        </w:rPr>
      </w:r>
      <w:r w:rsidR="009133D8">
        <w:rPr>
          <w:rFonts w:eastAsia="Calibri"/>
        </w:rPr>
        <w:fldChar w:fldCharType="separate"/>
      </w:r>
      <w:r w:rsidR="009133D8" w:rsidRPr="00AA77E4">
        <w:t>Р</w:t>
      </w:r>
      <w:r w:rsidR="009133D8">
        <w:t xml:space="preserve">исунок </w:t>
      </w:r>
      <w:r w:rsidR="009133D8">
        <w:rPr>
          <w:noProof/>
        </w:rPr>
        <w:t>54</w:t>
      </w:r>
      <w:r w:rsidR="009133D8">
        <w:rPr>
          <w:rFonts w:eastAsia="Calibri"/>
        </w:rPr>
        <w:fldChar w:fldCharType="end"/>
      </w:r>
      <w:r w:rsidR="009133D8">
        <w:rPr>
          <w:rFonts w:eastAsia="Calibri"/>
        </w:rPr>
        <w:t xml:space="preserve">) </w:t>
      </w:r>
      <w:r w:rsidRPr="000D399B">
        <w:rPr>
          <w:rFonts w:eastAsia="Calibri"/>
        </w:rPr>
        <w:t>позволяет выбрать любой файл, хранящийся на локальном компьютере пользователя и загрузить его в систему. Пользователь может указать автора файла (по умолчанию автор - тот, кто загрузил файл) и лицензию, согласно которой он распространяется.</w:t>
      </w:r>
    </w:p>
    <w:p w14:paraId="03808716" w14:textId="77777777" w:rsidR="001E128D" w:rsidRDefault="001E128D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B6226D7" wp14:editId="651EA345">
            <wp:extent cx="4141697" cy="2056176"/>
            <wp:effectExtent l="38100" t="38100" r="87630" b="9652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" t="523" r="11318" b="-523"/>
                    <a:stretch/>
                  </pic:blipFill>
                  <pic:spPr bwMode="auto">
                    <a:xfrm>
                      <a:off x="0" y="0"/>
                      <a:ext cx="4150482" cy="206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ED610" w14:textId="6FDBD064" w:rsidR="00064797" w:rsidRDefault="00064797" w:rsidP="00064797">
      <w:pPr>
        <w:pStyle w:val="phfiguretitle"/>
        <w:shd w:val="clear" w:color="auto" w:fill="FFFFFF" w:themeFill="background1"/>
      </w:pPr>
      <w:bookmarkStart w:id="424" w:name="_Ref56000693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56</w:t>
        </w:r>
      </w:fldSimple>
      <w:bookmarkEnd w:id="424"/>
      <w:r w:rsidRPr="00AA77E4">
        <w:t xml:space="preserve"> –</w:t>
      </w:r>
      <w:r>
        <w:t xml:space="preserve"> </w:t>
      </w:r>
      <w:r>
        <w:rPr>
          <w:rFonts w:eastAsia="Calibri" w:cs="Times New Roman"/>
        </w:rPr>
        <w:t>Загрузить файл</w:t>
      </w:r>
    </w:p>
    <w:p w14:paraId="2E855670" w14:textId="45B96F53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Плагин Загрузка файлов по URL</w:t>
      </w:r>
      <w:r w:rsidR="003A4BF8">
        <w:rPr>
          <w:rFonts w:eastAsia="Calibri"/>
        </w:rPr>
        <w:t xml:space="preserve"> (</w:t>
      </w:r>
      <w:r w:rsidR="003A4BF8">
        <w:rPr>
          <w:rFonts w:eastAsia="Calibri"/>
        </w:rPr>
        <w:fldChar w:fldCharType="begin"/>
      </w:r>
      <w:r w:rsidR="003A4BF8">
        <w:rPr>
          <w:rFonts w:eastAsia="Calibri"/>
        </w:rPr>
        <w:instrText xml:space="preserve"> REF _Ref56000719 \h </w:instrText>
      </w:r>
      <w:r w:rsidR="003A4BF8">
        <w:rPr>
          <w:rFonts w:eastAsia="Calibri"/>
        </w:rPr>
      </w:r>
      <w:r w:rsidR="003A4BF8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57</w:t>
      </w:r>
      <w:r w:rsidR="003A4BF8">
        <w:rPr>
          <w:rFonts w:eastAsia="Calibri"/>
        </w:rPr>
        <w:fldChar w:fldCharType="end"/>
      </w:r>
      <w:r w:rsidR="003A4BF8">
        <w:rPr>
          <w:rFonts w:eastAsia="Calibri"/>
        </w:rPr>
        <w:t xml:space="preserve">) </w:t>
      </w:r>
      <w:r w:rsidRPr="000D399B">
        <w:rPr>
          <w:rFonts w:eastAsia="Calibri"/>
        </w:rPr>
        <w:t> позволяет загрузить файл, расположенный в интернете по ссылке. Чтобы загрузить файл, расположенный по ссылке, нужно заполнить поле URL и нажать на кнопку Ска</w:t>
      </w:r>
      <w:hyperlink r:id="rId88" w:tooltip="Терминология курса (глоссарий): Чат" w:history="1">
        <w:r w:rsidRPr="000D399B">
          <w:rPr>
            <w:rFonts w:eastAsia="Calibri"/>
          </w:rPr>
          <w:t>чат</w:t>
        </w:r>
      </w:hyperlink>
      <w:r w:rsidRPr="000D399B">
        <w:rPr>
          <w:rFonts w:eastAsia="Calibri"/>
        </w:rPr>
        <w:t>ь. Данный плагин может быть отключен по умолчанию.</w:t>
      </w:r>
    </w:p>
    <w:p w14:paraId="4C51C840" w14:textId="77777777" w:rsidR="001E128D" w:rsidRDefault="001E128D">
      <w:pPr>
        <w:pStyle w:val="afff6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787C169D" w14:textId="774BD942" w:rsidR="001E128D" w:rsidRDefault="001E128D" w:rsidP="00064797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FC8E3E5" wp14:editId="56348C48">
            <wp:extent cx="4694548" cy="2130124"/>
            <wp:effectExtent l="38100" t="38100" r="87630" b="9906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067"/>
                    <a:stretch/>
                  </pic:blipFill>
                  <pic:spPr bwMode="auto">
                    <a:xfrm>
                      <a:off x="0" y="0"/>
                      <a:ext cx="4698785" cy="213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64350B" w14:textId="37D98383" w:rsidR="00064797" w:rsidRDefault="00064797" w:rsidP="00064797">
      <w:pPr>
        <w:pStyle w:val="phfiguretitle"/>
        <w:shd w:val="clear" w:color="auto" w:fill="FFFFFF" w:themeFill="background1"/>
      </w:pPr>
      <w:bookmarkStart w:id="425" w:name="_Ref56000719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57</w:t>
        </w:r>
      </w:fldSimple>
      <w:bookmarkEnd w:id="425"/>
      <w:r w:rsidRPr="00AA77E4">
        <w:t xml:space="preserve"> –</w:t>
      </w:r>
      <w:r>
        <w:t xml:space="preserve"> </w:t>
      </w:r>
      <w:r w:rsidRPr="00831EB4">
        <w:rPr>
          <w:rFonts w:eastAsia="Calibri" w:cs="Times New Roman"/>
        </w:rPr>
        <w:t>Загрузка файлов по URL</w:t>
      </w:r>
    </w:p>
    <w:p w14:paraId="4B7C7D4B" w14:textId="4AF27B4E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Хранилище "Личные файлы" </w:t>
      </w:r>
      <w:r w:rsidR="003A4BF8">
        <w:rPr>
          <w:rFonts w:eastAsia="Calibri"/>
        </w:rPr>
        <w:t>(</w:t>
      </w:r>
      <w:r w:rsidR="003A4BF8">
        <w:rPr>
          <w:rFonts w:eastAsia="Calibri"/>
        </w:rPr>
        <w:fldChar w:fldCharType="begin"/>
      </w:r>
      <w:r w:rsidR="003A4BF8">
        <w:rPr>
          <w:rFonts w:eastAsia="Calibri"/>
        </w:rPr>
        <w:instrText xml:space="preserve"> REF _Ref56000738 \h </w:instrText>
      </w:r>
      <w:r w:rsidR="003A4BF8">
        <w:rPr>
          <w:rFonts w:eastAsia="Calibri"/>
        </w:rPr>
      </w:r>
      <w:r w:rsidR="003A4BF8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58</w:t>
      </w:r>
      <w:r w:rsidR="003A4BF8">
        <w:rPr>
          <w:rFonts w:eastAsia="Calibri"/>
        </w:rPr>
        <w:fldChar w:fldCharType="end"/>
      </w:r>
      <w:r w:rsidR="003A4BF8">
        <w:rPr>
          <w:rFonts w:eastAsia="Calibri"/>
        </w:rPr>
        <w:t xml:space="preserve">) </w:t>
      </w:r>
      <w:r w:rsidRPr="000D399B">
        <w:rPr>
          <w:rFonts w:eastAsia="Calibri"/>
        </w:rPr>
        <w:t>позволяет конфиденциально загрузить файлы в личную область пользователя и хранить их там. Эти файлы не сможет увидеть никто, кроме загрузившего их пользователя.</w:t>
      </w:r>
    </w:p>
    <w:p w14:paraId="01DF949F" w14:textId="77777777" w:rsidR="001E128D" w:rsidRDefault="001E128D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EDDC7D1" wp14:editId="7D7B373D">
            <wp:extent cx="5295331" cy="1622425"/>
            <wp:effectExtent l="38100" t="38100" r="95885" b="9207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59"/>
                    <a:stretch/>
                  </pic:blipFill>
                  <pic:spPr bwMode="auto">
                    <a:xfrm>
                      <a:off x="0" y="0"/>
                      <a:ext cx="5295331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ECA346" w14:textId="1EC7F7F4" w:rsidR="00493C08" w:rsidRDefault="00493C08" w:rsidP="00493C08">
      <w:pPr>
        <w:pStyle w:val="phfiguretitle"/>
        <w:shd w:val="clear" w:color="auto" w:fill="FFFFFF" w:themeFill="background1"/>
      </w:pPr>
      <w:bookmarkStart w:id="426" w:name="_Ref56000738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58</w:t>
        </w:r>
      </w:fldSimple>
      <w:bookmarkEnd w:id="426"/>
      <w:r w:rsidRPr="00AA77E4">
        <w:t xml:space="preserve"> –</w:t>
      </w:r>
      <w:r>
        <w:t xml:space="preserve"> </w:t>
      </w:r>
      <w:r>
        <w:rPr>
          <w:rFonts w:eastAsia="Calibri" w:cs="Times New Roman"/>
        </w:rPr>
        <w:t>Хранилище «Личные файлы»</w:t>
      </w:r>
    </w:p>
    <w:p w14:paraId="79553A3A" w14:textId="77777777" w:rsidR="001E128D" w:rsidRDefault="001E128D">
      <w:pPr>
        <w:pStyle w:val="afff6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577A41A3" w14:textId="77777777" w:rsidR="005411F7" w:rsidRPr="00831EB4" w:rsidRDefault="005411F7" w:rsidP="000D399B">
      <w:pPr>
        <w:pStyle w:val="14"/>
        <w:shd w:val="clear" w:color="auto" w:fill="FFFFFF" w:themeFill="background1"/>
      </w:pPr>
      <w:bookmarkStart w:id="427" w:name="_Toc56513387"/>
      <w:r w:rsidRPr="00831EB4">
        <w:lastRenderedPageBreak/>
        <w:t>Определение резервного копирования</w:t>
      </w:r>
      <w:bookmarkEnd w:id="427"/>
    </w:p>
    <w:p w14:paraId="0834FA29" w14:textId="77777777" w:rsidR="005411F7" w:rsidRPr="000D399B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Резервное копирование — процесс создания копии данных для дальнейшего восстановления данных в оригинальном или новом месте их расположения в случае их повреждения или разрушения.</w:t>
      </w:r>
    </w:p>
    <w:p w14:paraId="736DB89B" w14:textId="77777777" w:rsidR="005411F7" w:rsidRPr="000D399B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Полное резервное копирование - представляет собой сжатую копию всех выбранных данных в конкретный момент времени. Основное преимущество - независимость резервных копий друг от друга. Основной недостаток - требует много места в хранилище, что делает частое создание таких резервных копий очень проблематичным и затратным.</w:t>
      </w:r>
    </w:p>
    <w:p w14:paraId="534FF79C" w14:textId="77777777" w:rsidR="005411F7" w:rsidRPr="000D399B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Инкрементное резервное копирование - отличается от полного тем, что при создании резервной копии сохраняются только изменения, произошедшие с момента создания прошлой резервной копии. Главное достоинство инкрементной резервной копии в том, что она занимает ощутимо меньше пространства в хранилище, чем полная резервная копия, следовательно, инкрементные резервные копии можно делать чаще. Главный недостаток - инкрементные резервные копии основаны на предыдущих и зависят от них.</w:t>
      </w:r>
    </w:p>
    <w:p w14:paraId="3DDB0BB1" w14:textId="77777777" w:rsidR="005411F7" w:rsidRPr="000D399B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В контексте Русского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резервная копия может включать в себя 3 составляющие:</w:t>
      </w:r>
    </w:p>
    <w:p w14:paraId="175C4DFC" w14:textId="77777777" w:rsidR="005411F7" w:rsidRPr="000D399B" w:rsidRDefault="005411F7" w:rsidP="000D399B">
      <w:pPr>
        <w:pStyle w:val="phnormal"/>
        <w:numPr>
          <w:ilvl w:val="0"/>
          <w:numId w:val="69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копия курсов </w:t>
      </w:r>
      <w:proofErr w:type="spellStart"/>
      <w:r w:rsidRPr="000D399B">
        <w:rPr>
          <w:rFonts w:eastAsia="Calibri"/>
        </w:rPr>
        <w:t>Moodle</w:t>
      </w:r>
      <w:proofErr w:type="spellEnd"/>
    </w:p>
    <w:p w14:paraId="4B28775D" w14:textId="77777777" w:rsidR="005411F7" w:rsidRPr="000D399B" w:rsidRDefault="005411F7" w:rsidP="000D399B">
      <w:pPr>
        <w:pStyle w:val="phnormal"/>
        <w:numPr>
          <w:ilvl w:val="0"/>
          <w:numId w:val="69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копия кода СДО</w:t>
      </w:r>
    </w:p>
    <w:p w14:paraId="6A781B2D" w14:textId="77777777" w:rsidR="005411F7" w:rsidRPr="000D399B" w:rsidRDefault="005411F7" w:rsidP="000D399B">
      <w:pPr>
        <w:pStyle w:val="phnormal"/>
        <w:numPr>
          <w:ilvl w:val="0"/>
          <w:numId w:val="69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копия базы данных</w:t>
      </w:r>
    </w:p>
    <w:p w14:paraId="1CB778DF" w14:textId="77777777" w:rsidR="005411F7" w:rsidRPr="000D399B" w:rsidRDefault="005411F7" w:rsidP="000D399B">
      <w:pPr>
        <w:pStyle w:val="phnormal"/>
        <w:numPr>
          <w:ilvl w:val="0"/>
          <w:numId w:val="69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копия пользовательских файлов</w:t>
      </w:r>
    </w:p>
    <w:p w14:paraId="5B5A6617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Резервное копирование средствами </w:t>
      </w:r>
      <w:proofErr w:type="spellStart"/>
      <w:r w:rsidRPr="000D399B">
        <w:rPr>
          <w:rFonts w:eastAsia="Calibri"/>
        </w:rPr>
        <w:t>Moodle</w:t>
      </w:r>
      <w:proofErr w:type="spellEnd"/>
    </w:p>
    <w:p w14:paraId="360B795E" w14:textId="2A81B30E" w:rsidR="001E7CB3" w:rsidRPr="000D399B" w:rsidRDefault="001E7CB3" w:rsidP="000D399B">
      <w:pPr>
        <w:pStyle w:val="20"/>
        <w:shd w:val="clear" w:color="auto" w:fill="FFFFFF" w:themeFill="background1"/>
        <w:spacing w:before="160" w:after="300"/>
        <w:ind w:right="0"/>
        <w:jc w:val="left"/>
      </w:pPr>
      <w:bookmarkStart w:id="428" w:name="_Toc56513388"/>
      <w:r w:rsidRPr="000D399B">
        <w:rPr>
          <w:bCs/>
        </w:rPr>
        <w:t xml:space="preserve">Классификация резервного копирования </w:t>
      </w:r>
      <w:proofErr w:type="spellStart"/>
      <w:r w:rsidRPr="000D399B">
        <w:rPr>
          <w:bCs/>
        </w:rPr>
        <w:t>Moodle</w:t>
      </w:r>
      <w:bookmarkEnd w:id="428"/>
      <w:proofErr w:type="spellEnd"/>
    </w:p>
    <w:p w14:paraId="713BCC09" w14:textId="77777777" w:rsidR="001E7CB3" w:rsidRPr="000D399B" w:rsidRDefault="001E7CB3" w:rsidP="000D399B">
      <w:pPr>
        <w:pStyle w:val="phnormal"/>
        <w:numPr>
          <w:ilvl w:val="0"/>
          <w:numId w:val="74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Резервное копирование одного курса</w:t>
      </w:r>
    </w:p>
    <w:p w14:paraId="1E0F5AA6" w14:textId="77777777" w:rsidR="001E7CB3" w:rsidRPr="000D399B" w:rsidRDefault="001E7CB3" w:rsidP="000D399B">
      <w:pPr>
        <w:pStyle w:val="phnormal"/>
        <w:numPr>
          <w:ilvl w:val="0"/>
          <w:numId w:val="74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Массовое резервное копирование</w:t>
      </w:r>
    </w:p>
    <w:p w14:paraId="4E156300" w14:textId="77777777" w:rsidR="001E7CB3" w:rsidRPr="000D399B" w:rsidRDefault="001E7CB3" w:rsidP="000D399B">
      <w:pPr>
        <w:pStyle w:val="phnormal"/>
        <w:numPr>
          <w:ilvl w:val="0"/>
          <w:numId w:val="74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Инициированное вручную</w:t>
      </w:r>
    </w:p>
    <w:p w14:paraId="2583E8E5" w14:textId="77777777" w:rsidR="001E7CB3" w:rsidRPr="000D399B" w:rsidRDefault="001E7CB3" w:rsidP="000D399B">
      <w:pPr>
        <w:pStyle w:val="phnormal"/>
        <w:numPr>
          <w:ilvl w:val="0"/>
          <w:numId w:val="74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По расписанию (автоматическое)</w:t>
      </w:r>
    </w:p>
    <w:p w14:paraId="508A5043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Результатом резервного копирования являются файлы с резервными копиями курсов по отдельности</w:t>
      </w:r>
    </w:p>
    <w:p w14:paraId="65360795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Резервное копирование средствами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позволяет создать резервную копию курсов. При создании таких резервных копий будут скопированы только курсы. Не будут скопированы базы данных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, не будет скопирована сама система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>.</w:t>
      </w:r>
    </w:p>
    <w:p w14:paraId="64CDD8E3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lastRenderedPageBreak/>
        <w:t xml:space="preserve">Крайне не рекомендуется использовать массовое автоматическое резервное копирование средствами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! Это объясняется тем, что резервное копирование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не может заменить собой резервное копирование сервера: оно не даст восстановить систему в рабочее состояние в случае её повреждения. При этом такие резервные копии будут занимать немало пространства, а с учётом того, что без резервного копирования средствами сервера не обойтись, то созданные средствами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копии будут считаться за изменения резервным копированием сервера и размеры резервных копий резко увеличатся, а резервные копии быстро займут всё пространство на сервере. Также резервные копии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создают ощутимую нагрузку на сервер, в результате чего на время созданий таких копий может наблюдаться замедление работы системы.</w:t>
      </w:r>
    </w:p>
    <w:p w14:paraId="48065CAC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Вполне допустимо ручное резервное копирование отдельных курсов средствами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с последующим удалением ненужных резервных копий курсов.</w:t>
      </w:r>
    </w:p>
    <w:p w14:paraId="371E1504" w14:textId="6B6ABE7E" w:rsidR="001E7CB3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Представим, что нужно ввести изменения в курс с целью его улучшения, но нужно обезопасить себя от порчи курса. В таком случае резервное копирование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обосновано. После успешного изменения и тестирования курса, резервную копию этого курса можно удалить.</w:t>
      </w:r>
    </w:p>
    <w:p w14:paraId="0828F018" w14:textId="61892147" w:rsidR="00A3433F" w:rsidRPr="00A3433F" w:rsidRDefault="00A3433F" w:rsidP="00A3433F">
      <w:pPr>
        <w:pStyle w:val="3"/>
        <w:shd w:val="clear" w:color="auto" w:fill="FFFFFF" w:themeFill="background1"/>
        <w:spacing w:before="160" w:after="300"/>
        <w:ind w:right="0"/>
        <w:jc w:val="left"/>
        <w:rPr>
          <w:bCs w:val="0"/>
        </w:rPr>
      </w:pPr>
      <w:bookmarkStart w:id="429" w:name="_Toc56513389"/>
      <w:r w:rsidRPr="00A3433F">
        <w:rPr>
          <w:bCs w:val="0"/>
        </w:rPr>
        <w:t>Резервное копирование одного курса</w:t>
      </w:r>
      <w:r>
        <w:rPr>
          <w:bCs w:val="0"/>
        </w:rPr>
        <w:t xml:space="preserve"> </w:t>
      </w:r>
      <w:r w:rsidR="002E61E6">
        <w:rPr>
          <w:bCs w:val="0"/>
        </w:rPr>
        <w:t>(</w:t>
      </w:r>
      <w:r w:rsidR="0050426E">
        <w:rPr>
          <w:bCs w:val="0"/>
        </w:rPr>
        <w:t>вы</w:t>
      </w:r>
      <w:r w:rsidR="002E61E6">
        <w:rPr>
          <w:bCs w:val="0"/>
        </w:rPr>
        <w:t xml:space="preserve">грузка </w:t>
      </w:r>
      <w:r w:rsidR="0050426E">
        <w:rPr>
          <w:bCs w:val="0"/>
        </w:rPr>
        <w:t>в</w:t>
      </w:r>
      <w:r w:rsidR="002E61E6">
        <w:rPr>
          <w:bCs w:val="0"/>
        </w:rPr>
        <w:t xml:space="preserve"> файл)</w:t>
      </w:r>
      <w:bookmarkEnd w:id="429"/>
    </w:p>
    <w:p w14:paraId="791AE773" w14:textId="755FE5AB" w:rsidR="00A3433F" w:rsidRDefault="00A3433F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Часто резервное копирование курса используется при необходимости сделать дубликат курса или перенести курс из одно</w:t>
      </w:r>
      <w:r w:rsidR="002E61E6">
        <w:rPr>
          <w:rFonts w:eastAsia="Calibri"/>
        </w:rPr>
        <w:t>й</w:t>
      </w:r>
      <w:r>
        <w:rPr>
          <w:rFonts w:eastAsia="Calibri"/>
        </w:rPr>
        <w:t xml:space="preserve"> базы СДО в другую (например, настроить курс на тестовом стенде и потом загрузить его на продуктивный стенд).</w:t>
      </w:r>
    </w:p>
    <w:p w14:paraId="2BBE1F39" w14:textId="05215E0D" w:rsidR="00A3433F" w:rsidRDefault="00A3433F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Для создания резервной копии необходимо зайти на курс в режиме редактирования (</w:t>
      </w:r>
      <w:proofErr w:type="gramStart"/>
      <w:r>
        <w:rPr>
          <w:rFonts w:eastAsia="Calibri"/>
        </w:rPr>
        <w:t>т.е.</w:t>
      </w:r>
      <w:proofErr w:type="gramEnd"/>
      <w:r>
        <w:rPr>
          <w:rFonts w:eastAsia="Calibri"/>
        </w:rPr>
        <w:t xml:space="preserve"> под ролью Администратор или Создателя курса</w:t>
      </w:r>
      <w:r w:rsidR="002E61E6">
        <w:rPr>
          <w:rFonts w:eastAsia="Calibri"/>
        </w:rPr>
        <w:t>) (</w:t>
      </w:r>
      <w:r w:rsidR="002E61E6">
        <w:rPr>
          <w:rFonts w:eastAsia="Calibri"/>
        </w:rPr>
        <w:fldChar w:fldCharType="begin"/>
      </w:r>
      <w:r w:rsidR="002E61E6">
        <w:rPr>
          <w:rFonts w:eastAsia="Calibri"/>
        </w:rPr>
        <w:instrText xml:space="preserve"> REF _Ref56504399 \h </w:instrText>
      </w:r>
      <w:r w:rsidR="002E61E6">
        <w:rPr>
          <w:rFonts w:eastAsia="Calibri"/>
        </w:rPr>
      </w:r>
      <w:r w:rsidR="002E61E6">
        <w:rPr>
          <w:rFonts w:eastAsia="Calibri"/>
        </w:rPr>
        <w:fldChar w:fldCharType="separate"/>
      </w:r>
      <w:r w:rsidR="002E61E6" w:rsidRPr="00AA77E4">
        <w:t>Р</w:t>
      </w:r>
      <w:r w:rsidR="002E61E6">
        <w:t xml:space="preserve">исунок </w:t>
      </w:r>
      <w:r w:rsidR="002E61E6">
        <w:rPr>
          <w:noProof/>
        </w:rPr>
        <w:t>59</w:t>
      </w:r>
      <w:r w:rsidR="002E61E6">
        <w:rPr>
          <w:rFonts w:eastAsia="Calibri"/>
        </w:rPr>
        <w:fldChar w:fldCharType="end"/>
      </w:r>
      <w:r w:rsidR="002E61E6">
        <w:rPr>
          <w:rFonts w:eastAsia="Calibri"/>
        </w:rPr>
        <w:t>).</w:t>
      </w:r>
    </w:p>
    <w:p w14:paraId="395F4B6F" w14:textId="3273DDCB" w:rsidR="00A3433F" w:rsidRDefault="002E61E6" w:rsidP="002E61E6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4FA837C3" wp14:editId="71581017">
            <wp:extent cx="6390005" cy="1781175"/>
            <wp:effectExtent l="38100" t="38100" r="86995" b="1047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BAB673" w14:textId="558EC826" w:rsidR="002E61E6" w:rsidRDefault="002E61E6" w:rsidP="002E61E6">
      <w:pPr>
        <w:pStyle w:val="phfiguretitle"/>
        <w:shd w:val="clear" w:color="auto" w:fill="FFFFFF" w:themeFill="background1"/>
      </w:pPr>
      <w:bookmarkStart w:id="430" w:name="_Ref56504399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59</w:t>
        </w:r>
      </w:fldSimple>
      <w:bookmarkEnd w:id="430"/>
      <w:r w:rsidRPr="00AA77E4">
        <w:t xml:space="preserve"> –</w:t>
      </w:r>
      <w:r>
        <w:t xml:space="preserve"> Резервное копирование</w:t>
      </w:r>
    </w:p>
    <w:p w14:paraId="2E00A759" w14:textId="4D4AA366" w:rsidR="00A3433F" w:rsidRDefault="002E61E6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При нажатии на ссылку «Резервное копирование» открывается форма настройки создания резервной копии курса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_Ref56504726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60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Необходимо установить чек-боксы в нужные позиции. При </w:t>
      </w:r>
      <w:r>
        <w:rPr>
          <w:rFonts w:eastAsia="Calibri"/>
        </w:rPr>
        <w:lastRenderedPageBreak/>
        <w:t xml:space="preserve">создании резервной копии с целью создания нового курса на основе имеющегося, тот копировать пользователей не нужно, </w:t>
      </w:r>
      <w:proofErr w:type="gramStart"/>
      <w:r>
        <w:rPr>
          <w:rFonts w:eastAsia="Calibri"/>
        </w:rPr>
        <w:t>т.е.</w:t>
      </w:r>
      <w:proofErr w:type="gramEnd"/>
      <w:r>
        <w:rPr>
          <w:rFonts w:eastAsia="Calibri"/>
        </w:rPr>
        <w:t xml:space="preserve"> снять значение из чек-бокса «</w:t>
      </w:r>
      <w:r w:rsidRPr="002E61E6">
        <w:rPr>
          <w:rFonts w:eastAsia="Calibri"/>
        </w:rPr>
        <w:t>Включать зачисленных пользователей»</w:t>
      </w:r>
      <w:r>
        <w:rPr>
          <w:rFonts w:eastAsia="Calibri"/>
        </w:rPr>
        <w:t xml:space="preserve">. </w:t>
      </w:r>
    </w:p>
    <w:p w14:paraId="0476BC55" w14:textId="0A1D21C7" w:rsidR="002E61E6" w:rsidRDefault="002E61E6" w:rsidP="002E61E6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4A229E59" wp14:editId="420CD374">
            <wp:extent cx="6390005" cy="3156585"/>
            <wp:effectExtent l="38100" t="38100" r="86995" b="10096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D4475E" w14:textId="496DC2C4" w:rsidR="002E61E6" w:rsidRDefault="002E61E6" w:rsidP="002E61E6">
      <w:pPr>
        <w:pStyle w:val="phfiguretitle"/>
        <w:shd w:val="clear" w:color="auto" w:fill="FFFFFF" w:themeFill="background1"/>
      </w:pPr>
      <w:bookmarkStart w:id="431" w:name="_Ref56504726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60</w:t>
        </w:r>
      </w:fldSimple>
      <w:bookmarkEnd w:id="431"/>
      <w:r w:rsidRPr="00AA77E4">
        <w:t xml:space="preserve"> –</w:t>
      </w:r>
      <w:r>
        <w:t xml:space="preserve"> Настройка параметров резервного копирование</w:t>
      </w:r>
    </w:p>
    <w:p w14:paraId="602ACC14" w14:textId="77777777" w:rsidR="002E61E6" w:rsidRDefault="002E61E6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2785062A" w14:textId="3C09D485" w:rsidR="002E61E6" w:rsidRDefault="002E61E6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Затем мы можем перейти сразу к конечному этапу настроек или проверить все настройки на каждом этапе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_Ref56504726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60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</w:t>
      </w:r>
    </w:p>
    <w:p w14:paraId="7C82D8DC" w14:textId="2D95D9E1" w:rsidR="002E61E6" w:rsidRDefault="002E61E6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После проверки всех установленных настроек для создания резервной копии необходимо нажать на кнопку «Выполнить резервное копирование»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_Ref56505206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61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При этом отображается </w:t>
      </w:r>
      <w:proofErr w:type="spellStart"/>
      <w:r>
        <w:rPr>
          <w:rFonts w:eastAsia="Calibri"/>
        </w:rPr>
        <w:t>прогрессор</w:t>
      </w:r>
      <w:proofErr w:type="spellEnd"/>
      <w:r>
        <w:rPr>
          <w:rFonts w:eastAsia="Calibri"/>
        </w:rPr>
        <w:t xml:space="preserve"> выполнения резервного копирования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_Ref56505570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62</w:t>
      </w:r>
      <w:r>
        <w:rPr>
          <w:rFonts w:eastAsia="Calibri"/>
        </w:rPr>
        <w:fldChar w:fldCharType="end"/>
      </w:r>
      <w:r>
        <w:rPr>
          <w:rFonts w:eastAsia="Calibri"/>
        </w:rPr>
        <w:t>), который показывает процесс создания копии, % выполнения</w:t>
      </w:r>
      <w:r w:rsidR="0050426E">
        <w:rPr>
          <w:rFonts w:eastAsia="Calibri"/>
        </w:rPr>
        <w:t xml:space="preserve">. При окончании копирования выходит сообщение об </w:t>
      </w:r>
      <w:r>
        <w:rPr>
          <w:rFonts w:eastAsia="Calibri"/>
        </w:rPr>
        <w:t>успешност</w:t>
      </w:r>
      <w:r w:rsidR="0050426E">
        <w:rPr>
          <w:rFonts w:eastAsia="Calibri"/>
        </w:rPr>
        <w:t>и</w:t>
      </w:r>
      <w:r>
        <w:rPr>
          <w:rFonts w:eastAsia="Calibri"/>
        </w:rPr>
        <w:t xml:space="preserve"> создания файла копии</w:t>
      </w:r>
      <w:r w:rsidR="0050426E">
        <w:rPr>
          <w:rFonts w:eastAsia="Calibri"/>
        </w:rPr>
        <w:t xml:space="preserve"> (</w:t>
      </w:r>
      <w:r w:rsidR="0050426E">
        <w:rPr>
          <w:rFonts w:eastAsia="Calibri"/>
        </w:rPr>
        <w:fldChar w:fldCharType="begin"/>
      </w:r>
      <w:r w:rsidR="0050426E">
        <w:rPr>
          <w:rFonts w:eastAsia="Calibri"/>
        </w:rPr>
        <w:instrText xml:space="preserve"> REF _Ref56505744 \h </w:instrText>
      </w:r>
      <w:r w:rsidR="0050426E">
        <w:rPr>
          <w:rFonts w:eastAsia="Calibri"/>
        </w:rPr>
      </w:r>
      <w:r w:rsidR="0050426E">
        <w:rPr>
          <w:rFonts w:eastAsia="Calibri"/>
        </w:rPr>
        <w:fldChar w:fldCharType="separate"/>
      </w:r>
      <w:r w:rsidR="0050426E" w:rsidRPr="00AA77E4">
        <w:t>Р</w:t>
      </w:r>
      <w:r w:rsidR="0050426E">
        <w:t xml:space="preserve">исунок </w:t>
      </w:r>
      <w:r w:rsidR="0050426E">
        <w:rPr>
          <w:noProof/>
        </w:rPr>
        <w:t>63</w:t>
      </w:r>
      <w:r w:rsidR="0050426E">
        <w:rPr>
          <w:rFonts w:eastAsia="Calibri"/>
        </w:rPr>
        <w:fldChar w:fldCharType="end"/>
      </w:r>
      <w:r w:rsidR="0050426E">
        <w:rPr>
          <w:rFonts w:eastAsia="Calibri"/>
        </w:rPr>
        <w:t>)</w:t>
      </w:r>
      <w:r>
        <w:rPr>
          <w:rFonts w:eastAsia="Calibri"/>
        </w:rPr>
        <w:t>.</w:t>
      </w:r>
      <w:r w:rsidR="0050426E">
        <w:rPr>
          <w:rFonts w:eastAsia="Calibri"/>
        </w:rPr>
        <w:t xml:space="preserve"> Нажать на кнопку «Продолжить».</w:t>
      </w:r>
    </w:p>
    <w:p w14:paraId="68D46574" w14:textId="77777777" w:rsidR="0050426E" w:rsidRDefault="0050426E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4ED72F41" w14:textId="79EC01D3" w:rsidR="002E61E6" w:rsidRDefault="002E61E6" w:rsidP="002E61E6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lastRenderedPageBreak/>
        <w:drawing>
          <wp:inline distT="0" distB="0" distL="0" distR="0" wp14:anchorId="5BDBD0EC" wp14:editId="0923C359">
            <wp:extent cx="6390005" cy="3173095"/>
            <wp:effectExtent l="38100" t="38100" r="86995" b="1035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17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5C3ED7" w14:textId="5C50B499" w:rsidR="002E61E6" w:rsidRDefault="002E61E6" w:rsidP="002E61E6">
      <w:pPr>
        <w:pStyle w:val="phfiguretitle"/>
        <w:shd w:val="clear" w:color="auto" w:fill="FFFFFF" w:themeFill="background1"/>
      </w:pPr>
      <w:bookmarkStart w:id="432" w:name="_Ref56505206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61</w:t>
        </w:r>
      </w:fldSimple>
      <w:bookmarkEnd w:id="432"/>
      <w:r w:rsidRPr="00AA77E4">
        <w:t xml:space="preserve"> –</w:t>
      </w:r>
      <w:r>
        <w:t xml:space="preserve"> Выполнить резервное копирование</w:t>
      </w:r>
    </w:p>
    <w:p w14:paraId="08264870" w14:textId="7209823D" w:rsidR="00A3433F" w:rsidRDefault="002E61E6" w:rsidP="002E61E6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68CE76C6" wp14:editId="6644B161">
            <wp:extent cx="6390005" cy="1584325"/>
            <wp:effectExtent l="38100" t="38100" r="86995" b="920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5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7675D4" w14:textId="027579E0" w:rsidR="002E61E6" w:rsidRDefault="002E61E6" w:rsidP="002E61E6">
      <w:pPr>
        <w:pStyle w:val="phfiguretitle"/>
        <w:shd w:val="clear" w:color="auto" w:fill="FFFFFF" w:themeFill="background1"/>
      </w:pPr>
      <w:bookmarkStart w:id="433" w:name="_Ref56505570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62</w:t>
        </w:r>
      </w:fldSimple>
      <w:bookmarkEnd w:id="433"/>
      <w:r w:rsidRPr="00AA77E4">
        <w:t xml:space="preserve"> –</w:t>
      </w:r>
      <w:r>
        <w:t xml:space="preserve"> </w:t>
      </w:r>
      <w:proofErr w:type="spellStart"/>
      <w:r>
        <w:t>Прогрессор</w:t>
      </w:r>
      <w:proofErr w:type="spellEnd"/>
      <w:r>
        <w:t xml:space="preserve"> выполнения резервного копирования</w:t>
      </w:r>
    </w:p>
    <w:p w14:paraId="1BB9F664" w14:textId="3C1A59FF" w:rsidR="002E61E6" w:rsidRDefault="0050426E" w:rsidP="0050426E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45F2F8E6" wp14:editId="096761E6">
            <wp:extent cx="6390005" cy="1566545"/>
            <wp:effectExtent l="38100" t="38100" r="86995" b="908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22E7C6" w14:textId="0D858AC6" w:rsidR="0050426E" w:rsidRDefault="0050426E" w:rsidP="0050426E">
      <w:pPr>
        <w:pStyle w:val="phfiguretitle"/>
        <w:shd w:val="clear" w:color="auto" w:fill="FFFFFF" w:themeFill="background1"/>
      </w:pPr>
      <w:bookmarkStart w:id="434" w:name="_Ref56505744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63</w:t>
        </w:r>
      </w:fldSimple>
      <w:bookmarkEnd w:id="434"/>
      <w:r w:rsidRPr="00AA77E4">
        <w:t xml:space="preserve"> –</w:t>
      </w:r>
      <w:r>
        <w:t xml:space="preserve"> Сообщение об успешности операции копирования</w:t>
      </w:r>
    </w:p>
    <w:p w14:paraId="2DC83BFD" w14:textId="3744EF61" w:rsidR="002E61E6" w:rsidRDefault="002E61E6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6AA026B7" w14:textId="1CFA2974" w:rsidR="0050426E" w:rsidRDefault="0050426E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4414FAFE" w14:textId="014485EB" w:rsidR="0050426E" w:rsidRDefault="0050426E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lastRenderedPageBreak/>
        <w:t>При окончании процесса создания резервной копии открывается интерфейс управления файлами резервных копий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_Ref56506043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64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При нажатии на кнопку «Скачать» мы можем сохранить файл на компьютер для дальнейшего использования. </w:t>
      </w:r>
      <w:proofErr w:type="gramStart"/>
      <w:r>
        <w:rPr>
          <w:rFonts w:eastAsia="Calibri"/>
        </w:rPr>
        <w:t>Кроме того</w:t>
      </w:r>
      <w:proofErr w:type="gramEnd"/>
      <w:r>
        <w:rPr>
          <w:rFonts w:eastAsia="Calibri"/>
        </w:rPr>
        <w:t xml:space="preserve"> мы видим список всех ранее созданных копий, которые производились ранее. Их так же можно использовать.</w:t>
      </w:r>
    </w:p>
    <w:p w14:paraId="65CCB0C0" w14:textId="7F8CF304" w:rsidR="0050426E" w:rsidRDefault="0050426E" w:rsidP="0050426E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7C757658" wp14:editId="2F36BFE2">
            <wp:extent cx="6390005" cy="3213100"/>
            <wp:effectExtent l="38100" t="38100" r="86995" b="10160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398A1F" w14:textId="0C0574B0" w:rsidR="0050426E" w:rsidRDefault="0050426E" w:rsidP="0050426E">
      <w:pPr>
        <w:pStyle w:val="phfiguretitle"/>
        <w:shd w:val="clear" w:color="auto" w:fill="FFFFFF" w:themeFill="background1"/>
      </w:pPr>
      <w:bookmarkStart w:id="435" w:name="_Ref56506043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64</w:t>
        </w:r>
      </w:fldSimple>
      <w:bookmarkEnd w:id="435"/>
      <w:r w:rsidRPr="00AA77E4">
        <w:t xml:space="preserve"> –</w:t>
      </w:r>
      <w:r>
        <w:t xml:space="preserve"> Управление файлами резервных копий</w:t>
      </w:r>
    </w:p>
    <w:p w14:paraId="404A0F70" w14:textId="73427331" w:rsidR="0050426E" w:rsidRPr="0050426E" w:rsidRDefault="0050426E" w:rsidP="0050426E">
      <w:pPr>
        <w:pStyle w:val="3"/>
        <w:shd w:val="clear" w:color="auto" w:fill="FFFFFF" w:themeFill="background1"/>
        <w:spacing w:before="160" w:after="300"/>
        <w:ind w:right="0"/>
        <w:jc w:val="left"/>
        <w:rPr>
          <w:bCs w:val="0"/>
        </w:rPr>
      </w:pPr>
      <w:bookmarkStart w:id="436" w:name="_Toc56513390"/>
      <w:r w:rsidRPr="0050426E">
        <w:rPr>
          <w:bCs w:val="0"/>
        </w:rPr>
        <w:t>Восстановление курса из резервной копии (загрузка из файла)</w:t>
      </w:r>
      <w:bookmarkEnd w:id="436"/>
    </w:p>
    <w:p w14:paraId="00960A63" w14:textId="27D92285" w:rsidR="0050426E" w:rsidRDefault="00594FBA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 xml:space="preserve">При наличии файла резервной копии (скачан файл с </w:t>
      </w:r>
      <w:proofErr w:type="gramStart"/>
      <w:r>
        <w:rPr>
          <w:rFonts w:eastAsia="Calibri"/>
        </w:rPr>
        <w:t xml:space="preserve">расширением </w:t>
      </w:r>
      <w:r w:rsidRPr="00594FBA">
        <w:rPr>
          <w:rFonts w:eastAsia="Calibri"/>
        </w:rPr>
        <w:t>.</w:t>
      </w:r>
      <w:proofErr w:type="spellStart"/>
      <w:r w:rsidRPr="00594FBA">
        <w:rPr>
          <w:rFonts w:eastAsia="Calibri"/>
        </w:rPr>
        <w:t>mbz</w:t>
      </w:r>
      <w:proofErr w:type="spellEnd"/>
      <w:proofErr w:type="gramEnd"/>
      <w:r>
        <w:rPr>
          <w:rFonts w:eastAsia="Calibri"/>
        </w:rPr>
        <w:t>) можно выполнить восстановление курса (создание копии) в новый раздел СДО.</w:t>
      </w:r>
    </w:p>
    <w:p w14:paraId="500E1963" w14:textId="42313DD5" w:rsidR="00594FBA" w:rsidRDefault="00594FBA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Для восстановления курса из файла резервной копии необходимо открыть любой курс (пустой) в режиме редактирования и нажать на кнопку «Восстановить»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_Ref56507321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65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4261BDC3" w14:textId="2895FA35" w:rsidR="00594FBA" w:rsidRDefault="00594FBA" w:rsidP="00594FBA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62D9006C" wp14:editId="302BC5A4">
            <wp:extent cx="6390005" cy="1717040"/>
            <wp:effectExtent l="38100" t="38100" r="86995" b="927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97C314" w14:textId="5C374402" w:rsidR="00594FBA" w:rsidRDefault="00594FBA" w:rsidP="00594FBA">
      <w:pPr>
        <w:pStyle w:val="phfiguretitle"/>
        <w:shd w:val="clear" w:color="auto" w:fill="FFFFFF" w:themeFill="background1"/>
      </w:pPr>
      <w:bookmarkStart w:id="437" w:name="_Ref56507321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65</w:t>
        </w:r>
      </w:fldSimple>
      <w:bookmarkEnd w:id="437"/>
      <w:r w:rsidRPr="00AA77E4">
        <w:t xml:space="preserve"> –</w:t>
      </w:r>
      <w:r>
        <w:t xml:space="preserve"> Восстановление курса из файла</w:t>
      </w:r>
    </w:p>
    <w:p w14:paraId="03A3C567" w14:textId="0300109D" w:rsidR="00594FBA" w:rsidRDefault="00594FBA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lastRenderedPageBreak/>
        <w:t>Открывается окно управления файлами резервных копий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_Ref56507718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66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 </w:t>
      </w:r>
    </w:p>
    <w:p w14:paraId="3A347047" w14:textId="55962261" w:rsidR="0050426E" w:rsidRDefault="00594FBA" w:rsidP="00594FBA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02C8C7A3" wp14:editId="34095456">
            <wp:extent cx="6390005" cy="2958465"/>
            <wp:effectExtent l="38100" t="38100" r="86995" b="895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7494C5" w14:textId="198C7BC0" w:rsidR="00594FBA" w:rsidRDefault="00594FBA" w:rsidP="00594FBA">
      <w:pPr>
        <w:pStyle w:val="phfiguretitle"/>
        <w:shd w:val="clear" w:color="auto" w:fill="FFFFFF" w:themeFill="background1"/>
      </w:pPr>
      <w:bookmarkStart w:id="438" w:name="_Ref56507718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66</w:t>
        </w:r>
      </w:fldSimple>
      <w:bookmarkEnd w:id="438"/>
      <w:r w:rsidRPr="00AA77E4">
        <w:t xml:space="preserve"> –</w:t>
      </w:r>
      <w:r>
        <w:t xml:space="preserve"> Управление файлами восстановления</w:t>
      </w:r>
    </w:p>
    <w:p w14:paraId="694F7F09" w14:textId="654CAAEF" w:rsidR="0050426E" w:rsidRDefault="00F00BC2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Далее необходимо выбрать файл, из которого нужно восстановить курс и нажать на кнопку «Восстановить». Открывается страница выбора настроек, нажать «Продолжить»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_Ref56508328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67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574924D5" w14:textId="739585AF" w:rsidR="00F00BC2" w:rsidRDefault="00F00BC2" w:rsidP="00F00BC2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33247543" wp14:editId="51212D84">
            <wp:extent cx="6390005" cy="2993390"/>
            <wp:effectExtent l="38100" t="38100" r="86995" b="927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99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CE84B2" w14:textId="67201AA8" w:rsidR="00F00BC2" w:rsidRDefault="00F00BC2" w:rsidP="00F00BC2">
      <w:pPr>
        <w:pStyle w:val="phfiguretitle"/>
        <w:shd w:val="clear" w:color="auto" w:fill="FFFFFF" w:themeFill="background1"/>
      </w:pPr>
      <w:bookmarkStart w:id="439" w:name="_Ref56508328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67</w:t>
        </w:r>
      </w:fldSimple>
      <w:bookmarkEnd w:id="439"/>
      <w:r w:rsidRPr="00AA77E4">
        <w:t xml:space="preserve"> –</w:t>
      </w:r>
      <w:r>
        <w:t xml:space="preserve"> Восстановление из файла</w:t>
      </w:r>
    </w:p>
    <w:p w14:paraId="0569B612" w14:textId="550502AF" w:rsidR="00F00BC2" w:rsidRDefault="00F00BC2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На следующем этапе открывается страница выбора «куда и как восстановить курс»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_Ref56508742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68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4BC5FA8B" w14:textId="74A24927" w:rsidR="00F00BC2" w:rsidRDefault="00F00BC2" w:rsidP="00F00BC2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lastRenderedPageBreak/>
        <w:drawing>
          <wp:inline distT="0" distB="0" distL="0" distR="0" wp14:anchorId="3B383E0A" wp14:editId="2FBC7DD9">
            <wp:extent cx="6390005" cy="2969260"/>
            <wp:effectExtent l="38100" t="38100" r="86995" b="977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B281AA" w14:textId="500D593E" w:rsidR="00F00BC2" w:rsidRDefault="00F00BC2" w:rsidP="00F00BC2">
      <w:pPr>
        <w:pStyle w:val="phfiguretitle"/>
        <w:shd w:val="clear" w:color="auto" w:fill="FFFFFF" w:themeFill="background1"/>
      </w:pPr>
      <w:bookmarkStart w:id="440" w:name="_Ref56508742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68</w:t>
        </w:r>
      </w:fldSimple>
      <w:bookmarkEnd w:id="440"/>
      <w:r w:rsidRPr="00AA77E4">
        <w:t xml:space="preserve"> –</w:t>
      </w:r>
      <w:r>
        <w:t xml:space="preserve"> Куда восстановить (а)</w:t>
      </w:r>
    </w:p>
    <w:p w14:paraId="7F9AC5E1" w14:textId="7DD52558" w:rsidR="00594FBA" w:rsidRDefault="00F00BC2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 xml:space="preserve">Возможны следующие </w:t>
      </w:r>
      <w:proofErr w:type="gramStart"/>
      <w:r>
        <w:rPr>
          <w:rFonts w:eastAsia="Calibri"/>
        </w:rPr>
        <w:t xml:space="preserve">варианты </w:t>
      </w:r>
      <w:r w:rsidRPr="00F00BC2">
        <w:rPr>
          <w:rFonts w:eastAsia="Calibri"/>
        </w:rPr>
        <w:t>:</w:t>
      </w:r>
      <w:proofErr w:type="gramEnd"/>
    </w:p>
    <w:p w14:paraId="75068A3D" w14:textId="48253209" w:rsidR="00F00BC2" w:rsidRDefault="00F00BC2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 xml:space="preserve">- </w:t>
      </w:r>
      <w:r w:rsidRPr="00F00BC2">
        <w:rPr>
          <w:rFonts w:eastAsia="Calibri"/>
        </w:rPr>
        <w:t>Восстановить как новый курс. При этом нужно указать категорию (папку), в которой будет создан новый курс</w:t>
      </w:r>
      <w:r>
        <w:rPr>
          <w:rFonts w:eastAsia="Calibri"/>
        </w:rPr>
        <w:t xml:space="preserve"> (1)</w:t>
      </w:r>
      <w:r w:rsidRPr="00F00BC2">
        <w:rPr>
          <w:rFonts w:eastAsia="Calibri"/>
        </w:rPr>
        <w:t>.</w:t>
      </w:r>
      <w:r w:rsidR="00064541">
        <w:rPr>
          <w:rFonts w:eastAsia="Calibri"/>
        </w:rPr>
        <w:t xml:space="preserve"> При необходимости можно воспользоваться поиском. Нажать кнопку «Продолжить».</w:t>
      </w:r>
    </w:p>
    <w:p w14:paraId="040069B1" w14:textId="51F79412" w:rsidR="00F00BC2" w:rsidRDefault="00F00BC2" w:rsidP="00F00BC2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 xml:space="preserve">- </w:t>
      </w:r>
      <w:r w:rsidRPr="00F00BC2">
        <w:rPr>
          <w:rFonts w:eastAsia="Calibri"/>
        </w:rPr>
        <w:t>Восстановить в этот курс</w:t>
      </w:r>
      <w:r>
        <w:rPr>
          <w:rFonts w:eastAsia="Calibri"/>
        </w:rPr>
        <w:t xml:space="preserve"> (2)</w:t>
      </w:r>
      <w:r w:rsidRPr="00F00BC2">
        <w:rPr>
          <w:rFonts w:eastAsia="Calibri"/>
        </w:rPr>
        <w:t>:</w:t>
      </w:r>
      <w:r>
        <w:rPr>
          <w:rFonts w:eastAsia="Calibri"/>
        </w:rPr>
        <w:t xml:space="preserve"> </w:t>
      </w:r>
    </w:p>
    <w:p w14:paraId="16278DE7" w14:textId="66600B06" w:rsidR="00F00BC2" w:rsidRDefault="00F00BC2" w:rsidP="00F00BC2">
      <w:pPr>
        <w:pStyle w:val="phnormal"/>
        <w:shd w:val="clear" w:color="auto" w:fill="FFFFFF" w:themeFill="background1"/>
        <w:rPr>
          <w:rFonts w:eastAsia="Calibri"/>
        </w:rPr>
      </w:pPr>
      <w:r w:rsidRPr="00F00BC2">
        <w:rPr>
          <w:rFonts w:eastAsia="Calibri"/>
        </w:rPr>
        <w:t>Добавить в этот курс</w:t>
      </w:r>
      <w:r>
        <w:rPr>
          <w:rFonts w:eastAsia="Calibri"/>
        </w:rPr>
        <w:t xml:space="preserve"> (Выбрать курс, в который восстанавливаем)</w:t>
      </w:r>
      <w:proofErr w:type="gramStart"/>
      <w:r>
        <w:rPr>
          <w:rFonts w:eastAsia="Calibri"/>
        </w:rPr>
        <w:t xml:space="preserve">, </w:t>
      </w:r>
      <w:r w:rsidR="00064541">
        <w:rPr>
          <w:rFonts w:eastAsia="Calibri"/>
        </w:rPr>
        <w:t>При</w:t>
      </w:r>
      <w:proofErr w:type="gramEnd"/>
      <w:r w:rsidR="00064541">
        <w:rPr>
          <w:rFonts w:eastAsia="Calibri"/>
        </w:rPr>
        <w:t xml:space="preserve"> необходимости можно воспользоваться поиском. </w:t>
      </w:r>
    </w:p>
    <w:p w14:paraId="36319199" w14:textId="79D4604F" w:rsidR="00F00BC2" w:rsidRDefault="00F00BC2" w:rsidP="00F00BC2">
      <w:pPr>
        <w:pStyle w:val="phnormal"/>
        <w:shd w:val="clear" w:color="auto" w:fill="FFFFFF" w:themeFill="background1"/>
        <w:rPr>
          <w:rFonts w:eastAsia="Calibri"/>
        </w:rPr>
      </w:pPr>
      <w:r w:rsidRPr="00F00BC2">
        <w:rPr>
          <w:rFonts w:eastAsia="Calibri"/>
        </w:rPr>
        <w:t>Удалить содержимое этого курса, а затем восстановить</w:t>
      </w:r>
      <w:r>
        <w:rPr>
          <w:rFonts w:eastAsia="Calibri"/>
        </w:rPr>
        <w:t xml:space="preserve"> (установить)</w:t>
      </w:r>
      <w:r w:rsidR="00064541">
        <w:rPr>
          <w:rFonts w:eastAsia="Calibri"/>
        </w:rPr>
        <w:t>.</w:t>
      </w:r>
    </w:p>
    <w:p w14:paraId="637FBFBE" w14:textId="0CF46238" w:rsidR="00064541" w:rsidRPr="00F00BC2" w:rsidRDefault="00064541" w:rsidP="00F00BC2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Нажать кнопку «Продолжить».</w:t>
      </w:r>
    </w:p>
    <w:p w14:paraId="2E07AF58" w14:textId="2E12F5E4" w:rsidR="00064541" w:rsidRPr="00064541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 xml:space="preserve">- </w:t>
      </w:r>
      <w:r w:rsidRPr="00064541">
        <w:rPr>
          <w:rFonts w:eastAsia="Calibri"/>
        </w:rPr>
        <w:t>Добавить в существующий курс</w:t>
      </w:r>
      <w:r>
        <w:rPr>
          <w:rFonts w:eastAsia="Calibri"/>
        </w:rPr>
        <w:t xml:space="preserve">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_Ref56509388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69</w:t>
      </w:r>
      <w:r>
        <w:rPr>
          <w:rFonts w:eastAsia="Calibri"/>
        </w:rPr>
        <w:fldChar w:fldCharType="end"/>
      </w:r>
      <w:r>
        <w:rPr>
          <w:rFonts w:eastAsia="Calibri"/>
        </w:rPr>
        <w:t>) (3)</w:t>
      </w:r>
      <w:r w:rsidRPr="00064541">
        <w:rPr>
          <w:rFonts w:eastAsia="Calibri"/>
        </w:rPr>
        <w:t xml:space="preserve">: </w:t>
      </w:r>
    </w:p>
    <w:p w14:paraId="1436F867" w14:textId="159B09DE" w:rsidR="00064541" w:rsidRPr="00064541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 w:rsidRPr="00064541">
        <w:rPr>
          <w:rFonts w:eastAsia="Calibri"/>
        </w:rPr>
        <w:t>Удалить содержимое существующего курса, а затем восстановить</w:t>
      </w:r>
      <w:r>
        <w:rPr>
          <w:rFonts w:eastAsia="Calibri"/>
        </w:rPr>
        <w:t xml:space="preserve"> (выбрать)</w:t>
      </w:r>
    </w:p>
    <w:p w14:paraId="214C0B7B" w14:textId="2A50D0B0" w:rsidR="00064541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 w:rsidRPr="00064541">
        <w:rPr>
          <w:rFonts w:eastAsia="Calibri"/>
        </w:rPr>
        <w:t>Выбр</w:t>
      </w:r>
      <w:r>
        <w:rPr>
          <w:rFonts w:eastAsia="Calibri"/>
        </w:rPr>
        <w:t>ать</w:t>
      </w:r>
      <w:r w:rsidRPr="00064541">
        <w:rPr>
          <w:rFonts w:eastAsia="Calibri"/>
        </w:rPr>
        <w:t xml:space="preserve"> курс</w:t>
      </w:r>
      <w:r>
        <w:rPr>
          <w:rFonts w:eastAsia="Calibri"/>
        </w:rPr>
        <w:t>. При необходимости можно воспользоваться поиском.</w:t>
      </w:r>
    </w:p>
    <w:p w14:paraId="594BFDDC" w14:textId="77777777" w:rsidR="00064541" w:rsidRPr="00F00BC2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Нажать кнопку «Продолжить».</w:t>
      </w:r>
    </w:p>
    <w:p w14:paraId="7962AB21" w14:textId="200F41EE" w:rsidR="00064541" w:rsidRPr="00064541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После нажатия на кнопку «Продолжить» осуществляется переход на страницу подтверждения настроек, нажать на кнопку «Далее»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_Ref56509929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70</w:t>
      </w:r>
      <w:r>
        <w:rPr>
          <w:rFonts w:eastAsia="Calibri"/>
        </w:rPr>
        <w:fldChar w:fldCharType="end"/>
      </w:r>
      <w:r>
        <w:rPr>
          <w:rFonts w:eastAsia="Calibri"/>
        </w:rPr>
        <w:t>). Затем снова «Далее».</w:t>
      </w:r>
    </w:p>
    <w:p w14:paraId="1F1CE0B7" w14:textId="7575B614" w:rsidR="00F00BC2" w:rsidRPr="00F00BC2" w:rsidRDefault="00064541" w:rsidP="00064541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lastRenderedPageBreak/>
        <w:drawing>
          <wp:inline distT="0" distB="0" distL="0" distR="0" wp14:anchorId="08C119E4" wp14:editId="3E912A4C">
            <wp:extent cx="6390005" cy="3030220"/>
            <wp:effectExtent l="38100" t="38100" r="86995" b="939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9A31FD" w14:textId="6C2A23A1" w:rsidR="00F00BC2" w:rsidRDefault="00F00BC2" w:rsidP="00F00BC2">
      <w:pPr>
        <w:pStyle w:val="phfiguretitle"/>
        <w:shd w:val="clear" w:color="auto" w:fill="FFFFFF" w:themeFill="background1"/>
      </w:pPr>
      <w:bookmarkStart w:id="441" w:name="_Ref56509388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69</w:t>
        </w:r>
      </w:fldSimple>
      <w:bookmarkEnd w:id="441"/>
      <w:r w:rsidRPr="00AA77E4">
        <w:t xml:space="preserve"> –</w:t>
      </w:r>
      <w:r>
        <w:t xml:space="preserve"> Куда восстановить (б)</w:t>
      </w:r>
    </w:p>
    <w:p w14:paraId="220A2781" w14:textId="4C7CCD00" w:rsidR="00F00BC2" w:rsidRDefault="00064541" w:rsidP="00064541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14D86F23" wp14:editId="269DC543">
            <wp:extent cx="6390005" cy="2983865"/>
            <wp:effectExtent l="38100" t="38100" r="86995" b="1022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98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A05261" w14:textId="70EDBEEB" w:rsidR="00064541" w:rsidRDefault="00064541" w:rsidP="00064541">
      <w:pPr>
        <w:pStyle w:val="phfiguretitle"/>
        <w:shd w:val="clear" w:color="auto" w:fill="FFFFFF" w:themeFill="background1"/>
      </w:pPr>
      <w:bookmarkStart w:id="442" w:name="_Ref56509929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70</w:t>
        </w:r>
      </w:fldSimple>
      <w:bookmarkEnd w:id="442"/>
      <w:r w:rsidRPr="00AA77E4">
        <w:t xml:space="preserve"> –</w:t>
      </w:r>
      <w:r>
        <w:t xml:space="preserve"> Параметры восстановления курса</w:t>
      </w:r>
    </w:p>
    <w:p w14:paraId="6AD15B74" w14:textId="273B3311" w:rsidR="00064541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Затем нажать на кнопку «Приступить к восстановлению»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_Ref56510182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71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  <w:r w:rsidR="00D61137">
        <w:rPr>
          <w:rFonts w:eastAsia="Calibri"/>
        </w:rPr>
        <w:t xml:space="preserve"> Запускается процесс восстановления. Отображается прогресс процесса (</w:t>
      </w:r>
      <w:r w:rsidR="00D61137">
        <w:rPr>
          <w:rFonts w:eastAsia="Calibri"/>
        </w:rPr>
        <w:fldChar w:fldCharType="begin"/>
      </w:r>
      <w:r w:rsidR="00D61137">
        <w:rPr>
          <w:rFonts w:eastAsia="Calibri"/>
        </w:rPr>
        <w:instrText xml:space="preserve"> REF _Ref56510331 \h </w:instrText>
      </w:r>
      <w:r w:rsidR="00D61137">
        <w:rPr>
          <w:rFonts w:eastAsia="Calibri"/>
        </w:rPr>
      </w:r>
      <w:r w:rsidR="00D61137">
        <w:rPr>
          <w:rFonts w:eastAsia="Calibri"/>
        </w:rPr>
        <w:fldChar w:fldCharType="separate"/>
      </w:r>
      <w:r w:rsidR="00D61137" w:rsidRPr="00AA77E4">
        <w:t>Р</w:t>
      </w:r>
      <w:r w:rsidR="00D61137">
        <w:t xml:space="preserve">исунок </w:t>
      </w:r>
      <w:r w:rsidR="00D61137">
        <w:rPr>
          <w:noProof/>
        </w:rPr>
        <w:t>72</w:t>
      </w:r>
      <w:r w:rsidR="00D61137">
        <w:rPr>
          <w:rFonts w:eastAsia="Calibri"/>
        </w:rPr>
        <w:fldChar w:fldCharType="end"/>
      </w:r>
      <w:r w:rsidR="00D61137">
        <w:rPr>
          <w:rFonts w:eastAsia="Calibri"/>
        </w:rPr>
        <w:t>).</w:t>
      </w:r>
    </w:p>
    <w:p w14:paraId="57D8DD57" w14:textId="1C3A8B66" w:rsidR="00064541" w:rsidRDefault="00064541" w:rsidP="00064541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lastRenderedPageBreak/>
        <w:drawing>
          <wp:inline distT="0" distB="0" distL="0" distR="0" wp14:anchorId="179AC6AD" wp14:editId="79230B88">
            <wp:extent cx="6390005" cy="2559685"/>
            <wp:effectExtent l="38100" t="38100" r="86995" b="8826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91615A" w14:textId="5F522E37" w:rsidR="00064541" w:rsidRDefault="00064541" w:rsidP="00064541">
      <w:pPr>
        <w:pStyle w:val="phfiguretitle"/>
        <w:shd w:val="clear" w:color="auto" w:fill="FFFFFF" w:themeFill="background1"/>
      </w:pPr>
      <w:bookmarkStart w:id="443" w:name="_Ref56510182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71</w:t>
        </w:r>
      </w:fldSimple>
      <w:bookmarkEnd w:id="443"/>
      <w:r w:rsidRPr="00AA77E4">
        <w:t xml:space="preserve"> –</w:t>
      </w:r>
      <w:r>
        <w:t xml:space="preserve"> Приступить к восстановлению</w:t>
      </w:r>
    </w:p>
    <w:p w14:paraId="6F697A9A" w14:textId="41E540D3" w:rsidR="00064541" w:rsidRDefault="00D61137" w:rsidP="00D61137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74A74394" wp14:editId="221C306A">
            <wp:extent cx="6390005" cy="1337310"/>
            <wp:effectExtent l="38100" t="38100" r="86995" b="914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883216" w14:textId="6E6C2EC6" w:rsidR="00D61137" w:rsidRDefault="00D61137" w:rsidP="00D61137">
      <w:pPr>
        <w:pStyle w:val="phfiguretitle"/>
        <w:shd w:val="clear" w:color="auto" w:fill="FFFFFF" w:themeFill="background1"/>
      </w:pPr>
      <w:bookmarkStart w:id="444" w:name="_Ref56510331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72</w:t>
        </w:r>
      </w:fldSimple>
      <w:bookmarkEnd w:id="444"/>
      <w:r w:rsidRPr="00AA77E4">
        <w:t xml:space="preserve"> –</w:t>
      </w:r>
      <w:r>
        <w:t xml:space="preserve"> </w:t>
      </w:r>
      <w:proofErr w:type="spellStart"/>
      <w:r>
        <w:t>Прогрессор</w:t>
      </w:r>
      <w:proofErr w:type="spellEnd"/>
      <w:r>
        <w:t xml:space="preserve"> восстановления</w:t>
      </w:r>
    </w:p>
    <w:p w14:paraId="643F63C2" w14:textId="20245E2F" w:rsidR="00F00BC2" w:rsidRDefault="00D61137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В зависимости от размера загружаемого файла процесс занимает значительное время. После окончания восстановлении выходит сообщение «</w:t>
      </w:r>
      <w:r w:rsidRPr="00D61137">
        <w:rPr>
          <w:rFonts w:eastAsia="Calibri"/>
        </w:rPr>
        <w:t>Курс успешно восстановлен. Для перехода к восстановленному курсу нажмите «Продолжить». Нажать на кнопку «Продолжить»</w:t>
      </w:r>
      <w:r>
        <w:rPr>
          <w:rFonts w:eastAsia="Calibri"/>
        </w:rPr>
        <w:t>. В созданной нами папке после восстановления отображается информация загруженного курса</w:t>
      </w:r>
      <w:r w:rsidR="00D5709A">
        <w:rPr>
          <w:rFonts w:eastAsia="Calibri"/>
        </w:rPr>
        <w:t xml:space="preserve"> (</w:t>
      </w:r>
      <w:r w:rsidR="00D5709A">
        <w:rPr>
          <w:rFonts w:eastAsia="Calibri"/>
        </w:rPr>
        <w:fldChar w:fldCharType="begin"/>
      </w:r>
      <w:r w:rsidR="00D5709A">
        <w:rPr>
          <w:rFonts w:eastAsia="Calibri"/>
        </w:rPr>
        <w:instrText xml:space="preserve"> REF _Ref56513314 \h </w:instrText>
      </w:r>
      <w:r w:rsidR="00D5709A">
        <w:rPr>
          <w:rFonts w:eastAsia="Calibri"/>
        </w:rPr>
      </w:r>
      <w:r w:rsidR="00D5709A">
        <w:rPr>
          <w:rFonts w:eastAsia="Calibri"/>
        </w:rPr>
        <w:fldChar w:fldCharType="separate"/>
      </w:r>
      <w:r w:rsidR="00D5709A" w:rsidRPr="00AA77E4">
        <w:t>Р</w:t>
      </w:r>
      <w:r w:rsidR="00D5709A">
        <w:t xml:space="preserve">исунок </w:t>
      </w:r>
      <w:r w:rsidR="00D5709A">
        <w:rPr>
          <w:noProof/>
        </w:rPr>
        <w:t>73</w:t>
      </w:r>
      <w:r w:rsidR="00D5709A">
        <w:rPr>
          <w:rFonts w:eastAsia="Calibri"/>
        </w:rPr>
        <w:fldChar w:fldCharType="end"/>
      </w:r>
      <w:r w:rsidR="00D5709A">
        <w:rPr>
          <w:rFonts w:eastAsia="Calibri"/>
        </w:rPr>
        <w:t>)</w:t>
      </w:r>
      <w:r>
        <w:rPr>
          <w:rFonts w:eastAsia="Calibri"/>
        </w:rPr>
        <w:t>.</w:t>
      </w:r>
    </w:p>
    <w:p w14:paraId="6497D218" w14:textId="67B0FC60" w:rsidR="00D61137" w:rsidRDefault="00D61137" w:rsidP="00D5709A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6797D0AE" wp14:editId="0B335C6E">
            <wp:extent cx="6390005" cy="1610360"/>
            <wp:effectExtent l="38100" t="38100" r="86995" b="1041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CB6286" w14:textId="2E3E04FF" w:rsidR="00D5709A" w:rsidRDefault="00D5709A" w:rsidP="00D5709A">
      <w:pPr>
        <w:pStyle w:val="phfiguretitle"/>
        <w:shd w:val="clear" w:color="auto" w:fill="FFFFFF" w:themeFill="background1"/>
      </w:pPr>
      <w:bookmarkStart w:id="445" w:name="_Ref56513314"/>
      <w:r w:rsidRPr="00AA77E4">
        <w:t>Р</w:t>
      </w:r>
      <w:r>
        <w:t xml:space="preserve">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73</w:t>
      </w:r>
      <w:r>
        <w:rPr>
          <w:noProof/>
        </w:rPr>
        <w:fldChar w:fldCharType="end"/>
      </w:r>
      <w:bookmarkEnd w:id="445"/>
      <w:r w:rsidRPr="00AA77E4">
        <w:t xml:space="preserve"> –</w:t>
      </w:r>
      <w:r>
        <w:t xml:space="preserve"> </w:t>
      </w:r>
      <w:r>
        <w:t>Итог</w:t>
      </w:r>
      <w:r>
        <w:t xml:space="preserve"> восстановления</w:t>
      </w:r>
    </w:p>
    <w:p w14:paraId="116849E7" w14:textId="2522ECDE" w:rsidR="00F00BC2" w:rsidRDefault="00F00BC2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18190ED3" w14:textId="6F292A99" w:rsidR="001E7CB3" w:rsidRPr="000D399B" w:rsidRDefault="001E7CB3" w:rsidP="000D399B">
      <w:pPr>
        <w:pStyle w:val="20"/>
        <w:shd w:val="clear" w:color="auto" w:fill="FFFFFF" w:themeFill="background1"/>
        <w:spacing w:before="160" w:after="300"/>
        <w:ind w:right="0"/>
        <w:jc w:val="left"/>
      </w:pPr>
      <w:bookmarkStart w:id="446" w:name="_Toc56513391"/>
      <w:r w:rsidRPr="000D399B">
        <w:rPr>
          <w:bCs/>
        </w:rPr>
        <w:lastRenderedPageBreak/>
        <w:t>Резервное копирование средствами сервера</w:t>
      </w:r>
      <w:bookmarkEnd w:id="446"/>
    </w:p>
    <w:p w14:paraId="145A7C5D" w14:textId="4F156DD5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  <w:b/>
          <w:bCs/>
        </w:rPr>
        <w:t xml:space="preserve">Если </w:t>
      </w:r>
      <w:proofErr w:type="spellStart"/>
      <w:r w:rsidRPr="000D399B">
        <w:rPr>
          <w:rFonts w:eastAsia="Calibri"/>
          <w:b/>
          <w:bCs/>
        </w:rPr>
        <w:t>SaaS</w:t>
      </w:r>
      <w:proofErr w:type="spellEnd"/>
    </w:p>
    <w:p w14:paraId="6E61A8BD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Резервное копирование </w:t>
      </w:r>
      <w:proofErr w:type="spellStart"/>
      <w:r w:rsidRPr="000D399B">
        <w:rPr>
          <w:rFonts w:eastAsia="Calibri"/>
        </w:rPr>
        <w:t>преднастроено</w:t>
      </w:r>
      <w:proofErr w:type="spellEnd"/>
      <w:r w:rsidRPr="000D399B">
        <w:rPr>
          <w:rFonts w:eastAsia="Calibri"/>
        </w:rPr>
        <w:t xml:space="preserve"> и производится автоматически</w:t>
      </w:r>
    </w:p>
    <w:p w14:paraId="33935A44" w14:textId="438FFFA8" w:rsidR="001E7CB3" w:rsidRPr="000D399B" w:rsidRDefault="001E7CB3" w:rsidP="000D399B">
      <w:pPr>
        <w:pStyle w:val="20"/>
        <w:shd w:val="clear" w:color="auto" w:fill="FFFFFF" w:themeFill="background1"/>
        <w:spacing w:before="160" w:after="300"/>
        <w:ind w:right="0"/>
        <w:jc w:val="left"/>
      </w:pPr>
      <w:bookmarkStart w:id="447" w:name="_Toc56513392"/>
      <w:r w:rsidRPr="000D399B">
        <w:rPr>
          <w:bCs/>
        </w:rPr>
        <w:t>Если установка производилась на сервер заказчика</w:t>
      </w:r>
      <w:bookmarkEnd w:id="447"/>
    </w:p>
    <w:p w14:paraId="36FAA311" w14:textId="4876078C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  <w:b/>
          <w:bCs/>
        </w:rPr>
        <w:t>По умолчанию</w:t>
      </w:r>
    </w:p>
    <w:p w14:paraId="484E9E23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Ежедневное инкрементное резервное копирование производится на тот же сервер, где работает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>.</w:t>
      </w:r>
    </w:p>
    <w:p w14:paraId="0B159230" w14:textId="4DA40F8B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  <w:b/>
          <w:bCs/>
        </w:rPr>
        <w:t>Желательно</w:t>
      </w:r>
    </w:p>
    <w:p w14:paraId="5595FD60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Для резервной копии предпочтительно иметь отдельную машину (сервер) от сервера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или отдельное аппаратное (физическое) хранилище.</w:t>
      </w:r>
    </w:p>
    <w:p w14:paraId="76261FB7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Это обусловлено следующим:</w:t>
      </w:r>
    </w:p>
    <w:p w14:paraId="2F9BB980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В случае выхода из строя накопителя, содержащего и рабочую систему с данными, и резервные копии, будет утрачено всё: и система с данными, и копии. Резервные копии на том же носителе при возникновении такой неисправности не помогут. Особенно актуально, когда не приняты меры по предотвращению потери данных в случае аппаратного сбоя носителя, например путём реализации RAID1, RAID5 или любого другого RAID массива, ориентированного на сохранность данных.</w:t>
      </w:r>
    </w:p>
    <w:p w14:paraId="04282D75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Рабочая система, как правило, даёт на носитель большую нагрузку, чем создание резервной копии, тем самым потребляя его ресурс, сокращая срок жизни накопителя (по сравнению с использованием только для резервных копий) и увеличивая риск потери данных по причине аппаратного сбоя.</w:t>
      </w:r>
    </w:p>
    <w:p w14:paraId="14649FB3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Не рекомендуются облачные хранилища, так как доступ к ним может быть слишком медленным и создание резервных копий может занимать слишком много времени, создавая при этом значительную нагрузку на вашу сеть, замедляя её работу.</w:t>
      </w:r>
    </w:p>
    <w:p w14:paraId="734F405C" w14:textId="5E5C947A" w:rsidR="001E7CB3" w:rsidRPr="000D399B" w:rsidRDefault="001E7CB3" w:rsidP="000D399B">
      <w:pPr>
        <w:pStyle w:val="20"/>
        <w:shd w:val="clear" w:color="auto" w:fill="FFFFFF" w:themeFill="background1"/>
        <w:spacing w:before="160" w:after="300"/>
        <w:ind w:right="0"/>
        <w:jc w:val="left"/>
      </w:pPr>
      <w:bookmarkStart w:id="448" w:name="_Toc56513393"/>
      <w:r w:rsidRPr="000D399B">
        <w:rPr>
          <w:bCs/>
        </w:rPr>
        <w:t>Слепок системы средствами виртуализации</w:t>
      </w:r>
      <w:bookmarkEnd w:id="448"/>
    </w:p>
    <w:p w14:paraId="4264FB50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Так как установка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производится на виртуальную машину, то можно настроить резервное копирование всей виртуальной машины. Такое резервное копирование настраивается только техническими специалистами заказчика.</w:t>
      </w:r>
    </w:p>
    <w:p w14:paraId="370A0980" w14:textId="5F1987C1" w:rsidR="001E7CB3" w:rsidRPr="000D399B" w:rsidRDefault="001E7CB3" w:rsidP="000D399B">
      <w:pPr>
        <w:pStyle w:val="20"/>
        <w:shd w:val="clear" w:color="auto" w:fill="FFFFFF" w:themeFill="background1"/>
        <w:spacing w:before="160" w:after="300"/>
        <w:ind w:right="0"/>
        <w:jc w:val="left"/>
      </w:pPr>
      <w:bookmarkStart w:id="449" w:name="_Toc56513394"/>
      <w:r w:rsidRPr="000D399B">
        <w:rPr>
          <w:bCs/>
        </w:rPr>
        <w:lastRenderedPageBreak/>
        <w:t>Что делать, когда способ резервного копирования выбран</w:t>
      </w:r>
      <w:bookmarkEnd w:id="449"/>
    </w:p>
    <w:p w14:paraId="171B3A63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Когда подходящий способ создания резервных копий выбран, нужно сообщить об этом в службу поддержки, если он отличается от </w:t>
      </w:r>
      <w:proofErr w:type="spellStart"/>
      <w:r w:rsidRPr="000D399B">
        <w:rPr>
          <w:rFonts w:eastAsia="Calibri"/>
        </w:rPr>
        <w:t>настраемового</w:t>
      </w:r>
      <w:proofErr w:type="spellEnd"/>
      <w:r w:rsidRPr="000D399B">
        <w:rPr>
          <w:rFonts w:eastAsia="Calibri"/>
        </w:rPr>
        <w:t xml:space="preserve"> по умолчанию. Нужно предоставить информацию о том, какой тип резервного копирования нужен, куда и с какой периодичностью нужно сохранять резервные копии, проводить ли замещение старых копий или сохранять каждый раз копию в отдельный файл</w:t>
      </w:r>
    </w:p>
    <w:p w14:paraId="0A9B9500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В случае установки на сервер заказчика, заказчик может делать резервные копии и своими силами. В таком случае нужно сообщить нам об этом и резервное копирование силами технической поддержки будет перенастроено в соответствии с договорённостями.</w:t>
      </w:r>
    </w:p>
    <w:p w14:paraId="0DAFDAD9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Напоминание:</w:t>
      </w:r>
    </w:p>
    <w:p w14:paraId="2E6B7300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резервные копии предпочтительно хранить на отдельном носителе или на отдельном сервере, но не в облачном хранилище.</w:t>
      </w:r>
    </w:p>
    <w:p w14:paraId="6B279B5E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Автоматическое резервное копирование средствами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крайне не рекомендуется.</w:t>
      </w:r>
    </w:p>
    <w:p w14:paraId="45A4CF97" w14:textId="77777777" w:rsidR="005411F7" w:rsidRPr="000D399B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26F76B06" w14:textId="4E1B7B09" w:rsidR="002F1313" w:rsidRPr="00831EB4" w:rsidRDefault="002F1313" w:rsidP="002F1313">
      <w:pPr>
        <w:pStyle w:val="14"/>
        <w:shd w:val="clear" w:color="auto" w:fill="FFFFFF" w:themeFill="background1"/>
      </w:pPr>
      <w:r>
        <w:lastRenderedPageBreak/>
        <w:t>Очистка устаревших данных</w:t>
      </w:r>
    </w:p>
    <w:p w14:paraId="5FDDC45C" w14:textId="15796313" w:rsidR="005411F7" w:rsidRDefault="002F1313" w:rsidP="000D399B">
      <w:pPr>
        <w:pStyle w:val="phnormal"/>
        <w:shd w:val="clear" w:color="auto" w:fill="FFFFFF" w:themeFill="background1"/>
        <w:rPr>
          <w:rFonts w:eastAsia="Calibri"/>
        </w:rPr>
      </w:pPr>
      <w:r w:rsidRPr="002F1313">
        <w:rPr>
          <w:rFonts w:eastAsia="Calibri"/>
        </w:rPr>
        <w:t xml:space="preserve">В каждом курсе есть </w:t>
      </w:r>
      <w:proofErr w:type="gramStart"/>
      <w:r w:rsidRPr="002F1313">
        <w:rPr>
          <w:rFonts w:eastAsia="Calibri"/>
        </w:rPr>
        <w:t>пункт "Очистка"</w:t>
      </w:r>
      <w:proofErr w:type="gramEnd"/>
      <w:r w:rsidRPr="002F1313">
        <w:rPr>
          <w:rFonts w:eastAsia="Calibri"/>
        </w:rPr>
        <w:t xml:space="preserve"> в котором можно удалить различную информацию (оценки, попытки прохождения тестов и т.д.)</w:t>
      </w:r>
      <w:r>
        <w:rPr>
          <w:rFonts w:eastAsia="Calibri"/>
        </w:rPr>
        <w:t xml:space="preserve">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_Ref56513755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74</w:t>
      </w:r>
      <w:r>
        <w:rPr>
          <w:rFonts w:eastAsia="Calibri"/>
        </w:rPr>
        <w:fldChar w:fldCharType="end"/>
      </w:r>
      <w:r>
        <w:rPr>
          <w:rFonts w:eastAsia="Calibri"/>
        </w:rPr>
        <w:t>)</w:t>
      </w:r>
      <w:r w:rsidRPr="002F1313">
        <w:rPr>
          <w:rFonts w:eastAsia="Calibri"/>
        </w:rPr>
        <w:t xml:space="preserve">. </w:t>
      </w:r>
      <w:r>
        <w:rPr>
          <w:rFonts w:eastAsia="Calibri"/>
        </w:rPr>
        <w:t>Например,</w:t>
      </w:r>
      <w:r w:rsidRPr="002F1313">
        <w:rPr>
          <w:rFonts w:eastAsia="Calibri"/>
        </w:rPr>
        <w:t xml:space="preserve"> задача проводить очистку для данных старше определенного срока.</w:t>
      </w:r>
    </w:p>
    <w:p w14:paraId="4F606957" w14:textId="1E5C6E41" w:rsidR="002F1313" w:rsidRDefault="002F1313" w:rsidP="002F1313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61F9954D" wp14:editId="763037A4">
            <wp:extent cx="6390005" cy="1843405"/>
            <wp:effectExtent l="38100" t="38100" r="86995" b="9969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B0B5AA" w14:textId="2BEB0918" w:rsidR="002F1313" w:rsidRDefault="002F1313" w:rsidP="002F1313">
      <w:pPr>
        <w:pStyle w:val="phfiguretitle"/>
        <w:shd w:val="clear" w:color="auto" w:fill="FFFFFF" w:themeFill="background1"/>
      </w:pPr>
      <w:bookmarkStart w:id="450" w:name="_Ref56513755"/>
      <w:r w:rsidRPr="00AA77E4">
        <w:t>Р</w:t>
      </w:r>
      <w:r>
        <w:t xml:space="preserve">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74</w:t>
      </w:r>
      <w:r>
        <w:rPr>
          <w:noProof/>
        </w:rPr>
        <w:fldChar w:fldCharType="end"/>
      </w:r>
      <w:bookmarkEnd w:id="450"/>
      <w:r w:rsidRPr="00AA77E4">
        <w:t xml:space="preserve"> –</w:t>
      </w:r>
      <w:r>
        <w:t xml:space="preserve"> </w:t>
      </w:r>
      <w:r>
        <w:t>Функция «Очистка»</w:t>
      </w:r>
    </w:p>
    <w:p w14:paraId="220473E0" w14:textId="6E22A4C5" w:rsidR="002F1313" w:rsidRDefault="002F1313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Для проведения очистки необходимо открыть курс в режиме редактирования и нажать на кнопку «Очистка»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_Ref56513755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74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31422390" w14:textId="73687427" w:rsidR="002F1313" w:rsidRDefault="002F1313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Открывается окно настройки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_Ref56513986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75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71CA17BA" w14:textId="67D67DAC" w:rsidR="002F1313" w:rsidRDefault="002F1313" w:rsidP="002F1313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79E7B1BE" wp14:editId="722CB0B7">
            <wp:extent cx="6390005" cy="3056255"/>
            <wp:effectExtent l="38100" t="38100" r="86995" b="8699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05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AEB2AD" w14:textId="44E71CE0" w:rsidR="002F1313" w:rsidRDefault="002F1313" w:rsidP="002F1313">
      <w:pPr>
        <w:pStyle w:val="phfiguretitle"/>
        <w:shd w:val="clear" w:color="auto" w:fill="FFFFFF" w:themeFill="background1"/>
      </w:pPr>
      <w:bookmarkStart w:id="451" w:name="_Ref56513986"/>
      <w:r w:rsidRPr="00AA77E4">
        <w:t>Р</w:t>
      </w:r>
      <w:r>
        <w:t xml:space="preserve">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75</w:t>
      </w:r>
      <w:r>
        <w:rPr>
          <w:noProof/>
        </w:rPr>
        <w:fldChar w:fldCharType="end"/>
      </w:r>
      <w:bookmarkEnd w:id="451"/>
      <w:r w:rsidRPr="00AA77E4">
        <w:t xml:space="preserve"> –</w:t>
      </w:r>
      <w:r>
        <w:t xml:space="preserve"> </w:t>
      </w:r>
      <w:r>
        <w:t>Настройка о</w:t>
      </w:r>
      <w:r>
        <w:t>чистк</w:t>
      </w:r>
      <w:r>
        <w:t>и</w:t>
      </w:r>
    </w:p>
    <w:p w14:paraId="3E4309FD" w14:textId="59C952A8" w:rsidR="002F1313" w:rsidRDefault="002F1313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После установки необходимых значений в чек-боксах нажать на нужную кнопку в зависимости от варианта очистки.</w:t>
      </w:r>
    </w:p>
    <w:p w14:paraId="3D3E8E62" w14:textId="1C5DF259" w:rsidR="00120A8D" w:rsidRPr="00831EB4" w:rsidRDefault="00120A8D" w:rsidP="00120A8D">
      <w:pPr>
        <w:pStyle w:val="14"/>
        <w:shd w:val="clear" w:color="auto" w:fill="FFFFFF" w:themeFill="background1"/>
      </w:pPr>
      <w:r>
        <w:lastRenderedPageBreak/>
        <w:t>Импорт</w:t>
      </w:r>
      <w:r>
        <w:t xml:space="preserve"> данных</w:t>
      </w:r>
    </w:p>
    <w:p w14:paraId="00A25543" w14:textId="0E558183" w:rsidR="00120A8D" w:rsidRDefault="00120A8D" w:rsidP="00120A8D">
      <w:pPr>
        <w:pStyle w:val="phnormal"/>
        <w:shd w:val="clear" w:color="auto" w:fill="FFFFFF" w:themeFill="background1"/>
        <w:rPr>
          <w:rFonts w:eastAsia="Calibri"/>
        </w:rPr>
      </w:pPr>
      <w:r w:rsidRPr="00120A8D">
        <w:rPr>
          <w:rFonts w:eastAsia="Calibri"/>
        </w:rPr>
        <w:t>Данные курса можно импортировать из любого другого курса, в котором у учителя есть право на редактирование.</w:t>
      </w:r>
    </w:p>
    <w:p w14:paraId="01563405" w14:textId="4C99C319" w:rsidR="00120A8D" w:rsidRPr="00120A8D" w:rsidRDefault="00120A8D" w:rsidP="00120A8D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Для импорта необходимо в режиме редактирования выбрать «Импорт»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_Ref56514403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76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6EAD8F74" w14:textId="01B736DF" w:rsidR="00120A8D" w:rsidRPr="00120A8D" w:rsidRDefault="00120A8D" w:rsidP="00120A8D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Далее в</w:t>
      </w:r>
      <w:r w:rsidRPr="00120A8D">
        <w:rPr>
          <w:rFonts w:eastAsia="Calibri"/>
        </w:rPr>
        <w:t>ыбр</w:t>
      </w:r>
      <w:r>
        <w:rPr>
          <w:rFonts w:eastAsia="Calibri"/>
        </w:rPr>
        <w:t>ать</w:t>
      </w:r>
      <w:r w:rsidRPr="00120A8D">
        <w:rPr>
          <w:rFonts w:eastAsia="Calibri"/>
        </w:rPr>
        <w:t xml:space="preserve"> курс, который вы хотите импортировать, и наж</w:t>
      </w:r>
      <w:r>
        <w:rPr>
          <w:rFonts w:eastAsia="Calibri"/>
        </w:rPr>
        <w:t>ать</w:t>
      </w:r>
      <w:r w:rsidRPr="00120A8D">
        <w:rPr>
          <w:rFonts w:eastAsia="Calibri"/>
        </w:rPr>
        <w:t xml:space="preserve"> кнопку</w:t>
      </w:r>
      <w:r>
        <w:rPr>
          <w:rFonts w:eastAsia="Calibri"/>
        </w:rPr>
        <w:t xml:space="preserve"> «</w:t>
      </w:r>
      <w:r w:rsidRPr="00120A8D">
        <w:rPr>
          <w:rFonts w:eastAsia="Calibri"/>
        </w:rPr>
        <w:t>Использовать этот курс</w:t>
      </w:r>
      <w:r>
        <w:rPr>
          <w:rFonts w:eastAsia="Calibri"/>
        </w:rPr>
        <w:t>»</w:t>
      </w:r>
      <w:r w:rsidRPr="00120A8D">
        <w:rPr>
          <w:rFonts w:eastAsia="Calibri"/>
        </w:rPr>
        <w:t>. Вы увидите список, из которого можно выбрать необходимые для импорта модули и ресурсы. Наж</w:t>
      </w:r>
      <w:r>
        <w:rPr>
          <w:rFonts w:eastAsia="Calibri"/>
        </w:rPr>
        <w:t>ать «</w:t>
      </w:r>
      <w:r w:rsidRPr="00120A8D">
        <w:rPr>
          <w:rFonts w:eastAsia="Calibri"/>
        </w:rPr>
        <w:t>Продолжить</w:t>
      </w:r>
      <w:r>
        <w:rPr>
          <w:rFonts w:eastAsia="Calibri"/>
        </w:rPr>
        <w:t xml:space="preserve">» </w:t>
      </w:r>
      <w:r w:rsidRPr="00120A8D">
        <w:rPr>
          <w:rFonts w:eastAsia="Calibri"/>
        </w:rPr>
        <w:t>по окончании выбора для импорта этих данных курса.</w:t>
      </w:r>
    </w:p>
    <w:p w14:paraId="1365441D" w14:textId="77777777" w:rsidR="00120A8D" w:rsidRPr="00120A8D" w:rsidRDefault="00120A8D" w:rsidP="00120A8D">
      <w:pPr>
        <w:pStyle w:val="phnormal"/>
        <w:shd w:val="clear" w:color="auto" w:fill="FFFFFF" w:themeFill="background1"/>
        <w:rPr>
          <w:rFonts w:eastAsia="Calibri"/>
        </w:rPr>
      </w:pPr>
      <w:r w:rsidRPr="00120A8D">
        <w:rPr>
          <w:rFonts w:eastAsia="Calibri"/>
        </w:rPr>
        <w:t>Примечание: Выбор форумов, например, приведёт к импорту всех форумов курса. </w:t>
      </w:r>
    </w:p>
    <w:p w14:paraId="2442DE54" w14:textId="6A7536D4" w:rsidR="002F1313" w:rsidRDefault="00120A8D" w:rsidP="00120A8D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3AB3129B" wp14:editId="223EBBD7">
            <wp:extent cx="6390005" cy="1843405"/>
            <wp:effectExtent l="38100" t="38100" r="86995" b="9969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CAAE02" w14:textId="66B023AD" w:rsidR="00120A8D" w:rsidRDefault="00120A8D" w:rsidP="00120A8D">
      <w:pPr>
        <w:pStyle w:val="phfiguretitle"/>
        <w:shd w:val="clear" w:color="auto" w:fill="FFFFFF" w:themeFill="background1"/>
      </w:pPr>
      <w:bookmarkStart w:id="452" w:name="_Ref56514403"/>
      <w:r w:rsidRPr="00AA77E4">
        <w:t>Р</w:t>
      </w:r>
      <w:r>
        <w:t xml:space="preserve">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76</w:t>
      </w:r>
      <w:r>
        <w:rPr>
          <w:noProof/>
        </w:rPr>
        <w:fldChar w:fldCharType="end"/>
      </w:r>
      <w:bookmarkEnd w:id="452"/>
      <w:r w:rsidRPr="00AA77E4">
        <w:t xml:space="preserve"> –</w:t>
      </w:r>
      <w:r>
        <w:t xml:space="preserve"> </w:t>
      </w:r>
      <w:r>
        <w:t>Импорт данных</w:t>
      </w:r>
    </w:p>
    <w:p w14:paraId="2DC54061" w14:textId="04A351B0" w:rsidR="00120A8D" w:rsidRPr="00A94A93" w:rsidRDefault="00120A8D" w:rsidP="00120A8D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rFonts w:eastAsia="Calibri"/>
        </w:rPr>
        <w:t>Действия по импорту производятся аналогично восстановлению</w:t>
      </w:r>
      <w:bookmarkStart w:id="453" w:name="_GoBack"/>
      <w:bookmarkEnd w:id="453"/>
      <w:r>
        <w:rPr>
          <w:rFonts w:eastAsia="Calibri"/>
        </w:rPr>
        <w:t xml:space="preserve"> курса из файла.</w:t>
      </w:r>
    </w:p>
    <w:tbl>
      <w:tblPr>
        <w:tblW w:w="9938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3"/>
        <w:gridCol w:w="1043"/>
        <w:gridCol w:w="1080"/>
        <w:gridCol w:w="826"/>
        <w:gridCol w:w="1162"/>
        <w:gridCol w:w="1322"/>
        <w:gridCol w:w="902"/>
        <w:gridCol w:w="1522"/>
        <w:gridCol w:w="709"/>
        <w:gridCol w:w="709"/>
      </w:tblGrid>
      <w:tr w:rsidR="0014260E" w14:paraId="5640CDC0" w14:textId="77777777" w:rsidTr="00502F94">
        <w:trPr>
          <w:trHeight w:val="415"/>
        </w:trPr>
        <w:tc>
          <w:tcPr>
            <w:tcW w:w="9938" w:type="dxa"/>
            <w:gridSpan w:val="10"/>
            <w:shd w:val="clear" w:color="auto" w:fill="auto"/>
            <w:vAlign w:val="center"/>
          </w:tcPr>
          <w:p w14:paraId="4AE53576" w14:textId="77777777" w:rsidR="0014260E" w:rsidRPr="00FB25A7" w:rsidRDefault="0014260E" w:rsidP="000D399B">
            <w:pPr>
              <w:pStyle w:val="phtitlevoid0"/>
              <w:shd w:val="clear" w:color="auto" w:fill="FFFFFF" w:themeFill="background1"/>
              <w:spacing w:before="120" w:after="120" w:line="240" w:lineRule="auto"/>
              <w:rPr>
                <w:sz w:val="20"/>
                <w:szCs w:val="20"/>
              </w:rPr>
            </w:pPr>
            <w:r w:rsidRPr="00FB25A7">
              <w:rPr>
                <w:sz w:val="20"/>
                <w:szCs w:val="20"/>
              </w:rPr>
              <w:lastRenderedPageBreak/>
              <w:t>Лист регистрации изменений</w:t>
            </w:r>
          </w:p>
        </w:tc>
      </w:tr>
      <w:tr w:rsidR="0014260E" w:rsidRPr="00767A8A" w14:paraId="057FD058" w14:textId="77777777" w:rsidTr="00502F94">
        <w:tc>
          <w:tcPr>
            <w:tcW w:w="663" w:type="dxa"/>
            <w:vMerge w:val="restart"/>
            <w:shd w:val="clear" w:color="auto" w:fill="auto"/>
            <w:vAlign w:val="center"/>
          </w:tcPr>
          <w:p w14:paraId="0F222F72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  <w:r>
              <w:t>Изм.</w:t>
            </w:r>
          </w:p>
        </w:tc>
        <w:tc>
          <w:tcPr>
            <w:tcW w:w="4111" w:type="dxa"/>
            <w:gridSpan w:val="4"/>
            <w:shd w:val="clear" w:color="auto" w:fill="auto"/>
            <w:vAlign w:val="center"/>
          </w:tcPr>
          <w:p w14:paraId="2D82E316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Номера листов (страниц)</w:t>
            </w:r>
          </w:p>
        </w:tc>
        <w:tc>
          <w:tcPr>
            <w:tcW w:w="1322" w:type="dxa"/>
            <w:vMerge w:val="restart"/>
            <w:shd w:val="clear" w:color="auto" w:fill="auto"/>
            <w:vAlign w:val="center"/>
          </w:tcPr>
          <w:p w14:paraId="114E7F16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>
              <w:t>Всего</w:t>
            </w:r>
            <w:r>
              <w:br/>
            </w:r>
            <w:r w:rsidRPr="006718FA">
              <w:t>листов (страниц)</w:t>
            </w:r>
            <w:r>
              <w:t xml:space="preserve"> </w:t>
            </w:r>
            <w:r w:rsidRPr="006718FA">
              <w:t>в доку-</w:t>
            </w:r>
            <w:r>
              <w:br/>
            </w:r>
            <w:r w:rsidRPr="006718FA">
              <w:t>менте</w:t>
            </w:r>
          </w:p>
        </w:tc>
        <w:tc>
          <w:tcPr>
            <w:tcW w:w="902" w:type="dxa"/>
            <w:vMerge w:val="restart"/>
            <w:shd w:val="clear" w:color="auto" w:fill="auto"/>
            <w:vAlign w:val="center"/>
          </w:tcPr>
          <w:p w14:paraId="0B6E3C66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Номер доку</w:t>
            </w:r>
            <w:r>
              <w:t>-</w:t>
            </w:r>
            <w:r>
              <w:br/>
            </w:r>
            <w:r w:rsidRPr="006718FA">
              <w:t>мента</w:t>
            </w:r>
          </w:p>
        </w:tc>
        <w:tc>
          <w:tcPr>
            <w:tcW w:w="1522" w:type="dxa"/>
            <w:vMerge w:val="restart"/>
            <w:shd w:val="clear" w:color="auto" w:fill="auto"/>
            <w:vAlign w:val="center"/>
          </w:tcPr>
          <w:p w14:paraId="1F0FBA85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Входящий номер сопроводи</w:t>
            </w:r>
            <w:r>
              <w:t>-</w:t>
            </w:r>
            <w:r>
              <w:br/>
            </w:r>
            <w:r w:rsidRPr="006718FA">
              <w:t>тельного документа и дата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14:paraId="39735343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  <w:ind w:left="-92" w:right="-101"/>
            </w:pPr>
            <w:r w:rsidRPr="006718FA">
              <w:t>Под</w:t>
            </w:r>
            <w:r>
              <w:t>-</w:t>
            </w:r>
            <w:r>
              <w:br/>
            </w:r>
            <w:proofErr w:type="spellStart"/>
            <w:r w:rsidRPr="006718FA">
              <w:t>пись</w:t>
            </w:r>
            <w:proofErr w:type="spellEnd"/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14:paraId="184E0E1B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Дата</w:t>
            </w:r>
          </w:p>
        </w:tc>
      </w:tr>
      <w:tr w:rsidR="0014260E" w:rsidRPr="00767A8A" w14:paraId="3C170AF6" w14:textId="77777777" w:rsidTr="00502F94">
        <w:trPr>
          <w:trHeight w:val="783"/>
        </w:trPr>
        <w:tc>
          <w:tcPr>
            <w:tcW w:w="663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13686BBB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  <w:tc>
          <w:tcPr>
            <w:tcW w:w="1043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7F99B69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>
              <w:t>и</w:t>
            </w:r>
            <w:r w:rsidRPr="006718FA">
              <w:t>зменен-</w:t>
            </w:r>
            <w:r>
              <w:br/>
            </w:r>
            <w:proofErr w:type="spellStart"/>
            <w:r w:rsidRPr="006718FA">
              <w:t>ных</w:t>
            </w:r>
            <w:proofErr w:type="spellEnd"/>
          </w:p>
        </w:tc>
        <w:tc>
          <w:tcPr>
            <w:tcW w:w="1080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DCBC0A5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заменен-</w:t>
            </w:r>
            <w:r>
              <w:br/>
            </w:r>
            <w:proofErr w:type="spellStart"/>
            <w:r w:rsidRPr="006718FA">
              <w:t>ных</w:t>
            </w:r>
            <w:proofErr w:type="spellEnd"/>
          </w:p>
        </w:tc>
        <w:tc>
          <w:tcPr>
            <w:tcW w:w="826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7CAA47F0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новых</w:t>
            </w:r>
          </w:p>
        </w:tc>
        <w:tc>
          <w:tcPr>
            <w:tcW w:w="1162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B96C5C3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  <w:ind w:left="-117" w:right="-106"/>
            </w:pPr>
            <w:proofErr w:type="spellStart"/>
            <w:r w:rsidRPr="006718FA">
              <w:t>аннулиро</w:t>
            </w:r>
            <w:proofErr w:type="spellEnd"/>
            <w:r w:rsidRPr="006718FA">
              <w:t>-</w:t>
            </w:r>
            <w:r>
              <w:br/>
            </w:r>
            <w:r w:rsidRPr="006718FA">
              <w:t>ванных</w:t>
            </w:r>
          </w:p>
        </w:tc>
        <w:tc>
          <w:tcPr>
            <w:tcW w:w="1322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522DA22E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  <w:tc>
          <w:tcPr>
            <w:tcW w:w="902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3BB39E78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  <w:tc>
          <w:tcPr>
            <w:tcW w:w="1522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74D340AD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  <w:tc>
          <w:tcPr>
            <w:tcW w:w="709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676519F1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  <w:tc>
          <w:tcPr>
            <w:tcW w:w="709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CA11E60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</w:tr>
      <w:tr w:rsidR="0014260E" w:rsidRPr="00767A8A" w14:paraId="031C0B3B" w14:textId="77777777" w:rsidTr="00502F94">
        <w:trPr>
          <w:trHeight w:val="444"/>
        </w:trPr>
        <w:tc>
          <w:tcPr>
            <w:tcW w:w="66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0C612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F7CA3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590E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64972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06A31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AB2B2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A35EC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78739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7BD5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2705F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04F24DD2" w14:textId="77777777" w:rsidTr="00502F94">
        <w:trPr>
          <w:trHeight w:val="444"/>
        </w:trPr>
        <w:tc>
          <w:tcPr>
            <w:tcW w:w="663" w:type="dxa"/>
            <w:tcBorders>
              <w:top w:val="single" w:sz="4" w:space="0" w:color="auto"/>
            </w:tcBorders>
            <w:shd w:val="clear" w:color="auto" w:fill="auto"/>
          </w:tcPr>
          <w:p w14:paraId="65E782A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tcBorders>
              <w:top w:val="single" w:sz="4" w:space="0" w:color="auto"/>
            </w:tcBorders>
            <w:shd w:val="clear" w:color="auto" w:fill="auto"/>
          </w:tcPr>
          <w:p w14:paraId="7D8BADD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tcBorders>
              <w:top w:val="single" w:sz="4" w:space="0" w:color="auto"/>
            </w:tcBorders>
            <w:shd w:val="clear" w:color="auto" w:fill="auto"/>
          </w:tcPr>
          <w:p w14:paraId="7299D16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tcBorders>
              <w:top w:val="single" w:sz="4" w:space="0" w:color="auto"/>
            </w:tcBorders>
            <w:shd w:val="clear" w:color="auto" w:fill="auto"/>
          </w:tcPr>
          <w:p w14:paraId="120409D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tcBorders>
              <w:top w:val="single" w:sz="4" w:space="0" w:color="auto"/>
            </w:tcBorders>
            <w:shd w:val="clear" w:color="auto" w:fill="auto"/>
          </w:tcPr>
          <w:p w14:paraId="3FFAE68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tcBorders>
              <w:top w:val="single" w:sz="4" w:space="0" w:color="auto"/>
            </w:tcBorders>
            <w:shd w:val="clear" w:color="auto" w:fill="auto"/>
          </w:tcPr>
          <w:p w14:paraId="1769DBC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tcBorders>
              <w:top w:val="single" w:sz="4" w:space="0" w:color="auto"/>
            </w:tcBorders>
            <w:shd w:val="clear" w:color="auto" w:fill="auto"/>
          </w:tcPr>
          <w:p w14:paraId="5322016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tcBorders>
              <w:top w:val="single" w:sz="4" w:space="0" w:color="auto"/>
            </w:tcBorders>
            <w:shd w:val="clear" w:color="auto" w:fill="auto"/>
          </w:tcPr>
          <w:p w14:paraId="5A9C42D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</w:tcPr>
          <w:p w14:paraId="37BC8F4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</w:tcPr>
          <w:p w14:paraId="57D0EBC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308709A3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EA035E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4341874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43EED7B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3CD6D1D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83DD63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174FC80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6AB9C2C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73715CD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F04D36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72E913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28ED220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47896D5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7E343BC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4E642B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009974D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A233AB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490283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3963B1F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40B01D9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3F6AF14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4B82EE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5BA5FCD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2C3F178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0B7727C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753D056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41054F0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03B4CCA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4A1CF79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5453478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19EBE08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912919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868E85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64BDC87E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09E1968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2E588B6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15E846B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0AED5D4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4F1F55B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0029064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40E3C59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7D1FF0D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4D687A0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3C1DF7F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215B6AA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FC171D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1B39772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069C436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33D15C3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01CAA4F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628219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5C9CEFE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0BAD3AA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FB0E80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0C2EF1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4B568A11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4B17309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53B07D0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4B963C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4735111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59DDBD1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2AAB8FA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12B3601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0679814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7E6192D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04AA98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5F9E78B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1FB88D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39BD801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5E7BFF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16BCE0E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670D5DF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06DA378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7C91005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61C81D8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522400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DFF20E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647410EF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D89D7C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0C28ACB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0F76A8C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5635618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58EC9C8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083E421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577910D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5A86F3D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644AD9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3C4155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7E605DCC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3BA889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3617456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5CD4E0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2036B6A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6E09541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76ECF8F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7C18BF9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5C7A571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C6D2FA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63CB03D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7AD6D3FF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1FB488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30195E3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583F7C2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1689E14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4293E16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3E3AA48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6AC78C4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045DCF4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DE5628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402CF4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2B60EF0A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1E8FCB7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0D7E129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89CDE3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75059AE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73146F3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71FBDFB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66C2024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3BDE9B2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65F267C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F8423D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2E038B2D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40BF21F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7F8781B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0C88E43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7AA6C5A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6AF964B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7C98D00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0D70EAB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3FE9506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74BEB57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3458B7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458BA23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8FF135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4C96C4B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4F05192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11A2353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6DFA51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1CCC583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6661040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32E5714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73711E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6B76AD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6FA8DAEA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18DACA1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1C885B8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62B3AB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3377F93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CA1579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74A9880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26D373E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1911D07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B77288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55A2E2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49C78DDA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3BE339E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1731D06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6D14C5B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50F14C6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540CE64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0DEC24D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374E122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491BA8B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4524CEB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301C53C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426DB9CA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0799CEB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329D341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53E4A48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0589D6F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409AE5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271C77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71FE499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43592CF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4F200D1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BA274F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21C3F59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067D4B9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0FCA4F4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5F4F313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7C1F616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5AE840C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1B0ABB8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05C9400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14AAFEE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7F02998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1C871D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05543F9B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75B142F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2C632F3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7417F67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56576C7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72E8789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B66A8D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0C675F3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74BCECD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ED7CE5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814141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3166CB0B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0C18D11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2F1A002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1385874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04A2985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6CBAFF4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CDFE6B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14A2BCA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422BC85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4B115C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389E712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05CBA092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4F88267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3539337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6E77726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776DD3E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4B664A8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2E47387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7D4E62B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432D910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4622445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BA576C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39D89161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6FDBAB7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594D2D4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00CEAFD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143BD98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571468B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4501BF3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6F1229E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26DF4DB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FB5B04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839BB7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3BBEA813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444DF9F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7E7BA71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68C5EAD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0BCEC05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5B50CE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DBD41E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40960D0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577F157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4167787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3984EE8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6E1148A4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1C42B93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46C95F4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6592C3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16030D4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0E20627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0B6D24C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7528A1B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32D09E8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85E91F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F1259F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</w:tbl>
    <w:p w14:paraId="281CB078" w14:textId="77777777" w:rsidR="0014260E" w:rsidRDefault="0014260E" w:rsidP="000D399B">
      <w:pPr>
        <w:pStyle w:val="phnormal"/>
        <w:shd w:val="clear" w:color="auto" w:fill="FFFFFF" w:themeFill="background1"/>
      </w:pPr>
    </w:p>
    <w:p w14:paraId="7771F8D0" w14:textId="16683BA9" w:rsidR="00DF0EE4" w:rsidRDefault="00DF0EE4" w:rsidP="000D399B">
      <w:pPr>
        <w:pStyle w:val="14"/>
        <w:numPr>
          <w:ilvl w:val="0"/>
          <w:numId w:val="0"/>
        </w:numPr>
        <w:shd w:val="clear" w:color="auto" w:fill="FFFFFF" w:themeFill="background1"/>
      </w:pPr>
      <w:bookmarkStart w:id="454" w:name="_Toc27133193"/>
      <w:bookmarkStart w:id="455" w:name="_Toc27471472"/>
      <w:bookmarkStart w:id="456" w:name="_Toc27133194"/>
      <w:bookmarkStart w:id="457" w:name="_Toc27471473"/>
      <w:bookmarkEnd w:id="390"/>
      <w:bookmarkEnd w:id="391"/>
      <w:bookmarkEnd w:id="454"/>
      <w:bookmarkEnd w:id="455"/>
      <w:bookmarkEnd w:id="456"/>
      <w:bookmarkEnd w:id="457"/>
    </w:p>
    <w:sectPr w:rsidR="00DF0EE4" w:rsidSect="00E873E7">
      <w:headerReference w:type="even" r:id="rId109"/>
      <w:headerReference w:type="default" r:id="rId110"/>
      <w:footerReference w:type="even" r:id="rId111"/>
      <w:headerReference w:type="first" r:id="rId112"/>
      <w:pgSz w:w="11906" w:h="16838"/>
      <w:pgMar w:top="1134" w:right="851" w:bottom="1134" w:left="992" w:header="709" w:footer="1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5B48F2" w14:textId="77777777" w:rsidR="007D40EB" w:rsidRDefault="007D40EB" w:rsidP="00E6395D">
      <w:r>
        <w:separator/>
      </w:r>
    </w:p>
    <w:p w14:paraId="780A612C" w14:textId="77777777" w:rsidR="007D40EB" w:rsidRDefault="007D40EB" w:rsidP="00E6395D"/>
    <w:p w14:paraId="413EDF87" w14:textId="77777777" w:rsidR="007D40EB" w:rsidRDefault="007D40EB" w:rsidP="00E6395D"/>
    <w:p w14:paraId="24121257" w14:textId="77777777" w:rsidR="007D40EB" w:rsidRDefault="007D40EB" w:rsidP="00E6395D"/>
    <w:p w14:paraId="64565457" w14:textId="77777777" w:rsidR="007D40EB" w:rsidRDefault="007D40EB" w:rsidP="00E6395D"/>
    <w:p w14:paraId="5EEE8B69" w14:textId="77777777" w:rsidR="007D40EB" w:rsidRDefault="007D40EB" w:rsidP="00E6395D"/>
    <w:p w14:paraId="00671404" w14:textId="77777777" w:rsidR="007D40EB" w:rsidRDefault="007D40EB" w:rsidP="00E6395D"/>
    <w:p w14:paraId="0D777AE7" w14:textId="77777777" w:rsidR="007D40EB" w:rsidRDefault="007D40EB" w:rsidP="00E6395D"/>
  </w:endnote>
  <w:endnote w:type="continuationSeparator" w:id="0">
    <w:p w14:paraId="51698041" w14:textId="77777777" w:rsidR="007D40EB" w:rsidRDefault="007D40EB" w:rsidP="00E6395D">
      <w:r>
        <w:continuationSeparator/>
      </w:r>
    </w:p>
    <w:p w14:paraId="576A13DB" w14:textId="77777777" w:rsidR="007D40EB" w:rsidRDefault="007D40EB" w:rsidP="00E6395D"/>
    <w:p w14:paraId="1B889506" w14:textId="77777777" w:rsidR="007D40EB" w:rsidRDefault="007D40EB" w:rsidP="00E6395D"/>
    <w:p w14:paraId="61C9C033" w14:textId="77777777" w:rsidR="007D40EB" w:rsidRDefault="007D40EB" w:rsidP="00E6395D"/>
    <w:p w14:paraId="13DF4723" w14:textId="77777777" w:rsidR="007D40EB" w:rsidRDefault="007D40EB" w:rsidP="00E6395D"/>
    <w:p w14:paraId="77B8BEB0" w14:textId="77777777" w:rsidR="007D40EB" w:rsidRDefault="007D40EB" w:rsidP="00E6395D"/>
    <w:p w14:paraId="05784FE4" w14:textId="77777777" w:rsidR="007D40EB" w:rsidRDefault="007D40EB" w:rsidP="00E6395D"/>
    <w:p w14:paraId="739D8B4F" w14:textId="77777777" w:rsidR="007D40EB" w:rsidRDefault="007D40EB" w:rsidP="00E6395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F BeauSans Pro">
    <w:altName w:val="Times New Roman"/>
    <w:charset w:val="CC"/>
    <w:family w:val="auto"/>
    <w:pitch w:val="variable"/>
    <w:sig w:usb0="A00002BF" w:usb1="5000E0FB" w:usb2="00000000" w:usb3="00000000" w:csb0="0000019F" w:csb1="00000000"/>
  </w:font>
  <w:font w:name="Times New Roman Полужирный"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023267" w14:textId="77777777" w:rsidR="00D61137" w:rsidRDefault="00D61137" w:rsidP="00E6395D">
    <w:pPr>
      <w:pStyle w:val="affff3"/>
    </w:pPr>
  </w:p>
  <w:p w14:paraId="2CEF27C3" w14:textId="77777777" w:rsidR="00D61137" w:rsidRDefault="00D61137" w:rsidP="00E6395D"/>
  <w:p w14:paraId="002325F0" w14:textId="77777777" w:rsidR="00D61137" w:rsidRDefault="00D61137" w:rsidP="00E6395D"/>
  <w:p w14:paraId="1BE090A0" w14:textId="77777777" w:rsidR="00D61137" w:rsidRDefault="00D61137" w:rsidP="00E6395D"/>
  <w:p w14:paraId="39FA2B00" w14:textId="77777777" w:rsidR="00D61137" w:rsidRDefault="00D61137" w:rsidP="00E6395D"/>
  <w:p w14:paraId="4143AFE8" w14:textId="77777777" w:rsidR="00D61137" w:rsidRDefault="00D61137" w:rsidP="00E6395D"/>
  <w:p w14:paraId="15D0F225" w14:textId="77777777" w:rsidR="00D61137" w:rsidRDefault="00D61137" w:rsidP="00E6395D"/>
  <w:p w14:paraId="5B6974BC" w14:textId="77777777" w:rsidR="00D61137" w:rsidRDefault="00D61137" w:rsidP="00E6395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BE2104F" w14:textId="77777777" w:rsidR="007D40EB" w:rsidRDefault="007D40EB" w:rsidP="00E6395D">
      <w:r>
        <w:separator/>
      </w:r>
    </w:p>
    <w:p w14:paraId="1A98772D" w14:textId="77777777" w:rsidR="007D40EB" w:rsidRDefault="007D40EB" w:rsidP="00E6395D"/>
    <w:p w14:paraId="6620AFF8" w14:textId="77777777" w:rsidR="007D40EB" w:rsidRDefault="007D40EB" w:rsidP="00E6395D"/>
    <w:p w14:paraId="0F0BA6E5" w14:textId="77777777" w:rsidR="007D40EB" w:rsidRDefault="007D40EB" w:rsidP="00E6395D"/>
    <w:p w14:paraId="4D0E64F3" w14:textId="77777777" w:rsidR="007D40EB" w:rsidRDefault="007D40EB" w:rsidP="00E6395D"/>
    <w:p w14:paraId="3C439C3D" w14:textId="77777777" w:rsidR="007D40EB" w:rsidRDefault="007D40EB" w:rsidP="00E6395D"/>
    <w:p w14:paraId="08CDA176" w14:textId="77777777" w:rsidR="007D40EB" w:rsidRDefault="007D40EB" w:rsidP="00E6395D"/>
    <w:p w14:paraId="53B7E26A" w14:textId="77777777" w:rsidR="007D40EB" w:rsidRDefault="007D40EB" w:rsidP="00E6395D"/>
  </w:footnote>
  <w:footnote w:type="continuationSeparator" w:id="0">
    <w:p w14:paraId="5505D67C" w14:textId="77777777" w:rsidR="007D40EB" w:rsidRDefault="007D40EB" w:rsidP="00E6395D">
      <w:r>
        <w:continuationSeparator/>
      </w:r>
    </w:p>
    <w:p w14:paraId="5C0230A2" w14:textId="77777777" w:rsidR="007D40EB" w:rsidRDefault="007D40EB" w:rsidP="00E6395D"/>
    <w:p w14:paraId="5B108BAB" w14:textId="77777777" w:rsidR="007D40EB" w:rsidRDefault="007D40EB" w:rsidP="00E6395D"/>
    <w:p w14:paraId="24CB10A4" w14:textId="77777777" w:rsidR="007D40EB" w:rsidRDefault="007D40EB" w:rsidP="00E6395D"/>
    <w:p w14:paraId="1D4A1E2D" w14:textId="77777777" w:rsidR="007D40EB" w:rsidRDefault="007D40EB" w:rsidP="00E6395D"/>
    <w:p w14:paraId="3F745979" w14:textId="77777777" w:rsidR="007D40EB" w:rsidRDefault="007D40EB" w:rsidP="00E6395D"/>
    <w:p w14:paraId="6D99487A" w14:textId="77777777" w:rsidR="007D40EB" w:rsidRDefault="007D40EB" w:rsidP="00E6395D"/>
    <w:p w14:paraId="2C7E6223" w14:textId="77777777" w:rsidR="007D40EB" w:rsidRDefault="007D40EB" w:rsidP="00E6395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73BC4C" w14:textId="77777777" w:rsidR="00D61137" w:rsidRPr="00507175" w:rsidRDefault="00D61137">
    <w:pPr>
      <w:pStyle w:val="affff1"/>
      <w:rPr>
        <w:b/>
      </w:rPr>
    </w:pPr>
    <w:r w:rsidRPr="00507175">
      <w:rPr>
        <w:b/>
      </w:rPr>
      <w:t>ФГБУ НИИ «Восход»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638EFA" w14:textId="77777777" w:rsidR="00D61137" w:rsidRDefault="00D61137" w:rsidP="00324F00">
    <w:pPr>
      <w:pStyle w:val="affff1"/>
      <w:rPr>
        <w:b/>
      </w:rPr>
    </w:pPr>
    <w:r w:rsidRPr="00137B03">
      <w:rPr>
        <w:b/>
      </w:rPr>
      <w:t xml:space="preserve">АКЦИОНЕРНОЕ ОБЩЕСТВО «БАРС </w:t>
    </w:r>
    <w:proofErr w:type="spellStart"/>
    <w:r w:rsidRPr="00137B03">
      <w:rPr>
        <w:b/>
      </w:rPr>
      <w:t>Груп</w:t>
    </w:r>
    <w:proofErr w:type="spellEnd"/>
    <w:r w:rsidRPr="00137B03">
      <w:rPr>
        <w:b/>
      </w:rPr>
      <w:t>»</w:t>
    </w:r>
  </w:p>
  <w:p w14:paraId="2EEB6D71" w14:textId="77777777" w:rsidR="00D61137" w:rsidRDefault="00D61137" w:rsidP="00324F00">
    <w:pPr>
      <w:pStyle w:val="affff1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EBE55D" w14:textId="77777777" w:rsidR="00D61137" w:rsidRDefault="00D61137" w:rsidP="00E6395D">
    <w:pPr>
      <w:pStyle w:val="affff1"/>
    </w:pPr>
  </w:p>
  <w:p w14:paraId="0D686FE6" w14:textId="77777777" w:rsidR="00D61137" w:rsidRDefault="00D61137" w:rsidP="00E6395D"/>
  <w:p w14:paraId="5D4FDF68" w14:textId="77777777" w:rsidR="00D61137" w:rsidRDefault="00D61137" w:rsidP="00E6395D"/>
  <w:p w14:paraId="03CA3640" w14:textId="77777777" w:rsidR="00D61137" w:rsidRDefault="00D61137" w:rsidP="00E6395D"/>
  <w:p w14:paraId="60C4BB21" w14:textId="77777777" w:rsidR="00D61137" w:rsidRDefault="00D61137" w:rsidP="00E6395D"/>
  <w:p w14:paraId="0CCA9E32" w14:textId="77777777" w:rsidR="00D61137" w:rsidRDefault="00D61137" w:rsidP="00E6395D"/>
  <w:p w14:paraId="436FD9FF" w14:textId="77777777" w:rsidR="00D61137" w:rsidRDefault="00D61137" w:rsidP="00E6395D"/>
  <w:p w14:paraId="08E2A175" w14:textId="77777777" w:rsidR="00D61137" w:rsidRDefault="00D61137" w:rsidP="00E6395D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752468823"/>
      <w:docPartObj>
        <w:docPartGallery w:val="Page Numbers (Top of Page)"/>
        <w:docPartUnique/>
      </w:docPartObj>
    </w:sdtPr>
    <w:sdtContent>
      <w:p w14:paraId="67FFD6DF" w14:textId="663672C0" w:rsidR="00D61137" w:rsidRDefault="00D61137">
        <w:pPr>
          <w:pStyle w:val="affff1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12</w:t>
        </w:r>
        <w:r>
          <w:fldChar w:fldCharType="end"/>
        </w:r>
      </w:p>
    </w:sdtContent>
  </w:sdt>
  <w:p w14:paraId="255FF695" w14:textId="652016FC" w:rsidR="00D61137" w:rsidRDefault="00D61137" w:rsidP="00F5110C">
    <w:pPr>
      <w:pStyle w:val="affff1"/>
    </w:pPr>
    <w:sdt>
      <w:sdtPr>
        <w:id w:val="1156490270"/>
        <w:docPartObj>
          <w:docPartGallery w:val="Page Numbers (Top of Page)"/>
          <w:docPartUnique/>
        </w:docPartObj>
      </w:sdtPr>
      <w:sdtContent>
        <w:r w:rsidRPr="00CF2023">
          <w:t>ТОР КНД.РД.</w:t>
        </w:r>
        <w:r>
          <w:t>И3</w:t>
        </w:r>
      </w:sdtContent>
    </w:sdt>
    <w:r>
      <w:t>.05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B22F1F" w14:textId="720C78E8" w:rsidR="00D61137" w:rsidRDefault="00D61137">
    <w:pPr>
      <w:pStyle w:val="affff1"/>
    </w:pPr>
    <w:r w:rsidRPr="00137B03">
      <w:rPr>
        <w:b/>
      </w:rPr>
      <w:t xml:space="preserve">АКЦИОНЕРНОЕ ОБЩЕСТВО «БАРС </w:t>
    </w:r>
    <w:proofErr w:type="spellStart"/>
    <w:r w:rsidRPr="00137B03">
      <w:rPr>
        <w:b/>
      </w:rPr>
      <w:t>Груп</w:t>
    </w:r>
    <w:proofErr w:type="spellEnd"/>
    <w:r w:rsidRPr="00137B03">
      <w:rPr>
        <w:b/>
      </w:rPr>
      <w:t>»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4"/>
    <w:multiLevelType w:val="singleLevel"/>
    <w:tmpl w:val="00000004"/>
    <w:name w:val="WW8Num9"/>
    <w:lvl w:ilvl="0">
      <w:start w:val="1"/>
      <w:numFmt w:val="bullet"/>
      <w:lvlText w:val=""/>
      <w:lvlJc w:val="left"/>
      <w:pPr>
        <w:tabs>
          <w:tab w:val="num" w:pos="708"/>
        </w:tabs>
        <w:ind w:left="0" w:hanging="360"/>
      </w:pPr>
      <w:rPr>
        <w:rFonts w:ascii="Symbol" w:hAnsi="Symbol" w:cs="Symbol" w:hint="default"/>
        <w:color w:val="555555"/>
        <w:sz w:val="28"/>
        <w:szCs w:val="28"/>
        <w:highlight w:val="yellow"/>
        <w:shd w:val="clear" w:color="auto" w:fill="FCFCFC"/>
        <w:lang w:val="en-US"/>
      </w:rPr>
    </w:lvl>
  </w:abstractNum>
  <w:abstractNum w:abstractNumId="1" w15:restartNumberingAfterBreak="0">
    <w:nsid w:val="00000006"/>
    <w:multiLevelType w:val="singleLevel"/>
    <w:tmpl w:val="00000006"/>
    <w:name w:val="WW8Num12"/>
    <w:lvl w:ilvl="0">
      <w:start w:val="1"/>
      <w:numFmt w:val="bullet"/>
      <w:lvlText w:val=""/>
      <w:lvlJc w:val="left"/>
      <w:pPr>
        <w:tabs>
          <w:tab w:val="num" w:pos="0"/>
        </w:tabs>
        <w:ind w:left="1428" w:hanging="360"/>
      </w:pPr>
      <w:rPr>
        <w:rFonts w:ascii="Symbol" w:hAnsi="Symbol" w:cs="Symbol" w:hint="default"/>
        <w:sz w:val="28"/>
        <w:szCs w:val="28"/>
      </w:rPr>
    </w:lvl>
  </w:abstractNum>
  <w:abstractNum w:abstractNumId="2" w15:restartNumberingAfterBreak="0">
    <w:nsid w:val="00BF5BF4"/>
    <w:multiLevelType w:val="multilevel"/>
    <w:tmpl w:val="F244C34C"/>
    <w:lvl w:ilvl="0">
      <w:start w:val="1"/>
      <w:numFmt w:val="decimal"/>
      <w:pStyle w:val="listNumberred"/>
      <w:lvlText w:val="%1)"/>
      <w:lvlJc w:val="left"/>
      <w:pPr>
        <w:ind w:left="1494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24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russianLower"/>
      <w:lvlText w:val="%2)"/>
      <w:lvlJc w:val="left"/>
      <w:pPr>
        <w:tabs>
          <w:tab w:val="num" w:pos="2214"/>
        </w:tabs>
        <w:ind w:left="2214" w:hanging="360"/>
      </w:pPr>
      <w:rPr>
        <w:rFonts w:hint="default"/>
      </w:rPr>
    </w:lvl>
    <w:lvl w:ilvl="2">
      <w:start w:val="1"/>
      <w:numFmt w:val="bullet"/>
      <w:lvlText w:val=""/>
      <w:lvlJc w:val="left"/>
      <w:pPr>
        <w:tabs>
          <w:tab w:val="num" w:pos="3249"/>
        </w:tabs>
        <w:ind w:left="3249" w:firstLine="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816"/>
        </w:tabs>
        <w:ind w:left="3249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24"/>
        </w:tabs>
        <w:ind w:left="5454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704"/>
        </w:tabs>
        <w:ind w:left="6534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784"/>
        </w:tabs>
        <w:ind w:left="7614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9864"/>
        </w:tabs>
        <w:ind w:left="8694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10944"/>
        </w:tabs>
        <w:ind w:left="9774" w:firstLine="0"/>
      </w:pPr>
      <w:rPr>
        <w:rFonts w:hint="default"/>
      </w:rPr>
    </w:lvl>
  </w:abstractNum>
  <w:abstractNum w:abstractNumId="3" w15:restartNumberingAfterBreak="0">
    <w:nsid w:val="02BA59A8"/>
    <w:multiLevelType w:val="multilevel"/>
    <w:tmpl w:val="DFC04E42"/>
    <w:styleLink w:val="a"/>
    <w:lvl w:ilvl="0">
      <w:start w:val="8"/>
      <w:numFmt w:val="decimal"/>
      <w:suff w:val="nothing"/>
      <w:lvlText w:val="%1"/>
      <w:lvlJc w:val="left"/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624"/>
        </w:tabs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907"/>
        </w:tabs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247"/>
        </w:tabs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588"/>
        </w:tabs>
      </w:pPr>
      <w:rPr>
        <w:rFonts w:cs="Times New Roman" w:hint="default"/>
      </w:rPr>
    </w:lvl>
    <w:lvl w:ilvl="5">
      <w:numFmt w:val="none"/>
      <w:lvlText w:val=""/>
      <w:lvlJc w:val="left"/>
      <w:pPr>
        <w:tabs>
          <w:tab w:val="num" w:pos="357"/>
        </w:tabs>
      </w:pPr>
      <w:rPr>
        <w:rFonts w:cs="Times New Roman" w:hint="default"/>
      </w:rPr>
    </w:lvl>
    <w:lvl w:ilvl="6">
      <w:numFmt w:val="none"/>
      <w:lvlText w:val=""/>
      <w:lvlJc w:val="left"/>
      <w:pPr>
        <w:tabs>
          <w:tab w:val="num" w:pos="357"/>
        </w:tabs>
      </w:pPr>
      <w:rPr>
        <w:rFonts w:cs="Times New Roman" w:hint="default"/>
      </w:rPr>
    </w:lvl>
    <w:lvl w:ilvl="7">
      <w:numFmt w:val="none"/>
      <w:lvlText w:val=""/>
      <w:lvlJc w:val="left"/>
      <w:pPr>
        <w:tabs>
          <w:tab w:val="num" w:pos="357"/>
        </w:tabs>
      </w:pPr>
      <w:rPr>
        <w:rFonts w:cs="Times New Roman" w:hint="default"/>
      </w:rPr>
    </w:lvl>
    <w:lvl w:ilvl="8">
      <w:numFmt w:val="none"/>
      <w:lvlText w:val=""/>
      <w:lvlJc w:val="left"/>
      <w:pPr>
        <w:tabs>
          <w:tab w:val="num" w:pos="357"/>
        </w:tabs>
      </w:pPr>
      <w:rPr>
        <w:rFonts w:cs="Times New Roman" w:hint="default"/>
      </w:rPr>
    </w:lvl>
  </w:abstractNum>
  <w:abstractNum w:abstractNumId="4" w15:restartNumberingAfterBreak="0">
    <w:nsid w:val="06191BF2"/>
    <w:multiLevelType w:val="hybridMultilevel"/>
    <w:tmpl w:val="C34A6ED4"/>
    <w:lvl w:ilvl="0" w:tplc="52E0C1B2">
      <w:start w:val="1"/>
      <w:numFmt w:val="bullet"/>
      <w:pStyle w:val="-"/>
      <w:lvlText w:val="–"/>
      <w:lvlJc w:val="left"/>
      <w:pPr>
        <w:tabs>
          <w:tab w:val="num" w:pos="964"/>
        </w:tabs>
        <w:ind w:left="0" w:firstLine="624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064"/>
        </w:tabs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84"/>
        </w:tabs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04"/>
        </w:tabs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24"/>
        </w:tabs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44"/>
        </w:tabs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64"/>
        </w:tabs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84"/>
        </w:tabs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04"/>
        </w:tabs>
        <w:ind w:left="7104" w:hanging="360"/>
      </w:pPr>
      <w:rPr>
        <w:rFonts w:ascii="Wingdings" w:hAnsi="Wingdings" w:hint="default"/>
      </w:rPr>
    </w:lvl>
  </w:abstractNum>
  <w:abstractNum w:abstractNumId="5" w15:restartNumberingAfterBreak="0">
    <w:nsid w:val="0736631C"/>
    <w:multiLevelType w:val="hybridMultilevel"/>
    <w:tmpl w:val="9BA6DF8C"/>
    <w:lvl w:ilvl="0" w:tplc="04190011">
      <w:start w:val="1"/>
      <w:numFmt w:val="decimal"/>
      <w:pStyle w:val="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08210A85"/>
    <w:multiLevelType w:val="multilevel"/>
    <w:tmpl w:val="037626F4"/>
    <w:styleLink w:val="a0"/>
    <w:lvl w:ilvl="0">
      <w:start w:val="1"/>
      <w:numFmt w:val="decimal"/>
      <w:lvlText w:val="%1"/>
      <w:lvlJc w:val="left"/>
      <w:pPr>
        <w:tabs>
          <w:tab w:val="num" w:pos="964"/>
        </w:tabs>
        <w:ind w:firstLine="709"/>
      </w:pPr>
      <w:rPr>
        <w:rFonts w:cs="Times New Roman" w:hint="default"/>
        <w:b/>
      </w:rPr>
    </w:lvl>
    <w:lvl w:ilvl="1">
      <w:start w:val="1"/>
      <w:numFmt w:val="decimal"/>
      <w:lvlText w:val="%2)"/>
      <w:lvlJc w:val="left"/>
      <w:pPr>
        <w:tabs>
          <w:tab w:val="num" w:pos="2138"/>
        </w:tabs>
        <w:ind w:left="1418" w:firstLine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604"/>
        </w:tabs>
        <w:ind w:left="1413" w:firstLine="709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972"/>
        </w:tabs>
        <w:ind w:left="1413" w:firstLine="709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091"/>
        </w:tabs>
        <w:ind w:left="1413" w:firstLine="709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74"/>
        </w:tabs>
        <w:ind w:left="1413" w:firstLine="709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418"/>
        </w:tabs>
        <w:ind w:left="1413" w:firstLine="709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62"/>
        </w:tabs>
        <w:ind w:left="3562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06"/>
        </w:tabs>
        <w:ind w:left="3706" w:hanging="1584"/>
      </w:pPr>
      <w:rPr>
        <w:rFonts w:cs="Times New Roman" w:hint="default"/>
      </w:rPr>
    </w:lvl>
  </w:abstractNum>
  <w:abstractNum w:abstractNumId="7" w15:restartNumberingAfterBreak="0">
    <w:nsid w:val="09A07781"/>
    <w:multiLevelType w:val="multilevel"/>
    <w:tmpl w:val="D2209B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9E702D8"/>
    <w:multiLevelType w:val="hybridMultilevel"/>
    <w:tmpl w:val="704C6F1A"/>
    <w:styleLink w:val="10"/>
    <w:lvl w:ilvl="0" w:tplc="0ECADE2A">
      <w:start w:val="1"/>
      <w:numFmt w:val="decimal"/>
      <w:lvlText w:val="%1)"/>
      <w:lvlJc w:val="left"/>
      <w:pPr>
        <w:tabs>
          <w:tab w:val="num" w:pos="1069"/>
        </w:tabs>
        <w:ind w:left="1069" w:hanging="360"/>
      </w:pPr>
      <w:rPr>
        <w:rFonts w:cs="Times New Roman" w:hint="default"/>
      </w:rPr>
    </w:lvl>
    <w:lvl w:ilvl="1" w:tplc="A246020E">
      <w:start w:val="1"/>
      <w:numFmt w:val="bullet"/>
      <w:lvlText w:val=""/>
      <w:lvlJc w:val="left"/>
      <w:pPr>
        <w:tabs>
          <w:tab w:val="num" w:pos="1789"/>
        </w:tabs>
        <w:ind w:left="1789" w:hanging="360"/>
      </w:pPr>
      <w:rPr>
        <w:rFonts w:ascii="Symbol" w:hAnsi="Symbol" w:hint="default"/>
        <w:color w:val="auto"/>
      </w:rPr>
    </w:lvl>
    <w:lvl w:ilvl="2" w:tplc="FFFFFFFF">
      <w:start w:val="1"/>
      <w:numFmt w:val="bullet"/>
      <w:lvlText w:val=""/>
      <w:lvlJc w:val="left"/>
      <w:pPr>
        <w:tabs>
          <w:tab w:val="num" w:pos="2509"/>
        </w:tabs>
        <w:ind w:left="2509" w:hanging="180"/>
      </w:pPr>
      <w:rPr>
        <w:rFonts w:ascii="Symbol" w:hAnsi="Symbol" w:hint="default"/>
        <w:color w:val="auto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cs="Times New Roman"/>
      </w:rPr>
    </w:lvl>
  </w:abstractNum>
  <w:abstractNum w:abstractNumId="9" w15:restartNumberingAfterBreak="0">
    <w:nsid w:val="09F0645C"/>
    <w:multiLevelType w:val="multilevel"/>
    <w:tmpl w:val="7F04200A"/>
    <w:styleLink w:val="-0"/>
    <w:lvl w:ilvl="0">
      <w:start w:val="1"/>
      <w:numFmt w:val="russianLower"/>
      <w:lvlText w:val="%1)"/>
      <w:lvlJc w:val="left"/>
      <w:pPr>
        <w:tabs>
          <w:tab w:val="num" w:pos="1077"/>
        </w:tabs>
        <w:ind w:left="0" w:firstLine="709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786"/>
        </w:tabs>
        <w:ind w:left="709" w:firstLine="709"/>
      </w:pPr>
      <w:rPr>
        <w:rFonts w:hint="default"/>
      </w:rPr>
    </w:lvl>
    <w:lvl w:ilvl="2">
      <w:start w:val="1"/>
      <w:numFmt w:val="none"/>
      <w:lvlText w:val="–"/>
      <w:lvlJc w:val="left"/>
      <w:pPr>
        <w:tabs>
          <w:tab w:val="num" w:pos="2211"/>
        </w:tabs>
        <w:ind w:left="1418" w:firstLine="48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241"/>
        </w:tabs>
        <w:ind w:left="682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360"/>
        </w:tabs>
        <w:ind w:left="682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43"/>
        </w:tabs>
        <w:ind w:left="682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687"/>
        </w:tabs>
        <w:ind w:left="682" w:firstLine="709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31"/>
        </w:tabs>
        <w:ind w:left="283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975"/>
        </w:tabs>
        <w:ind w:left="2975" w:hanging="1584"/>
      </w:pPr>
      <w:rPr>
        <w:rFonts w:hint="default"/>
      </w:rPr>
    </w:lvl>
  </w:abstractNum>
  <w:abstractNum w:abstractNumId="10" w15:restartNumberingAfterBreak="0">
    <w:nsid w:val="0D7D2D05"/>
    <w:multiLevelType w:val="multilevel"/>
    <w:tmpl w:val="BECA0240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%1.%4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1" w15:restartNumberingAfterBreak="0">
    <w:nsid w:val="0D966240"/>
    <w:multiLevelType w:val="multilevel"/>
    <w:tmpl w:val="514429C0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03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2" w15:restartNumberingAfterBreak="0">
    <w:nsid w:val="0E2136EB"/>
    <w:multiLevelType w:val="hybridMultilevel"/>
    <w:tmpl w:val="D6CCE752"/>
    <w:lvl w:ilvl="0" w:tplc="D2BADEAA">
      <w:start w:val="1"/>
      <w:numFmt w:val="decimal"/>
      <w:pStyle w:val="a1"/>
      <w:lvlText w:val="%1"/>
      <w:lvlJc w:val="left"/>
      <w:pPr>
        <w:ind w:left="14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13" w15:restartNumberingAfterBreak="0">
    <w:nsid w:val="10D27F65"/>
    <w:multiLevelType w:val="multilevel"/>
    <w:tmpl w:val="8C5872BE"/>
    <w:styleLink w:val="a2"/>
    <w:lvl w:ilvl="0">
      <w:start w:val="1"/>
      <w:numFmt w:val="decimal"/>
      <w:lvlText w:val="Таблица %1"/>
      <w:lvlJc w:val="left"/>
      <w:pPr>
        <w:tabs>
          <w:tab w:val="num" w:pos="1361"/>
        </w:tabs>
        <w:ind w:left="0" w:firstLine="0"/>
      </w:pPr>
      <w:rPr>
        <w:rFonts w:hint="default"/>
        <w:b/>
        <w:bCs/>
        <w:i w:val="0"/>
        <w:iCs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14" w15:restartNumberingAfterBreak="0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5" w15:restartNumberingAfterBreak="0">
    <w:nsid w:val="11564745"/>
    <w:multiLevelType w:val="multilevel"/>
    <w:tmpl w:val="C95C81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16A39FD"/>
    <w:multiLevelType w:val="multilevel"/>
    <w:tmpl w:val="496E8A9C"/>
    <w:styleLink w:val="a3"/>
    <w:lvl w:ilvl="0">
      <w:start w:val="1"/>
      <w:numFmt w:val="russianUpper"/>
      <w:suff w:val="nothing"/>
      <w:lvlText w:val="%1"/>
      <w:lvlJc w:val="left"/>
      <w:pPr>
        <w:ind w:left="0" w:firstLine="709"/>
      </w:pPr>
      <w:rPr>
        <w:rFonts w:hint="default"/>
        <w:vanish/>
      </w:rPr>
    </w:lvl>
    <w:lvl w:ilvl="1">
      <w:start w:val="1"/>
      <w:numFmt w:val="decimal"/>
      <w:suff w:val="space"/>
      <w:lvlText w:val="Рисунок %1.%2"/>
      <w:lvlJc w:val="left"/>
      <w:pPr>
        <w:ind w:left="0" w:firstLine="0"/>
      </w:pPr>
      <w:rPr>
        <w:rFonts w:hint="default"/>
        <w:b/>
        <w:i w:val="0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7" w15:restartNumberingAfterBreak="0">
    <w:nsid w:val="12A87952"/>
    <w:multiLevelType w:val="multilevel"/>
    <w:tmpl w:val="9A72AC0A"/>
    <w:styleLink w:val="a4"/>
    <w:lvl w:ilvl="0">
      <w:start w:val="1"/>
      <w:numFmt w:val="decimal"/>
      <w:suff w:val="space"/>
      <w:lvlText w:val="%1"/>
      <w:lvlJc w:val="left"/>
      <w:rPr>
        <w:rFonts w:cs="Times New Roman" w:hint="default"/>
      </w:rPr>
    </w:lvl>
    <w:lvl w:ilvl="1">
      <w:start w:val="1"/>
      <w:numFmt w:val="decimal"/>
      <w:suff w:val="space"/>
      <w:lvlText w:val="%1.%2"/>
      <w:lvlJc w:val="left"/>
      <w:pPr>
        <w:ind w:firstLine="709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firstLine="709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firstLine="709"/>
      </w:pPr>
      <w:rPr>
        <w:rFonts w:cs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firstLine="709"/>
      </w:pPr>
      <w:rPr>
        <w:rFonts w:cs="Times New Roman" w:hint="default"/>
      </w:rPr>
    </w:lvl>
    <w:lvl w:ilvl="5">
      <w:start w:val="1"/>
      <w:numFmt w:val="decimal"/>
      <w:suff w:val="space"/>
      <w:lvlText w:val="%1.%2.%3.%4.%5.%6"/>
      <w:lvlJc w:val="left"/>
      <w:pPr>
        <w:ind w:firstLine="709"/>
      </w:pPr>
      <w:rPr>
        <w:rFonts w:cs="Times New Roman" w:hint="default"/>
      </w:rPr>
    </w:lvl>
    <w:lvl w:ilvl="6">
      <w:start w:val="1"/>
      <w:numFmt w:val="decimal"/>
      <w:suff w:val="space"/>
      <w:lvlText w:val="%1.%2.%3.%4.%5.%6.%7"/>
      <w:lvlJc w:val="left"/>
      <w:pPr>
        <w:ind w:firstLine="709"/>
      </w:pPr>
      <w:rPr>
        <w:rFonts w:cs="Times New Roman" w:hint="default"/>
      </w:rPr>
    </w:lvl>
    <w:lvl w:ilvl="7">
      <w:start w:val="1"/>
      <w:numFmt w:val="decimal"/>
      <w:suff w:val="space"/>
      <w:lvlText w:val="%1.%2.%3.%4.%5.%6.%7.%8"/>
      <w:lvlJc w:val="left"/>
      <w:pPr>
        <w:ind w:firstLine="709"/>
      </w:pPr>
      <w:rPr>
        <w:rFonts w:cs="Times New Roman" w:hint="default"/>
      </w:rPr>
    </w:lvl>
    <w:lvl w:ilvl="8">
      <w:start w:val="1"/>
      <w:numFmt w:val="decimal"/>
      <w:suff w:val="space"/>
      <w:lvlText w:val="%1.%2.%3.%4.%5.%6.%7.%8.%9"/>
      <w:lvlJc w:val="left"/>
      <w:pPr>
        <w:ind w:firstLine="709"/>
      </w:pPr>
      <w:rPr>
        <w:rFonts w:cs="Times New Roman" w:hint="default"/>
        <w:b w:val="0"/>
        <w:i w:val="0"/>
      </w:rPr>
    </w:lvl>
  </w:abstractNum>
  <w:abstractNum w:abstractNumId="18" w15:restartNumberingAfterBreak="0">
    <w:nsid w:val="13BA77A7"/>
    <w:multiLevelType w:val="multilevel"/>
    <w:tmpl w:val="4258A418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9" w15:restartNumberingAfterBreak="0">
    <w:nsid w:val="14064D6B"/>
    <w:multiLevelType w:val="multilevel"/>
    <w:tmpl w:val="354C0684"/>
    <w:styleLink w:val="-1"/>
    <w:lvl w:ilvl="0">
      <w:start w:val="1"/>
      <w:numFmt w:val="bullet"/>
      <w:lvlText w:val="­"/>
      <w:lvlJc w:val="left"/>
      <w:pPr>
        <w:tabs>
          <w:tab w:val="num" w:pos="357"/>
        </w:tabs>
        <w:ind w:left="357" w:hanging="357"/>
      </w:pPr>
      <w:rPr>
        <w:rFonts w:ascii="Courier New" w:hAnsi="Courier New" w:hint="default"/>
      </w:rPr>
    </w:lvl>
    <w:lvl w:ilvl="1">
      <w:start w:val="1"/>
      <w:numFmt w:val="bullet"/>
      <w:lvlText w:val="•"/>
      <w:lvlJc w:val="left"/>
      <w:pPr>
        <w:tabs>
          <w:tab w:val="num" w:pos="709"/>
        </w:tabs>
        <w:ind w:left="709" w:hanging="352"/>
      </w:pPr>
      <w:rPr>
        <w:rFonts w:ascii="Calibri" w:hAnsi="Calibri" w:hint="default"/>
        <w:color w:val="auto"/>
      </w:rPr>
    </w:lvl>
    <w:lvl w:ilvl="2">
      <w:start w:val="1"/>
      <w:numFmt w:val="bullet"/>
      <w:lvlText w:val="▪"/>
      <w:lvlJc w:val="left"/>
      <w:pPr>
        <w:tabs>
          <w:tab w:val="num" w:pos="1066"/>
        </w:tabs>
        <w:ind w:left="1066" w:hanging="357"/>
      </w:pPr>
      <w:rPr>
        <w:rFonts w:ascii="Calibri" w:hAnsi="Calibri" w:hint="default"/>
        <w:color w:val="auto"/>
      </w:rPr>
    </w:lvl>
    <w:lvl w:ilvl="3">
      <w:start w:val="1"/>
      <w:numFmt w:val="bullet"/>
      <w:lvlText w:val="·"/>
      <w:lvlJc w:val="left"/>
      <w:pPr>
        <w:tabs>
          <w:tab w:val="num" w:pos="1418"/>
        </w:tabs>
        <w:ind w:left="1418" w:hanging="352"/>
      </w:pPr>
      <w:rPr>
        <w:rFonts w:ascii="Calibri" w:hAnsi="Calibri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0" w15:restartNumberingAfterBreak="0">
    <w:nsid w:val="14B63B03"/>
    <w:multiLevelType w:val="multilevel"/>
    <w:tmpl w:val="A2F06696"/>
    <w:styleLink w:val="-10"/>
    <w:lvl w:ilvl="0">
      <w:start w:val="1"/>
      <w:numFmt w:val="decimal"/>
      <w:lvlText w:val="%1"/>
      <w:lvlJc w:val="left"/>
      <w:pPr>
        <w:tabs>
          <w:tab w:val="num" w:pos="958"/>
        </w:tabs>
        <w:ind w:firstLine="709"/>
      </w:pPr>
      <w:rPr>
        <w:rFonts w:cs="Times New Roman" w:hint="default"/>
        <w:b/>
        <w:i w:val="0"/>
      </w:rPr>
    </w:lvl>
    <w:lvl w:ilvl="1">
      <w:start w:val="1"/>
      <w:numFmt w:val="decimal"/>
      <w:lvlText w:val="%2)"/>
      <w:lvlJc w:val="left"/>
      <w:pPr>
        <w:tabs>
          <w:tab w:val="num" w:pos="2138"/>
        </w:tabs>
        <w:ind w:left="1418" w:firstLine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604"/>
        </w:tabs>
        <w:ind w:left="1413" w:firstLine="709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972"/>
        </w:tabs>
        <w:ind w:left="1413" w:firstLine="709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091"/>
        </w:tabs>
        <w:ind w:left="1413" w:firstLine="709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74"/>
        </w:tabs>
        <w:ind w:left="1413" w:firstLine="709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418"/>
        </w:tabs>
        <w:ind w:left="1413" w:firstLine="709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62"/>
        </w:tabs>
        <w:ind w:left="3562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06"/>
        </w:tabs>
        <w:ind w:left="3706" w:hanging="1584"/>
      </w:pPr>
      <w:rPr>
        <w:rFonts w:cs="Times New Roman" w:hint="default"/>
      </w:rPr>
    </w:lvl>
  </w:abstractNum>
  <w:abstractNum w:abstractNumId="21" w15:restartNumberingAfterBreak="0">
    <w:nsid w:val="14E25A31"/>
    <w:multiLevelType w:val="hybridMultilevel"/>
    <w:tmpl w:val="85A6B172"/>
    <w:lvl w:ilvl="0" w:tplc="3318973C">
      <w:start w:val="3"/>
      <w:numFmt w:val="bullet"/>
      <w:lvlText w:val="-"/>
      <w:lvlJc w:val="left"/>
      <w:pPr>
        <w:ind w:left="1571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17F42F2C"/>
    <w:multiLevelType w:val="hybridMultilevel"/>
    <w:tmpl w:val="30CEBC50"/>
    <w:lvl w:ilvl="0" w:tplc="EC3C6724">
      <w:start w:val="1"/>
      <w:numFmt w:val="decimal"/>
      <w:pStyle w:val="11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81B0682"/>
    <w:multiLevelType w:val="multilevel"/>
    <w:tmpl w:val="7EC007A2"/>
    <w:styleLink w:val="-11"/>
    <w:lvl w:ilvl="0">
      <w:start w:val="1"/>
      <w:numFmt w:val="decimal"/>
      <w:suff w:val="space"/>
      <w:lvlText w:val="%1)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Text w:val="­"/>
      <w:lvlJc w:val="left"/>
      <w:pPr>
        <w:tabs>
          <w:tab w:val="num" w:pos="992"/>
        </w:tabs>
        <w:ind w:left="0" w:firstLine="709"/>
      </w:pPr>
      <w:rPr>
        <w:rFonts w:ascii="Courier New" w:hAnsi="Courier New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24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25" w15:restartNumberingAfterBreak="0">
    <w:nsid w:val="1B3F04B5"/>
    <w:multiLevelType w:val="multilevel"/>
    <w:tmpl w:val="F8AEE782"/>
    <w:styleLink w:val="a5"/>
    <w:lvl w:ilvl="0">
      <w:start w:val="1"/>
      <w:numFmt w:val="decimal"/>
      <w:suff w:val="space"/>
      <w:lvlText w:val="Таблица Б.%1"/>
      <w:lvlJc w:val="left"/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26" w15:restartNumberingAfterBreak="0">
    <w:nsid w:val="1C385976"/>
    <w:multiLevelType w:val="multilevel"/>
    <w:tmpl w:val="8BC69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CC74327"/>
    <w:multiLevelType w:val="multilevel"/>
    <w:tmpl w:val="724644F6"/>
    <w:styleLink w:val="-2"/>
    <w:lvl w:ilvl="0">
      <w:start w:val="1"/>
      <w:numFmt w:val="bullet"/>
      <w:lvlText w:val="–"/>
      <w:lvlJc w:val="left"/>
      <w:pPr>
        <w:tabs>
          <w:tab w:val="num" w:pos="992"/>
        </w:tabs>
        <w:ind w:left="0" w:firstLine="709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1DB862E0"/>
    <w:multiLevelType w:val="hybridMultilevel"/>
    <w:tmpl w:val="5DAE4584"/>
    <w:lvl w:ilvl="0" w:tplc="5922E858">
      <w:start w:val="1"/>
      <w:numFmt w:val="decimal"/>
      <w:pStyle w:val="12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E1B21CA"/>
    <w:multiLevelType w:val="multilevel"/>
    <w:tmpl w:val="7A84B174"/>
    <w:styleLink w:val="a6"/>
    <w:lvl w:ilvl="0">
      <w:start w:val="1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0" w15:restartNumberingAfterBreak="0">
    <w:nsid w:val="202431F6"/>
    <w:multiLevelType w:val="multilevel"/>
    <w:tmpl w:val="650AC8F8"/>
    <w:styleLink w:val="a7"/>
    <w:lvl w:ilvl="0">
      <w:start w:val="1"/>
      <w:numFmt w:val="decimal"/>
      <w:suff w:val="space"/>
      <w:lvlText w:val="Рисунок %1"/>
      <w:lvlJc w:val="left"/>
      <w:rPr>
        <w:rFonts w:cs="Times New Roman" w:hint="default"/>
        <w:b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abstractNum w:abstractNumId="31" w15:restartNumberingAfterBreak="0">
    <w:nsid w:val="212958F5"/>
    <w:multiLevelType w:val="multilevel"/>
    <w:tmpl w:val="DD8868F8"/>
    <w:styleLink w:val="a8"/>
    <w:lvl w:ilvl="0">
      <w:start w:val="1"/>
      <w:numFmt w:val="russianUpper"/>
      <w:suff w:val="nothing"/>
      <w:lvlText w:val="Приложение %1"/>
      <w:lvlJc w:val="left"/>
      <w:rPr>
        <w:rFonts w:cs="Times New Roman" w:hint="default"/>
        <w:b/>
        <w:bCs w:val="0"/>
        <w:i w:val="0"/>
        <w:iCs/>
      </w:rPr>
    </w:lvl>
    <w:lvl w:ilvl="1">
      <w:start w:val="1"/>
      <w:numFmt w:val="decimal"/>
      <w:lvlText w:val="%1.%2"/>
      <w:lvlJc w:val="left"/>
      <w:pPr>
        <w:tabs>
          <w:tab w:val="num" w:pos="1276"/>
        </w:tabs>
        <w:ind w:firstLine="709"/>
      </w:pPr>
      <w:rPr>
        <w:rFonts w:cs="Times New Roman" w:hint="default"/>
        <w:b/>
        <w:bCs/>
        <w:i w:val="0"/>
        <w:iCs w:val="0"/>
      </w:rPr>
    </w:lvl>
    <w:lvl w:ilvl="2">
      <w:start w:val="1"/>
      <w:numFmt w:val="decimal"/>
      <w:lvlText w:val="%1.%2.%3"/>
      <w:lvlJc w:val="left"/>
      <w:pPr>
        <w:tabs>
          <w:tab w:val="num" w:pos="1418"/>
        </w:tabs>
        <w:ind w:firstLine="709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szCs w:val="24"/>
        <w:u w:val="none"/>
        <w:vertAlign w:val="baseline"/>
      </w:rPr>
    </w:lvl>
    <w:lvl w:ilvl="3">
      <w:start w:val="1"/>
      <w:numFmt w:val="decimal"/>
      <w:lvlText w:val="%1.%2.%3.%4"/>
      <w:lvlJc w:val="left"/>
      <w:pPr>
        <w:tabs>
          <w:tab w:val="num" w:pos="1559"/>
        </w:tabs>
        <w:ind w:firstLine="709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701"/>
        </w:tabs>
        <w:ind w:firstLine="709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709"/>
        </w:tabs>
        <w:ind w:firstLine="709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-8910"/>
        </w:tabs>
        <w:ind w:left="-8910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8766"/>
        </w:tabs>
        <w:ind w:left="-8766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8622"/>
        </w:tabs>
        <w:ind w:left="-8622" w:hanging="1584"/>
      </w:pPr>
      <w:rPr>
        <w:rFonts w:cs="Times New Roman" w:hint="default"/>
      </w:rPr>
    </w:lvl>
  </w:abstractNum>
  <w:abstractNum w:abstractNumId="32" w15:restartNumberingAfterBreak="0">
    <w:nsid w:val="25420778"/>
    <w:multiLevelType w:val="multilevel"/>
    <w:tmpl w:val="FBC444E8"/>
    <w:styleLink w:val="a9"/>
    <w:lvl w:ilvl="0">
      <w:start w:val="1"/>
      <w:numFmt w:val="decimal"/>
      <w:suff w:val="space"/>
      <w:lvlText w:val="Таблица А.%1"/>
      <w:lvlJc w:val="left"/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33" w15:restartNumberingAfterBreak="0">
    <w:nsid w:val="2A275C5E"/>
    <w:multiLevelType w:val="multilevel"/>
    <w:tmpl w:val="8A72E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2E7B5B13"/>
    <w:multiLevelType w:val="hybridMultilevel"/>
    <w:tmpl w:val="7E38B03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5" w15:restartNumberingAfterBreak="0">
    <w:nsid w:val="2F854665"/>
    <w:multiLevelType w:val="multilevel"/>
    <w:tmpl w:val="037626F4"/>
    <w:styleLink w:val="aa"/>
    <w:lvl w:ilvl="0">
      <w:start w:val="1"/>
      <w:numFmt w:val="decimal"/>
      <w:lvlText w:val="%1"/>
      <w:lvlJc w:val="left"/>
      <w:pPr>
        <w:tabs>
          <w:tab w:val="num" w:pos="964"/>
        </w:tabs>
        <w:ind w:left="0" w:firstLine="709"/>
      </w:pPr>
      <w:rPr>
        <w:rFonts w:hint="default"/>
        <w:b/>
      </w:rPr>
    </w:lvl>
    <w:lvl w:ilvl="1">
      <w:start w:val="1"/>
      <w:numFmt w:val="decimal"/>
      <w:lvlText w:val="%2)"/>
      <w:lvlJc w:val="left"/>
      <w:pPr>
        <w:tabs>
          <w:tab w:val="num" w:pos="2138"/>
        </w:tabs>
        <w:ind w:left="1418" w:firstLine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604"/>
        </w:tabs>
        <w:ind w:left="1413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72"/>
        </w:tabs>
        <w:ind w:left="1413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091"/>
        </w:tabs>
        <w:ind w:left="1413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74"/>
        </w:tabs>
        <w:ind w:left="1413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418"/>
        </w:tabs>
        <w:ind w:left="1413" w:firstLine="709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62"/>
        </w:tabs>
        <w:ind w:left="356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06"/>
        </w:tabs>
        <w:ind w:left="3706" w:hanging="1584"/>
      </w:pPr>
      <w:rPr>
        <w:rFonts w:hint="default"/>
      </w:rPr>
    </w:lvl>
  </w:abstractNum>
  <w:abstractNum w:abstractNumId="36" w15:restartNumberingAfterBreak="0">
    <w:nsid w:val="2FB874D2"/>
    <w:multiLevelType w:val="hybridMultilevel"/>
    <w:tmpl w:val="3DFE91AC"/>
    <w:lvl w:ilvl="0" w:tplc="13E6A60E">
      <w:start w:val="1"/>
      <w:numFmt w:val="bullet"/>
      <w:pStyle w:val="ab"/>
      <w:lvlText w:val="-"/>
      <w:lvlJc w:val="left"/>
      <w:pPr>
        <w:ind w:left="2061" w:hanging="360"/>
      </w:pPr>
      <w:rPr>
        <w:rFonts w:ascii="PF BeauSans Pro" w:hAnsi="PF BeauSans Pro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37" w15:restartNumberingAfterBreak="0">
    <w:nsid w:val="341542E3"/>
    <w:multiLevelType w:val="multilevel"/>
    <w:tmpl w:val="650AC8F8"/>
    <w:styleLink w:val="ac"/>
    <w:lvl w:ilvl="0">
      <w:start w:val="1"/>
      <w:numFmt w:val="decimal"/>
      <w:suff w:val="space"/>
      <w:lvlText w:val="Рисунок %1"/>
      <w:lvlJc w:val="left"/>
      <w:pPr>
        <w:ind w:left="0" w:firstLine="0"/>
      </w:pPr>
      <w:rPr>
        <w:rFonts w:hint="default"/>
        <w:b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38" w15:restartNumberingAfterBreak="0">
    <w:nsid w:val="382F19A4"/>
    <w:multiLevelType w:val="multilevel"/>
    <w:tmpl w:val="9F6ED7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8C64267"/>
    <w:multiLevelType w:val="hybridMultilevel"/>
    <w:tmpl w:val="298C55A2"/>
    <w:lvl w:ilvl="0" w:tplc="D3227496">
      <w:start w:val="1"/>
      <w:numFmt w:val="decimal"/>
      <w:pStyle w:val="TableRowNumber"/>
      <w:lvlText w:val="%1."/>
      <w:lvlJc w:val="left"/>
      <w:pPr>
        <w:tabs>
          <w:tab w:val="num" w:pos="567"/>
        </w:tabs>
        <w:ind w:left="567" w:hanging="567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0"/>
        <w:szCs w:val="20"/>
        <w:u w:val="none"/>
        <w:effect w:val="none"/>
        <w:vertAlign w:val="baseline"/>
        <w:em w:val="none"/>
        <w:specVanish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392D4214"/>
    <w:multiLevelType w:val="multilevel"/>
    <w:tmpl w:val="7996DF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3C9300B4"/>
    <w:multiLevelType w:val="hybridMultilevel"/>
    <w:tmpl w:val="2A26737C"/>
    <w:lvl w:ilvl="0" w:tplc="F170E590">
      <w:start w:val="1"/>
      <w:numFmt w:val="bullet"/>
      <w:pStyle w:val="2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2" w15:restartNumberingAfterBreak="0">
    <w:nsid w:val="3D2504B3"/>
    <w:multiLevelType w:val="multilevel"/>
    <w:tmpl w:val="87EAAB7C"/>
    <w:lvl w:ilvl="0">
      <w:start w:val="1"/>
      <w:numFmt w:val="bullet"/>
      <w:pStyle w:val="phtableitemizedlist1"/>
      <w:lvlText w:val=""/>
      <w:lvlJc w:val="left"/>
      <w:pPr>
        <w:ind w:left="340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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3DE94F08"/>
    <w:multiLevelType w:val="multilevel"/>
    <w:tmpl w:val="04190023"/>
    <w:styleLink w:val="ad"/>
    <w:lvl w:ilvl="0">
      <w:start w:val="1"/>
      <w:numFmt w:val="upperRoman"/>
      <w:lvlText w:val="Статья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44" w15:restartNumberingAfterBreak="0">
    <w:nsid w:val="3E242107"/>
    <w:multiLevelType w:val="multilevel"/>
    <w:tmpl w:val="DF8697A0"/>
    <w:numStyleLink w:val="phadditiontitle"/>
  </w:abstractNum>
  <w:abstractNum w:abstractNumId="45" w15:restartNumberingAfterBreak="0">
    <w:nsid w:val="3E297DB9"/>
    <w:multiLevelType w:val="hybridMultilevel"/>
    <w:tmpl w:val="F202BE58"/>
    <w:lvl w:ilvl="0" w:tplc="3318973C">
      <w:start w:val="3"/>
      <w:numFmt w:val="bullet"/>
      <w:lvlText w:val="-"/>
      <w:lvlJc w:val="left"/>
      <w:pPr>
        <w:ind w:left="1571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6" w15:restartNumberingAfterBreak="0">
    <w:nsid w:val="3E5F1119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47" w15:restartNumberingAfterBreak="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8" w15:restartNumberingAfterBreak="0">
    <w:nsid w:val="40357183"/>
    <w:multiLevelType w:val="multilevel"/>
    <w:tmpl w:val="C2F4ADCA"/>
    <w:styleLink w:val="-12"/>
    <w:lvl w:ilvl="0">
      <w:start w:val="1"/>
      <w:numFmt w:val="decimal"/>
      <w:lvlText w:val="%1)"/>
      <w:lvlJc w:val="left"/>
      <w:pPr>
        <w:tabs>
          <w:tab w:val="num" w:pos="1134"/>
        </w:tabs>
        <w:ind w:firstLine="709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abstractNum w:abstractNumId="49" w15:restartNumberingAfterBreak="0">
    <w:nsid w:val="431B2184"/>
    <w:multiLevelType w:val="multilevel"/>
    <w:tmpl w:val="E27C4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486E5F8F"/>
    <w:multiLevelType w:val="multilevel"/>
    <w:tmpl w:val="DF0EC648"/>
    <w:styleLink w:val="ae"/>
    <w:lvl w:ilvl="0">
      <w:start w:val="1"/>
      <w:numFmt w:val="decimal"/>
      <w:lvlText w:val="%1"/>
      <w:lvlJc w:val="right"/>
      <w:pPr>
        <w:tabs>
          <w:tab w:val="num" w:pos="425"/>
        </w:tabs>
        <w:ind w:left="0" w:firstLine="288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425"/>
        </w:tabs>
        <w:ind w:left="425" w:hanging="42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709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2" w15:restartNumberingAfterBreak="0">
    <w:nsid w:val="4B2A468D"/>
    <w:multiLevelType w:val="multilevel"/>
    <w:tmpl w:val="9866F9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pStyle w:val="phadditiontitle1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54" w15:restartNumberingAfterBreak="0">
    <w:nsid w:val="4EBE1B16"/>
    <w:multiLevelType w:val="multilevel"/>
    <w:tmpl w:val="F564AD88"/>
    <w:styleLink w:val="af"/>
    <w:lvl w:ilvl="0">
      <w:start w:val="1"/>
      <w:numFmt w:val="decimal"/>
      <w:suff w:val="space"/>
      <w:lvlText w:val="Таблица В.%1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55" w15:restartNumberingAfterBreak="0">
    <w:nsid w:val="500D53AF"/>
    <w:multiLevelType w:val="multilevel"/>
    <w:tmpl w:val="2F5AD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51FE4D24"/>
    <w:multiLevelType w:val="multilevel"/>
    <w:tmpl w:val="EF7612E0"/>
    <w:styleLink w:val="-3"/>
    <w:lvl w:ilvl="0">
      <w:start w:val="1"/>
      <w:numFmt w:val="bullet"/>
      <w:lvlText w:val="–"/>
      <w:lvlJc w:val="left"/>
      <w:pPr>
        <w:tabs>
          <w:tab w:val="num" w:pos="992"/>
        </w:tabs>
        <w:ind w:firstLine="709"/>
      </w:pPr>
      <w:rPr>
        <w:rFonts w:ascii="Times New Roman" w:hAnsi="Times New Roman" w:hint="default"/>
      </w:rPr>
    </w:lvl>
    <w:lvl w:ilvl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57" w15:restartNumberingAfterBreak="0">
    <w:nsid w:val="528C0916"/>
    <w:multiLevelType w:val="multilevel"/>
    <w:tmpl w:val="8F7ADF7C"/>
    <w:styleLink w:val="af0"/>
    <w:lvl w:ilvl="0">
      <w:start w:val="1"/>
      <w:numFmt w:val="russianUpper"/>
      <w:suff w:val="nothing"/>
      <w:lvlText w:val="Приложение %1"/>
      <w:lvlJc w:val="left"/>
      <w:pPr>
        <w:ind w:left="0" w:firstLine="0"/>
      </w:pPr>
      <w:rPr>
        <w:rFonts w:hint="default"/>
        <w:b/>
        <w:bCs w:val="0"/>
        <w:i w:val="0"/>
        <w:iCs/>
      </w:rPr>
    </w:lvl>
    <w:lvl w:ilvl="1">
      <w:start w:val="1"/>
      <w:numFmt w:val="decimal"/>
      <w:lvlText w:val="%1.%2"/>
      <w:lvlJc w:val="left"/>
      <w:pPr>
        <w:tabs>
          <w:tab w:val="num" w:pos="1276"/>
        </w:tabs>
        <w:ind w:left="0" w:firstLine="709"/>
      </w:pPr>
      <w:rPr>
        <w:rFonts w:hint="default"/>
        <w:b/>
        <w:bCs/>
        <w:i w:val="0"/>
        <w:iCs w:val="0"/>
      </w:rPr>
    </w:lvl>
    <w:lvl w:ilvl="2">
      <w:start w:val="1"/>
      <w:numFmt w:val="decimal"/>
      <w:lvlText w:val="%1.%2.%3"/>
      <w:lvlJc w:val="left"/>
      <w:pPr>
        <w:tabs>
          <w:tab w:val="num" w:pos="1418"/>
        </w:tabs>
        <w:ind w:left="0" w:firstLine="709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szCs w:val="24"/>
        <w:u w:val="none"/>
        <w:vertAlign w:val="baseline"/>
        <w:em w:val="none"/>
      </w:rPr>
    </w:lvl>
    <w:lvl w:ilvl="3">
      <w:start w:val="1"/>
      <w:numFmt w:val="decimal"/>
      <w:lvlText w:val="%1.%2.%3.%4"/>
      <w:lvlJc w:val="left"/>
      <w:pPr>
        <w:tabs>
          <w:tab w:val="num" w:pos="155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701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8910"/>
        </w:tabs>
        <w:ind w:left="-891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8766"/>
        </w:tabs>
        <w:ind w:left="-876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8622"/>
        </w:tabs>
        <w:ind w:left="-8622" w:hanging="1584"/>
      </w:pPr>
      <w:rPr>
        <w:rFonts w:hint="default"/>
      </w:rPr>
    </w:lvl>
  </w:abstractNum>
  <w:abstractNum w:abstractNumId="58" w15:restartNumberingAfterBreak="0">
    <w:nsid w:val="53F405B4"/>
    <w:multiLevelType w:val="multilevel"/>
    <w:tmpl w:val="61429E98"/>
    <w:lvl w:ilvl="0">
      <w:start w:val="1"/>
      <w:numFmt w:val="decimal"/>
      <w:pStyle w:val="af1"/>
      <w:lvlText w:val="%1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59" w15:restartNumberingAfterBreak="0">
    <w:nsid w:val="547D1794"/>
    <w:multiLevelType w:val="hybridMultilevel"/>
    <w:tmpl w:val="8DE8887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0" w15:restartNumberingAfterBreak="0">
    <w:nsid w:val="54AB613B"/>
    <w:multiLevelType w:val="singleLevel"/>
    <w:tmpl w:val="016CD94C"/>
    <w:lvl w:ilvl="0">
      <w:start w:val="1"/>
      <w:numFmt w:val="bullet"/>
      <w:pStyle w:val="--"/>
      <w:lvlText w:val=""/>
      <w:lvlJc w:val="left"/>
      <w:pPr>
        <w:tabs>
          <w:tab w:val="num" w:pos="1134"/>
        </w:tabs>
        <w:ind w:left="1418" w:hanging="284"/>
      </w:pPr>
      <w:rPr>
        <w:rFonts w:ascii="Symbol" w:hAnsi="Symbol" w:cs="Times New Roman" w:hint="default"/>
      </w:rPr>
    </w:lvl>
  </w:abstractNum>
  <w:abstractNum w:abstractNumId="61" w15:restartNumberingAfterBreak="0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62" w15:restartNumberingAfterBreak="0">
    <w:nsid w:val="596832F1"/>
    <w:multiLevelType w:val="multilevel"/>
    <w:tmpl w:val="8C5872BE"/>
    <w:styleLink w:val="af2"/>
    <w:lvl w:ilvl="0">
      <w:start w:val="1"/>
      <w:numFmt w:val="decimal"/>
      <w:lvlText w:val="Таблица %1"/>
      <w:lvlJc w:val="left"/>
      <w:pPr>
        <w:tabs>
          <w:tab w:val="num" w:pos="1361"/>
        </w:tabs>
      </w:pPr>
      <w:rPr>
        <w:rFonts w:cs="Times New Roman" w:hint="default"/>
        <w:b/>
        <w:bCs/>
        <w:i w:val="0"/>
        <w:iCs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abstractNum w:abstractNumId="63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4" w15:restartNumberingAfterBreak="0">
    <w:nsid w:val="64F12CBD"/>
    <w:multiLevelType w:val="multilevel"/>
    <w:tmpl w:val="02B412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654B3E3F"/>
    <w:multiLevelType w:val="singleLevel"/>
    <w:tmpl w:val="375C2C98"/>
    <w:lvl w:ilvl="0">
      <w:start w:val="1"/>
      <w:numFmt w:val="decimal"/>
      <w:pStyle w:val="13"/>
      <w:lvlText w:val="%1"/>
      <w:lvlJc w:val="left"/>
      <w:pPr>
        <w:tabs>
          <w:tab w:val="num" w:pos="814"/>
        </w:tabs>
        <w:ind w:left="0" w:firstLine="454"/>
      </w:pPr>
    </w:lvl>
  </w:abstractNum>
  <w:abstractNum w:abstractNumId="66" w15:restartNumberingAfterBreak="0">
    <w:nsid w:val="656763EF"/>
    <w:multiLevelType w:val="multilevel"/>
    <w:tmpl w:val="4716A2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6EDF3A5D"/>
    <w:multiLevelType w:val="multilevel"/>
    <w:tmpl w:val="CCD6E212"/>
    <w:styleLink w:val="af3"/>
    <w:lvl w:ilvl="0">
      <w:start w:val="1"/>
      <w:numFmt w:val="russianUpper"/>
      <w:suff w:val="nothing"/>
      <w:lvlText w:val="%1"/>
      <w:lvlJc w:val="left"/>
      <w:pPr>
        <w:ind w:left="0" w:firstLine="709"/>
      </w:pPr>
      <w:rPr>
        <w:rFonts w:hint="default"/>
        <w:vanish/>
      </w:rPr>
    </w:lvl>
    <w:lvl w:ilvl="1">
      <w:start w:val="1"/>
      <w:numFmt w:val="decimal"/>
      <w:suff w:val="space"/>
      <w:lvlText w:val="Таблица %1.%2"/>
      <w:lvlJc w:val="left"/>
      <w:pPr>
        <w:ind w:left="0" w:firstLine="0"/>
      </w:pPr>
      <w:rPr>
        <w:rFonts w:hint="default"/>
        <w:b/>
        <w:i w:val="0"/>
        <w:vanish w:val="0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8" w15:restartNumberingAfterBreak="0">
    <w:nsid w:val="6F252C51"/>
    <w:multiLevelType w:val="multilevel"/>
    <w:tmpl w:val="BF387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71866BC5"/>
    <w:multiLevelType w:val="multilevel"/>
    <w:tmpl w:val="F350D600"/>
    <w:styleLink w:val="af4"/>
    <w:lvl w:ilvl="0">
      <w:start w:val="1"/>
      <w:numFmt w:val="decimal"/>
      <w:suff w:val="space"/>
      <w:lvlText w:val="Глава %1"/>
      <w:lvlJc w:val="left"/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firstLine="709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304"/>
        </w:tabs>
        <w:ind w:firstLine="709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474"/>
        </w:tabs>
        <w:ind w:firstLine="709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644"/>
        </w:tabs>
        <w:ind w:firstLine="709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814"/>
        </w:tabs>
        <w:ind w:firstLine="709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985"/>
        </w:tabs>
        <w:ind w:firstLine="709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83"/>
        </w:tabs>
        <w:ind w:firstLine="709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381"/>
        </w:tabs>
        <w:ind w:firstLine="709"/>
      </w:pPr>
      <w:rPr>
        <w:rFonts w:cs="Times New Roman" w:hint="default"/>
      </w:rPr>
    </w:lvl>
  </w:abstractNum>
  <w:abstractNum w:abstractNumId="70" w15:restartNumberingAfterBreak="0">
    <w:nsid w:val="73012FC2"/>
    <w:multiLevelType w:val="multilevel"/>
    <w:tmpl w:val="73FE6D96"/>
    <w:lvl w:ilvl="0">
      <w:start w:val="1"/>
      <w:numFmt w:val="decimal"/>
      <w:pStyle w:val="14"/>
      <w:lvlText w:val="%1"/>
      <w:lvlJc w:val="left"/>
      <w:pPr>
        <w:tabs>
          <w:tab w:val="num" w:pos="1418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8"/>
      </w:rPr>
    </w:lvl>
    <w:lvl w:ilvl="1">
      <w:start w:val="1"/>
      <w:numFmt w:val="decimal"/>
      <w:pStyle w:val="20"/>
      <w:lvlText w:val="%1.%2"/>
      <w:lvlJc w:val="left"/>
      <w:pPr>
        <w:tabs>
          <w:tab w:val="num" w:pos="1571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4"/>
      </w:rPr>
    </w:lvl>
    <w:lvl w:ilvl="2">
      <w:start w:val="1"/>
      <w:numFmt w:val="decimal"/>
      <w:pStyle w:val="3"/>
      <w:lvlText w:val="%1.%2.%3"/>
      <w:lvlJc w:val="left"/>
      <w:pPr>
        <w:tabs>
          <w:tab w:val="num" w:pos="1843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4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985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4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985"/>
        </w:tabs>
        <w:ind w:left="851" w:firstLine="0"/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Restart w:val="3"/>
      <w:pStyle w:val="6"/>
      <w:lvlText w:val="%1.%2.%3.%4.%5.%6"/>
      <w:lvlJc w:val="left"/>
      <w:pPr>
        <w:tabs>
          <w:tab w:val="num" w:pos="2268"/>
        </w:tabs>
        <w:ind w:left="851" w:firstLine="0"/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"/>
      <w:lvlJc w:val="left"/>
      <w:pPr>
        <w:tabs>
          <w:tab w:val="num" w:pos="1001"/>
        </w:tabs>
        <w:ind w:left="1001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45"/>
        </w:tabs>
        <w:ind w:left="11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89"/>
        </w:tabs>
        <w:ind w:left="1289" w:hanging="1584"/>
      </w:pPr>
      <w:rPr>
        <w:rFonts w:hint="default"/>
      </w:rPr>
    </w:lvl>
  </w:abstractNum>
  <w:abstractNum w:abstractNumId="71" w15:restartNumberingAfterBreak="0">
    <w:nsid w:val="75161AFA"/>
    <w:multiLevelType w:val="multilevel"/>
    <w:tmpl w:val="BE9AB800"/>
    <w:lvl w:ilvl="0">
      <w:start w:val="1"/>
      <w:numFmt w:val="bullet"/>
      <w:pStyle w:val="phlistitemized1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2" w15:restartNumberingAfterBreak="0">
    <w:nsid w:val="751E4B5F"/>
    <w:multiLevelType w:val="multilevel"/>
    <w:tmpl w:val="13921BE0"/>
    <w:styleLink w:val="-4"/>
    <w:lvl w:ilvl="0">
      <w:start w:val="1"/>
      <w:numFmt w:val="russianLower"/>
      <w:suff w:val="space"/>
      <w:lvlText w:val="%1)"/>
      <w:lvlJc w:val="left"/>
      <w:pPr>
        <w:ind w:firstLine="709"/>
      </w:pPr>
      <w:rPr>
        <w:rFonts w:cs="Times New Roman" w:hint="default"/>
      </w:rPr>
    </w:lvl>
    <w:lvl w:ilvl="1">
      <w:start w:val="1"/>
      <w:numFmt w:val="decimal"/>
      <w:suff w:val="space"/>
      <w:lvlText w:val="%2)"/>
      <w:lvlJc w:val="left"/>
      <w:pPr>
        <w:ind w:left="709" w:firstLine="709"/>
      </w:pPr>
      <w:rPr>
        <w:rFonts w:cs="Times New Roman" w:hint="default"/>
      </w:rPr>
    </w:lvl>
    <w:lvl w:ilvl="2">
      <w:start w:val="1"/>
      <w:numFmt w:val="none"/>
      <w:lvlText w:val="–"/>
      <w:lvlJc w:val="left"/>
      <w:pPr>
        <w:tabs>
          <w:tab w:val="num" w:pos="2211"/>
        </w:tabs>
        <w:ind w:left="1418" w:firstLine="481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241"/>
        </w:tabs>
        <w:ind w:left="682" w:firstLine="709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360"/>
        </w:tabs>
        <w:ind w:left="682" w:firstLine="709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543"/>
        </w:tabs>
        <w:ind w:left="682" w:firstLine="709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2687"/>
        </w:tabs>
        <w:ind w:left="682" w:firstLine="709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31"/>
        </w:tabs>
        <w:ind w:left="2831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975"/>
        </w:tabs>
        <w:ind w:left="2975" w:hanging="1584"/>
      </w:pPr>
      <w:rPr>
        <w:rFonts w:cs="Times New Roman" w:hint="default"/>
      </w:rPr>
    </w:lvl>
  </w:abstractNum>
  <w:abstractNum w:abstractNumId="73" w15:restartNumberingAfterBreak="0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74" w15:restartNumberingAfterBreak="0">
    <w:nsid w:val="77320906"/>
    <w:multiLevelType w:val="multilevel"/>
    <w:tmpl w:val="13EA6050"/>
    <w:lvl w:ilvl="0">
      <w:start w:val="1"/>
      <w:numFmt w:val="decimal"/>
      <w:pStyle w:val="af5"/>
      <w:lvlText w:val="%1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5" w15:restartNumberingAfterBreak="0">
    <w:nsid w:val="7AA5572D"/>
    <w:multiLevelType w:val="hybridMultilevel"/>
    <w:tmpl w:val="5E3A4C04"/>
    <w:lvl w:ilvl="0" w:tplc="3318973C">
      <w:start w:val="3"/>
      <w:numFmt w:val="bullet"/>
      <w:lvlText w:val="-"/>
      <w:lvlJc w:val="left"/>
      <w:pPr>
        <w:ind w:left="1571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6" w15:restartNumberingAfterBreak="0">
    <w:nsid w:val="7D0622CB"/>
    <w:multiLevelType w:val="multilevel"/>
    <w:tmpl w:val="E806B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7D8075D9"/>
    <w:multiLevelType w:val="multilevel"/>
    <w:tmpl w:val="D2827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4"/>
  </w:num>
  <w:num w:numId="3">
    <w:abstractNumId w:val="60"/>
  </w:num>
  <w:num w:numId="4">
    <w:abstractNumId w:val="65"/>
  </w:num>
  <w:num w:numId="5">
    <w:abstractNumId w:val="18"/>
  </w:num>
  <w:num w:numId="6">
    <w:abstractNumId w:val="36"/>
  </w:num>
  <w:num w:numId="7">
    <w:abstractNumId w:val="74"/>
  </w:num>
  <w:num w:numId="8">
    <w:abstractNumId w:val="12"/>
  </w:num>
  <w:num w:numId="9">
    <w:abstractNumId w:val="17"/>
  </w:num>
  <w:num w:numId="10">
    <w:abstractNumId w:val="27"/>
  </w:num>
  <w:num w:numId="11">
    <w:abstractNumId w:val="23"/>
  </w:num>
  <w:num w:numId="12">
    <w:abstractNumId w:val="9"/>
  </w:num>
  <w:num w:numId="13">
    <w:abstractNumId w:val="35"/>
  </w:num>
  <w:num w:numId="14">
    <w:abstractNumId w:val="37"/>
  </w:num>
  <w:num w:numId="15">
    <w:abstractNumId w:val="13"/>
  </w:num>
  <w:num w:numId="16">
    <w:abstractNumId w:val="57"/>
  </w:num>
  <w:num w:numId="17">
    <w:abstractNumId w:val="29"/>
  </w:num>
  <w:num w:numId="18">
    <w:abstractNumId w:val="19"/>
  </w:num>
  <w:num w:numId="19">
    <w:abstractNumId w:val="51"/>
  </w:num>
  <w:num w:numId="20">
    <w:abstractNumId w:val="67"/>
  </w:num>
  <w:num w:numId="21">
    <w:abstractNumId w:val="16"/>
  </w:num>
  <w:num w:numId="22">
    <w:abstractNumId w:val="10"/>
  </w:num>
  <w:num w:numId="23">
    <w:abstractNumId w:val="43"/>
  </w:num>
  <w:num w:numId="24">
    <w:abstractNumId w:val="46"/>
  </w:num>
  <w:num w:numId="25">
    <w:abstractNumId w:val="8"/>
  </w:num>
  <w:num w:numId="26">
    <w:abstractNumId w:val="56"/>
  </w:num>
  <w:num w:numId="27">
    <w:abstractNumId w:val="20"/>
  </w:num>
  <w:num w:numId="28">
    <w:abstractNumId w:val="69"/>
  </w:num>
  <w:num w:numId="29">
    <w:abstractNumId w:val="48"/>
  </w:num>
  <w:num w:numId="30">
    <w:abstractNumId w:val="72"/>
  </w:num>
  <w:num w:numId="31">
    <w:abstractNumId w:val="6"/>
  </w:num>
  <w:num w:numId="32">
    <w:abstractNumId w:val="30"/>
  </w:num>
  <w:num w:numId="33">
    <w:abstractNumId w:val="62"/>
  </w:num>
  <w:num w:numId="34">
    <w:abstractNumId w:val="3"/>
  </w:num>
  <w:num w:numId="35">
    <w:abstractNumId w:val="32"/>
  </w:num>
  <w:num w:numId="36">
    <w:abstractNumId w:val="54"/>
  </w:num>
  <w:num w:numId="37">
    <w:abstractNumId w:val="25"/>
  </w:num>
  <w:num w:numId="38">
    <w:abstractNumId w:val="31"/>
  </w:num>
  <w:num w:numId="39">
    <w:abstractNumId w:val="39"/>
  </w:num>
  <w:num w:numId="40">
    <w:abstractNumId w:val="41"/>
  </w:num>
  <w:num w:numId="41">
    <w:abstractNumId w:val="5"/>
  </w:num>
  <w:num w:numId="42">
    <w:abstractNumId w:val="58"/>
  </w:num>
  <w:num w:numId="43">
    <w:abstractNumId w:val="63"/>
  </w:num>
  <w:num w:numId="44">
    <w:abstractNumId w:val="14"/>
  </w:num>
  <w:num w:numId="45">
    <w:abstractNumId w:val="24"/>
  </w:num>
  <w:num w:numId="46">
    <w:abstractNumId w:val="53"/>
  </w:num>
  <w:num w:numId="47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73"/>
  </w:num>
  <w:num w:numId="49">
    <w:abstractNumId w:val="28"/>
  </w:num>
  <w:num w:numId="50">
    <w:abstractNumId w:val="61"/>
  </w:num>
  <w:num w:numId="51">
    <w:abstractNumId w:val="50"/>
  </w:num>
  <w:num w:numId="52">
    <w:abstractNumId w:val="7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44"/>
  </w:num>
  <w:num w:numId="54">
    <w:abstractNumId w:val="2"/>
  </w:num>
  <w:num w:numId="55">
    <w:abstractNumId w:val="22"/>
  </w:num>
  <w:num w:numId="56">
    <w:abstractNumId w:val="47"/>
    <w:lvlOverride w:ilvl="0">
      <w:startOverride w:val="1"/>
    </w:lvlOverride>
  </w:num>
  <w:num w:numId="57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76"/>
  </w:num>
  <w:num w:numId="59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26"/>
  </w:num>
  <w:num w:numId="61">
    <w:abstractNumId w:val="52"/>
  </w:num>
  <w:num w:numId="62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33"/>
  </w:num>
  <w:num w:numId="67">
    <w:abstractNumId w:val="77"/>
  </w:num>
  <w:num w:numId="68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21"/>
  </w:num>
  <w:num w:numId="70">
    <w:abstractNumId w:val="66"/>
  </w:num>
  <w:num w:numId="71">
    <w:abstractNumId w:val="68"/>
  </w:num>
  <w:num w:numId="72">
    <w:abstractNumId w:val="15"/>
  </w:num>
  <w:num w:numId="7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34"/>
  </w:num>
  <w:num w:numId="75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40"/>
  </w:num>
  <w:num w:numId="8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>
    <w:abstractNumId w:val="75"/>
  </w:num>
  <w:num w:numId="92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3">
    <w:abstractNumId w:val="55"/>
  </w:num>
  <w:num w:numId="94">
    <w:abstractNumId w:val="64"/>
  </w:num>
  <w:num w:numId="95">
    <w:abstractNumId w:val="7"/>
  </w:num>
  <w:num w:numId="96">
    <w:abstractNumId w:val="49"/>
  </w:num>
  <w:num w:numId="97">
    <w:abstractNumId w:val="38"/>
  </w:num>
  <w:num w:numId="98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>
    <w:abstractNumId w:val="45"/>
  </w:num>
  <w:num w:numId="101">
    <w:abstractNumId w:val="59"/>
  </w:num>
  <w:num w:numId="102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5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6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0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hideGrammatical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0" w:nlCheck="1" w:checkStyle="0"/>
  <w:activeWritingStyle w:appName="MSWord" w:lang="en-US" w:vendorID="64" w:dllVersion="0" w:nlCheck="1" w:checkStyle="0"/>
  <w:proofState w:spelling="clean" w:grammar="clean"/>
  <w:attachedTemplate r:id="rId1"/>
  <w:linkStyles/>
  <w:stylePaneFormatFilter w:val="5224" w:allStyles="0" w:customStyles="0" w:latentStyles="1" w:stylesInUse="0" w:headingStyles="1" w:numberingStyles="0" w:tableStyles="0" w:directFormattingOnRuns="0" w:directFormattingOnParagraphs="1" w:directFormattingOnNumbering="0" w:directFormattingOnTables="0" w:clearFormatting="1" w:top3HeadingStyles="0" w:visibleStyles="1" w:alternateStyleNames="0"/>
  <w:stylePaneSortMethod w:val="0004"/>
  <w:documentProtection w:formatting="1" w:enforcement="0"/>
  <w:defaultTabStop w:val="709"/>
  <w:defaultTableStyle w:val="afff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501DB"/>
    <w:rsid w:val="00001219"/>
    <w:rsid w:val="00001BBF"/>
    <w:rsid w:val="000024CB"/>
    <w:rsid w:val="0000327B"/>
    <w:rsid w:val="000038A2"/>
    <w:rsid w:val="00007952"/>
    <w:rsid w:val="00007E50"/>
    <w:rsid w:val="00011729"/>
    <w:rsid w:val="00015EC7"/>
    <w:rsid w:val="00016291"/>
    <w:rsid w:val="00020CE3"/>
    <w:rsid w:val="00020E30"/>
    <w:rsid w:val="00020FB4"/>
    <w:rsid w:val="00021125"/>
    <w:rsid w:val="000226EC"/>
    <w:rsid w:val="00022C4C"/>
    <w:rsid w:val="00024B15"/>
    <w:rsid w:val="00025B38"/>
    <w:rsid w:val="000267C2"/>
    <w:rsid w:val="000271C6"/>
    <w:rsid w:val="00027273"/>
    <w:rsid w:val="000303EE"/>
    <w:rsid w:val="000321FC"/>
    <w:rsid w:val="000350A8"/>
    <w:rsid w:val="00040428"/>
    <w:rsid w:val="00041EFB"/>
    <w:rsid w:val="00043139"/>
    <w:rsid w:val="00043CB8"/>
    <w:rsid w:val="00045DDE"/>
    <w:rsid w:val="0004613D"/>
    <w:rsid w:val="000461CF"/>
    <w:rsid w:val="000501B7"/>
    <w:rsid w:val="000505FB"/>
    <w:rsid w:val="00051CCF"/>
    <w:rsid w:val="0005497C"/>
    <w:rsid w:val="000549F6"/>
    <w:rsid w:val="000560CC"/>
    <w:rsid w:val="00060D34"/>
    <w:rsid w:val="00062834"/>
    <w:rsid w:val="000630BF"/>
    <w:rsid w:val="00063FAB"/>
    <w:rsid w:val="00064541"/>
    <w:rsid w:val="00064797"/>
    <w:rsid w:val="00066237"/>
    <w:rsid w:val="000663E7"/>
    <w:rsid w:val="000703E8"/>
    <w:rsid w:val="00072EA5"/>
    <w:rsid w:val="00081296"/>
    <w:rsid w:val="00085494"/>
    <w:rsid w:val="00085D79"/>
    <w:rsid w:val="00086E2E"/>
    <w:rsid w:val="00086FA5"/>
    <w:rsid w:val="000874F5"/>
    <w:rsid w:val="000876AF"/>
    <w:rsid w:val="000932E7"/>
    <w:rsid w:val="00093673"/>
    <w:rsid w:val="000A0547"/>
    <w:rsid w:val="000A09BC"/>
    <w:rsid w:val="000A2938"/>
    <w:rsid w:val="000A2C0F"/>
    <w:rsid w:val="000A399D"/>
    <w:rsid w:val="000A5D1E"/>
    <w:rsid w:val="000A5DE0"/>
    <w:rsid w:val="000A7791"/>
    <w:rsid w:val="000A7DD2"/>
    <w:rsid w:val="000B0437"/>
    <w:rsid w:val="000B29B4"/>
    <w:rsid w:val="000B2D03"/>
    <w:rsid w:val="000B3321"/>
    <w:rsid w:val="000B377C"/>
    <w:rsid w:val="000B3FC0"/>
    <w:rsid w:val="000B75D5"/>
    <w:rsid w:val="000C0832"/>
    <w:rsid w:val="000C195B"/>
    <w:rsid w:val="000C2412"/>
    <w:rsid w:val="000C3044"/>
    <w:rsid w:val="000C31F8"/>
    <w:rsid w:val="000C325D"/>
    <w:rsid w:val="000C4BE1"/>
    <w:rsid w:val="000C5ABB"/>
    <w:rsid w:val="000D0798"/>
    <w:rsid w:val="000D0849"/>
    <w:rsid w:val="000D3417"/>
    <w:rsid w:val="000D399B"/>
    <w:rsid w:val="000D3B07"/>
    <w:rsid w:val="000D5FDC"/>
    <w:rsid w:val="000D6392"/>
    <w:rsid w:val="000E12DB"/>
    <w:rsid w:val="000E3012"/>
    <w:rsid w:val="000E3A9A"/>
    <w:rsid w:val="000E4DF0"/>
    <w:rsid w:val="000E55C9"/>
    <w:rsid w:val="000E6005"/>
    <w:rsid w:val="000F0EE5"/>
    <w:rsid w:val="000F18A3"/>
    <w:rsid w:val="000F2102"/>
    <w:rsid w:val="000F2DAD"/>
    <w:rsid w:val="000F31BC"/>
    <w:rsid w:val="000F467A"/>
    <w:rsid w:val="000F4A2B"/>
    <w:rsid w:val="000F51D3"/>
    <w:rsid w:val="001052E5"/>
    <w:rsid w:val="00106862"/>
    <w:rsid w:val="00106FA1"/>
    <w:rsid w:val="00110A3D"/>
    <w:rsid w:val="001131EA"/>
    <w:rsid w:val="001139AE"/>
    <w:rsid w:val="00113D1F"/>
    <w:rsid w:val="001140C7"/>
    <w:rsid w:val="001148F5"/>
    <w:rsid w:val="0011515C"/>
    <w:rsid w:val="001160AC"/>
    <w:rsid w:val="00116DAF"/>
    <w:rsid w:val="00117153"/>
    <w:rsid w:val="00120A8D"/>
    <w:rsid w:val="0012174D"/>
    <w:rsid w:val="00122467"/>
    <w:rsid w:val="00122FED"/>
    <w:rsid w:val="00123FC2"/>
    <w:rsid w:val="00124FC3"/>
    <w:rsid w:val="00125A5B"/>
    <w:rsid w:val="00125D9B"/>
    <w:rsid w:val="0013156D"/>
    <w:rsid w:val="00131DCD"/>
    <w:rsid w:val="00133911"/>
    <w:rsid w:val="00134032"/>
    <w:rsid w:val="00134E53"/>
    <w:rsid w:val="00137B03"/>
    <w:rsid w:val="00141137"/>
    <w:rsid w:val="00141407"/>
    <w:rsid w:val="0014260E"/>
    <w:rsid w:val="00146FE9"/>
    <w:rsid w:val="00147270"/>
    <w:rsid w:val="00147646"/>
    <w:rsid w:val="001478FE"/>
    <w:rsid w:val="00150194"/>
    <w:rsid w:val="00150C85"/>
    <w:rsid w:val="00150E67"/>
    <w:rsid w:val="001540FD"/>
    <w:rsid w:val="0015729E"/>
    <w:rsid w:val="00157717"/>
    <w:rsid w:val="00157751"/>
    <w:rsid w:val="00157779"/>
    <w:rsid w:val="001609AE"/>
    <w:rsid w:val="001609EC"/>
    <w:rsid w:val="00160C19"/>
    <w:rsid w:val="0016226B"/>
    <w:rsid w:val="0016305E"/>
    <w:rsid w:val="00163EAC"/>
    <w:rsid w:val="00163F97"/>
    <w:rsid w:val="00164FBF"/>
    <w:rsid w:val="0016533C"/>
    <w:rsid w:val="00166F0F"/>
    <w:rsid w:val="0017017D"/>
    <w:rsid w:val="00171D81"/>
    <w:rsid w:val="00173291"/>
    <w:rsid w:val="0017661F"/>
    <w:rsid w:val="00180650"/>
    <w:rsid w:val="00181570"/>
    <w:rsid w:val="001827A4"/>
    <w:rsid w:val="00182CD1"/>
    <w:rsid w:val="00184533"/>
    <w:rsid w:val="00184B99"/>
    <w:rsid w:val="0018510F"/>
    <w:rsid w:val="001857DD"/>
    <w:rsid w:val="001874F9"/>
    <w:rsid w:val="00187E76"/>
    <w:rsid w:val="001903BA"/>
    <w:rsid w:val="00191A71"/>
    <w:rsid w:val="00191C1F"/>
    <w:rsid w:val="0019408E"/>
    <w:rsid w:val="00196003"/>
    <w:rsid w:val="001970BB"/>
    <w:rsid w:val="001A1833"/>
    <w:rsid w:val="001A1992"/>
    <w:rsid w:val="001A49B1"/>
    <w:rsid w:val="001A5A0E"/>
    <w:rsid w:val="001A742B"/>
    <w:rsid w:val="001B40C7"/>
    <w:rsid w:val="001B46B7"/>
    <w:rsid w:val="001B5955"/>
    <w:rsid w:val="001B5A0F"/>
    <w:rsid w:val="001B5BF7"/>
    <w:rsid w:val="001C1F4F"/>
    <w:rsid w:val="001C3E95"/>
    <w:rsid w:val="001C43C6"/>
    <w:rsid w:val="001C497B"/>
    <w:rsid w:val="001C621E"/>
    <w:rsid w:val="001C74B8"/>
    <w:rsid w:val="001D1231"/>
    <w:rsid w:val="001D1C1D"/>
    <w:rsid w:val="001D3CFD"/>
    <w:rsid w:val="001D4337"/>
    <w:rsid w:val="001D56DF"/>
    <w:rsid w:val="001D5D97"/>
    <w:rsid w:val="001E128D"/>
    <w:rsid w:val="001E152A"/>
    <w:rsid w:val="001E175C"/>
    <w:rsid w:val="001E1E29"/>
    <w:rsid w:val="001E22A2"/>
    <w:rsid w:val="001E2E8A"/>
    <w:rsid w:val="001E59BA"/>
    <w:rsid w:val="001E6A34"/>
    <w:rsid w:val="001E7BC8"/>
    <w:rsid w:val="001E7CB3"/>
    <w:rsid w:val="001F0F67"/>
    <w:rsid w:val="001F170F"/>
    <w:rsid w:val="001F3333"/>
    <w:rsid w:val="001F392F"/>
    <w:rsid w:val="001F7150"/>
    <w:rsid w:val="00201AA9"/>
    <w:rsid w:val="00201DD7"/>
    <w:rsid w:val="00201FC9"/>
    <w:rsid w:val="002021FC"/>
    <w:rsid w:val="00202211"/>
    <w:rsid w:val="002025F0"/>
    <w:rsid w:val="00204382"/>
    <w:rsid w:val="00204509"/>
    <w:rsid w:val="002052C6"/>
    <w:rsid w:val="00207FC2"/>
    <w:rsid w:val="00212F92"/>
    <w:rsid w:val="002137C7"/>
    <w:rsid w:val="002165A4"/>
    <w:rsid w:val="002220D1"/>
    <w:rsid w:val="002233D0"/>
    <w:rsid w:val="002238FD"/>
    <w:rsid w:val="00223E0D"/>
    <w:rsid w:val="0022514A"/>
    <w:rsid w:val="00226BA3"/>
    <w:rsid w:val="00227388"/>
    <w:rsid w:val="00231ABC"/>
    <w:rsid w:val="00234152"/>
    <w:rsid w:val="00236187"/>
    <w:rsid w:val="00236F81"/>
    <w:rsid w:val="00240822"/>
    <w:rsid w:val="00241CA5"/>
    <w:rsid w:val="002421AC"/>
    <w:rsid w:val="00242E6D"/>
    <w:rsid w:val="00243DD9"/>
    <w:rsid w:val="00243EA5"/>
    <w:rsid w:val="00246D7A"/>
    <w:rsid w:val="00250036"/>
    <w:rsid w:val="002501DB"/>
    <w:rsid w:val="00252860"/>
    <w:rsid w:val="0025503F"/>
    <w:rsid w:val="002558A8"/>
    <w:rsid w:val="00255AF3"/>
    <w:rsid w:val="00257E9B"/>
    <w:rsid w:val="002621CE"/>
    <w:rsid w:val="002627C5"/>
    <w:rsid w:val="00262B59"/>
    <w:rsid w:val="00266BE4"/>
    <w:rsid w:val="00267529"/>
    <w:rsid w:val="002678D5"/>
    <w:rsid w:val="002704E9"/>
    <w:rsid w:val="00273B31"/>
    <w:rsid w:val="00276250"/>
    <w:rsid w:val="00276353"/>
    <w:rsid w:val="002767CA"/>
    <w:rsid w:val="00277E42"/>
    <w:rsid w:val="0028265E"/>
    <w:rsid w:val="0028465F"/>
    <w:rsid w:val="00286864"/>
    <w:rsid w:val="00286B3D"/>
    <w:rsid w:val="002927C2"/>
    <w:rsid w:val="002942B2"/>
    <w:rsid w:val="002979EC"/>
    <w:rsid w:val="002A213B"/>
    <w:rsid w:val="002A2818"/>
    <w:rsid w:val="002A2E8A"/>
    <w:rsid w:val="002A3B1A"/>
    <w:rsid w:val="002A61CA"/>
    <w:rsid w:val="002B0F7F"/>
    <w:rsid w:val="002B3D27"/>
    <w:rsid w:val="002B67F5"/>
    <w:rsid w:val="002B76BE"/>
    <w:rsid w:val="002C057E"/>
    <w:rsid w:val="002C238E"/>
    <w:rsid w:val="002C23B8"/>
    <w:rsid w:val="002C2625"/>
    <w:rsid w:val="002C3B23"/>
    <w:rsid w:val="002C68D3"/>
    <w:rsid w:val="002C691F"/>
    <w:rsid w:val="002D256B"/>
    <w:rsid w:val="002D3210"/>
    <w:rsid w:val="002D3F2F"/>
    <w:rsid w:val="002D45E1"/>
    <w:rsid w:val="002D50D9"/>
    <w:rsid w:val="002D5568"/>
    <w:rsid w:val="002D5B41"/>
    <w:rsid w:val="002D5F40"/>
    <w:rsid w:val="002D7F71"/>
    <w:rsid w:val="002E02E8"/>
    <w:rsid w:val="002E1691"/>
    <w:rsid w:val="002E4DD0"/>
    <w:rsid w:val="002E5274"/>
    <w:rsid w:val="002E6074"/>
    <w:rsid w:val="002E61E6"/>
    <w:rsid w:val="002E6663"/>
    <w:rsid w:val="002E6D3A"/>
    <w:rsid w:val="002E7005"/>
    <w:rsid w:val="002F1313"/>
    <w:rsid w:val="002F176D"/>
    <w:rsid w:val="002F3111"/>
    <w:rsid w:val="002F3566"/>
    <w:rsid w:val="002F3646"/>
    <w:rsid w:val="002F387F"/>
    <w:rsid w:val="002F3BD8"/>
    <w:rsid w:val="002F52D4"/>
    <w:rsid w:val="002F5358"/>
    <w:rsid w:val="002F788B"/>
    <w:rsid w:val="00300C3B"/>
    <w:rsid w:val="00302658"/>
    <w:rsid w:val="003033E6"/>
    <w:rsid w:val="003035A9"/>
    <w:rsid w:val="00303B75"/>
    <w:rsid w:val="00304C61"/>
    <w:rsid w:val="003054B5"/>
    <w:rsid w:val="00306860"/>
    <w:rsid w:val="0031017A"/>
    <w:rsid w:val="0031065B"/>
    <w:rsid w:val="00314F21"/>
    <w:rsid w:val="0031504D"/>
    <w:rsid w:val="0031625B"/>
    <w:rsid w:val="0031635D"/>
    <w:rsid w:val="00317918"/>
    <w:rsid w:val="00317E2C"/>
    <w:rsid w:val="00320C4E"/>
    <w:rsid w:val="00322465"/>
    <w:rsid w:val="00323CDD"/>
    <w:rsid w:val="00324ADE"/>
    <w:rsid w:val="00324E7F"/>
    <w:rsid w:val="00324F00"/>
    <w:rsid w:val="00327A81"/>
    <w:rsid w:val="00327CDD"/>
    <w:rsid w:val="00327F56"/>
    <w:rsid w:val="0033126A"/>
    <w:rsid w:val="00333D60"/>
    <w:rsid w:val="003348B2"/>
    <w:rsid w:val="003349BF"/>
    <w:rsid w:val="00334FBF"/>
    <w:rsid w:val="0033564F"/>
    <w:rsid w:val="00335A9B"/>
    <w:rsid w:val="00337EBC"/>
    <w:rsid w:val="00340134"/>
    <w:rsid w:val="003418B4"/>
    <w:rsid w:val="0034222C"/>
    <w:rsid w:val="0034263E"/>
    <w:rsid w:val="00343B9B"/>
    <w:rsid w:val="003442E3"/>
    <w:rsid w:val="0034435F"/>
    <w:rsid w:val="003468E9"/>
    <w:rsid w:val="00346C35"/>
    <w:rsid w:val="00347DC7"/>
    <w:rsid w:val="00350403"/>
    <w:rsid w:val="00350BA2"/>
    <w:rsid w:val="00350D80"/>
    <w:rsid w:val="0035299C"/>
    <w:rsid w:val="00355AAD"/>
    <w:rsid w:val="0036098D"/>
    <w:rsid w:val="0036150A"/>
    <w:rsid w:val="00361823"/>
    <w:rsid w:val="00364342"/>
    <w:rsid w:val="00366619"/>
    <w:rsid w:val="00370F25"/>
    <w:rsid w:val="003721FB"/>
    <w:rsid w:val="003755E2"/>
    <w:rsid w:val="00377D78"/>
    <w:rsid w:val="00381B8D"/>
    <w:rsid w:val="00381FCD"/>
    <w:rsid w:val="00382356"/>
    <w:rsid w:val="00383634"/>
    <w:rsid w:val="003836EA"/>
    <w:rsid w:val="00384281"/>
    <w:rsid w:val="00385778"/>
    <w:rsid w:val="00385A90"/>
    <w:rsid w:val="00390F1A"/>
    <w:rsid w:val="003917AF"/>
    <w:rsid w:val="00391AB1"/>
    <w:rsid w:val="00393C3E"/>
    <w:rsid w:val="003943D0"/>
    <w:rsid w:val="00394F9F"/>
    <w:rsid w:val="00395F05"/>
    <w:rsid w:val="003975F8"/>
    <w:rsid w:val="003A2E24"/>
    <w:rsid w:val="003A4BF8"/>
    <w:rsid w:val="003A5EAE"/>
    <w:rsid w:val="003A6471"/>
    <w:rsid w:val="003B0369"/>
    <w:rsid w:val="003B056C"/>
    <w:rsid w:val="003B075A"/>
    <w:rsid w:val="003B3663"/>
    <w:rsid w:val="003B3676"/>
    <w:rsid w:val="003B3AAC"/>
    <w:rsid w:val="003B3BB8"/>
    <w:rsid w:val="003B3ED3"/>
    <w:rsid w:val="003B4554"/>
    <w:rsid w:val="003B5778"/>
    <w:rsid w:val="003B5DB6"/>
    <w:rsid w:val="003C13EC"/>
    <w:rsid w:val="003C162E"/>
    <w:rsid w:val="003C2810"/>
    <w:rsid w:val="003C3D09"/>
    <w:rsid w:val="003C58A3"/>
    <w:rsid w:val="003C592A"/>
    <w:rsid w:val="003C707F"/>
    <w:rsid w:val="003C7338"/>
    <w:rsid w:val="003D186F"/>
    <w:rsid w:val="003D3DBD"/>
    <w:rsid w:val="003D3F85"/>
    <w:rsid w:val="003D4192"/>
    <w:rsid w:val="003D5900"/>
    <w:rsid w:val="003D59AB"/>
    <w:rsid w:val="003D6E4B"/>
    <w:rsid w:val="003D6F64"/>
    <w:rsid w:val="003D7D21"/>
    <w:rsid w:val="003D7D45"/>
    <w:rsid w:val="003E17AE"/>
    <w:rsid w:val="003E3D14"/>
    <w:rsid w:val="003F145A"/>
    <w:rsid w:val="003F4F11"/>
    <w:rsid w:val="003F6485"/>
    <w:rsid w:val="003F7265"/>
    <w:rsid w:val="003F7E12"/>
    <w:rsid w:val="003F7E46"/>
    <w:rsid w:val="004007FA"/>
    <w:rsid w:val="00400906"/>
    <w:rsid w:val="00401AA9"/>
    <w:rsid w:val="00403519"/>
    <w:rsid w:val="004054DE"/>
    <w:rsid w:val="00405AA8"/>
    <w:rsid w:val="0040675D"/>
    <w:rsid w:val="00407749"/>
    <w:rsid w:val="00407C3C"/>
    <w:rsid w:val="00410616"/>
    <w:rsid w:val="00410794"/>
    <w:rsid w:val="004135A7"/>
    <w:rsid w:val="004139D6"/>
    <w:rsid w:val="00413CAC"/>
    <w:rsid w:val="00415348"/>
    <w:rsid w:val="00417DD8"/>
    <w:rsid w:val="00421A42"/>
    <w:rsid w:val="004228F4"/>
    <w:rsid w:val="00422FF4"/>
    <w:rsid w:val="004238F0"/>
    <w:rsid w:val="00423E27"/>
    <w:rsid w:val="00424593"/>
    <w:rsid w:val="00425466"/>
    <w:rsid w:val="00425CDA"/>
    <w:rsid w:val="004260FD"/>
    <w:rsid w:val="0042720F"/>
    <w:rsid w:val="0042785A"/>
    <w:rsid w:val="004318A2"/>
    <w:rsid w:val="0043252F"/>
    <w:rsid w:val="00432923"/>
    <w:rsid w:val="00433E4D"/>
    <w:rsid w:val="00441776"/>
    <w:rsid w:val="00442B5A"/>
    <w:rsid w:val="00444D4D"/>
    <w:rsid w:val="00445477"/>
    <w:rsid w:val="00445705"/>
    <w:rsid w:val="00446C36"/>
    <w:rsid w:val="00446C84"/>
    <w:rsid w:val="00451DE6"/>
    <w:rsid w:val="00456B2E"/>
    <w:rsid w:val="00457BDE"/>
    <w:rsid w:val="004601AC"/>
    <w:rsid w:val="00461C73"/>
    <w:rsid w:val="00462E16"/>
    <w:rsid w:val="00464547"/>
    <w:rsid w:val="00464BDF"/>
    <w:rsid w:val="00465279"/>
    <w:rsid w:val="00466F35"/>
    <w:rsid w:val="00470421"/>
    <w:rsid w:val="00471FB8"/>
    <w:rsid w:val="0047602A"/>
    <w:rsid w:val="004806CF"/>
    <w:rsid w:val="00482396"/>
    <w:rsid w:val="004826AC"/>
    <w:rsid w:val="00485C46"/>
    <w:rsid w:val="004876DC"/>
    <w:rsid w:val="00492BC7"/>
    <w:rsid w:val="00493C08"/>
    <w:rsid w:val="00494ADD"/>
    <w:rsid w:val="00497343"/>
    <w:rsid w:val="004A1213"/>
    <w:rsid w:val="004A6FE6"/>
    <w:rsid w:val="004A7AEE"/>
    <w:rsid w:val="004A7EBC"/>
    <w:rsid w:val="004A7FE7"/>
    <w:rsid w:val="004B0B12"/>
    <w:rsid w:val="004B2751"/>
    <w:rsid w:val="004B4924"/>
    <w:rsid w:val="004B71B2"/>
    <w:rsid w:val="004B7AE1"/>
    <w:rsid w:val="004C3788"/>
    <w:rsid w:val="004C40B8"/>
    <w:rsid w:val="004C5585"/>
    <w:rsid w:val="004D0FBD"/>
    <w:rsid w:val="004D0FFC"/>
    <w:rsid w:val="004D1CD5"/>
    <w:rsid w:val="004D3083"/>
    <w:rsid w:val="004D48CA"/>
    <w:rsid w:val="004D51FF"/>
    <w:rsid w:val="004D5C3B"/>
    <w:rsid w:val="004E1913"/>
    <w:rsid w:val="004E4B94"/>
    <w:rsid w:val="004F0DA4"/>
    <w:rsid w:val="004F16DD"/>
    <w:rsid w:val="004F1F13"/>
    <w:rsid w:val="004F22DB"/>
    <w:rsid w:val="004F2340"/>
    <w:rsid w:val="004F35EC"/>
    <w:rsid w:val="004F582A"/>
    <w:rsid w:val="0050136E"/>
    <w:rsid w:val="005018B5"/>
    <w:rsid w:val="0050248D"/>
    <w:rsid w:val="00502F94"/>
    <w:rsid w:val="0050426E"/>
    <w:rsid w:val="005069AB"/>
    <w:rsid w:val="00512654"/>
    <w:rsid w:val="0051342F"/>
    <w:rsid w:val="00513A7B"/>
    <w:rsid w:val="00513FE0"/>
    <w:rsid w:val="00515706"/>
    <w:rsid w:val="0051641B"/>
    <w:rsid w:val="00517DF3"/>
    <w:rsid w:val="005213A4"/>
    <w:rsid w:val="00523314"/>
    <w:rsid w:val="00530027"/>
    <w:rsid w:val="00531D35"/>
    <w:rsid w:val="0053204B"/>
    <w:rsid w:val="00532149"/>
    <w:rsid w:val="00532A61"/>
    <w:rsid w:val="00534857"/>
    <w:rsid w:val="00534B91"/>
    <w:rsid w:val="00535F93"/>
    <w:rsid w:val="0053695E"/>
    <w:rsid w:val="0053699C"/>
    <w:rsid w:val="005411F7"/>
    <w:rsid w:val="00542554"/>
    <w:rsid w:val="00544266"/>
    <w:rsid w:val="0054491E"/>
    <w:rsid w:val="00544C51"/>
    <w:rsid w:val="0054611E"/>
    <w:rsid w:val="0054614F"/>
    <w:rsid w:val="00546DEA"/>
    <w:rsid w:val="005506BC"/>
    <w:rsid w:val="00551AA0"/>
    <w:rsid w:val="00551F26"/>
    <w:rsid w:val="005554D4"/>
    <w:rsid w:val="00556B0F"/>
    <w:rsid w:val="005623D4"/>
    <w:rsid w:val="00562FDC"/>
    <w:rsid w:val="00563B6A"/>
    <w:rsid w:val="00564E5A"/>
    <w:rsid w:val="00565A90"/>
    <w:rsid w:val="005668D7"/>
    <w:rsid w:val="00572968"/>
    <w:rsid w:val="00572F5C"/>
    <w:rsid w:val="00573690"/>
    <w:rsid w:val="00573EEE"/>
    <w:rsid w:val="0057477A"/>
    <w:rsid w:val="00574832"/>
    <w:rsid w:val="005759F3"/>
    <w:rsid w:val="005800FC"/>
    <w:rsid w:val="00581003"/>
    <w:rsid w:val="0058137E"/>
    <w:rsid w:val="00581F7F"/>
    <w:rsid w:val="00582681"/>
    <w:rsid w:val="005838CF"/>
    <w:rsid w:val="00583F67"/>
    <w:rsid w:val="00583F8A"/>
    <w:rsid w:val="00585190"/>
    <w:rsid w:val="00585273"/>
    <w:rsid w:val="0058554D"/>
    <w:rsid w:val="00585E99"/>
    <w:rsid w:val="00586942"/>
    <w:rsid w:val="00587CA3"/>
    <w:rsid w:val="00587EFD"/>
    <w:rsid w:val="00587FF3"/>
    <w:rsid w:val="00591B89"/>
    <w:rsid w:val="00592E06"/>
    <w:rsid w:val="005941FA"/>
    <w:rsid w:val="00594834"/>
    <w:rsid w:val="00594CD1"/>
    <w:rsid w:val="00594FBA"/>
    <w:rsid w:val="005A067E"/>
    <w:rsid w:val="005A2226"/>
    <w:rsid w:val="005A3879"/>
    <w:rsid w:val="005A4029"/>
    <w:rsid w:val="005A630D"/>
    <w:rsid w:val="005A6382"/>
    <w:rsid w:val="005B1E06"/>
    <w:rsid w:val="005B2B99"/>
    <w:rsid w:val="005B305F"/>
    <w:rsid w:val="005B4DCD"/>
    <w:rsid w:val="005B5CD8"/>
    <w:rsid w:val="005C0459"/>
    <w:rsid w:val="005C1D35"/>
    <w:rsid w:val="005C3A45"/>
    <w:rsid w:val="005C53E7"/>
    <w:rsid w:val="005C589E"/>
    <w:rsid w:val="005D10F6"/>
    <w:rsid w:val="005D14AB"/>
    <w:rsid w:val="005D25C5"/>
    <w:rsid w:val="005D3315"/>
    <w:rsid w:val="005D3B29"/>
    <w:rsid w:val="005D4C64"/>
    <w:rsid w:val="005D6E3B"/>
    <w:rsid w:val="005D74D2"/>
    <w:rsid w:val="005D7EBA"/>
    <w:rsid w:val="005E020C"/>
    <w:rsid w:val="005E03A3"/>
    <w:rsid w:val="005E06C5"/>
    <w:rsid w:val="005E11EE"/>
    <w:rsid w:val="005E1F68"/>
    <w:rsid w:val="005E4C26"/>
    <w:rsid w:val="005E4DF7"/>
    <w:rsid w:val="005E4E4D"/>
    <w:rsid w:val="005E6B26"/>
    <w:rsid w:val="005F14EA"/>
    <w:rsid w:val="005F2DD0"/>
    <w:rsid w:val="005F2E3E"/>
    <w:rsid w:val="005F48F0"/>
    <w:rsid w:val="005F63E7"/>
    <w:rsid w:val="005F64E3"/>
    <w:rsid w:val="0060041F"/>
    <w:rsid w:val="00602F68"/>
    <w:rsid w:val="0060504A"/>
    <w:rsid w:val="00606E99"/>
    <w:rsid w:val="00607952"/>
    <w:rsid w:val="0061323E"/>
    <w:rsid w:val="00613A96"/>
    <w:rsid w:val="00615964"/>
    <w:rsid w:val="00615A4B"/>
    <w:rsid w:val="00615E68"/>
    <w:rsid w:val="00617232"/>
    <w:rsid w:val="00620FF4"/>
    <w:rsid w:val="00623E23"/>
    <w:rsid w:val="006247D4"/>
    <w:rsid w:val="0062658A"/>
    <w:rsid w:val="006274FD"/>
    <w:rsid w:val="00627C1F"/>
    <w:rsid w:val="00633D6B"/>
    <w:rsid w:val="006377FC"/>
    <w:rsid w:val="006400DC"/>
    <w:rsid w:val="00640212"/>
    <w:rsid w:val="006410C6"/>
    <w:rsid w:val="00641ECA"/>
    <w:rsid w:val="00641FC5"/>
    <w:rsid w:val="00644B08"/>
    <w:rsid w:val="00644BFE"/>
    <w:rsid w:val="00651794"/>
    <w:rsid w:val="006539B1"/>
    <w:rsid w:val="00654486"/>
    <w:rsid w:val="00654E2D"/>
    <w:rsid w:val="00656307"/>
    <w:rsid w:val="00661745"/>
    <w:rsid w:val="0066282B"/>
    <w:rsid w:val="00663C6A"/>
    <w:rsid w:val="00665032"/>
    <w:rsid w:val="0066596D"/>
    <w:rsid w:val="00666BB3"/>
    <w:rsid w:val="006676CE"/>
    <w:rsid w:val="006732A9"/>
    <w:rsid w:val="006738F2"/>
    <w:rsid w:val="006745EC"/>
    <w:rsid w:val="006751F1"/>
    <w:rsid w:val="0067526A"/>
    <w:rsid w:val="00676AE5"/>
    <w:rsid w:val="006809B9"/>
    <w:rsid w:val="006817FF"/>
    <w:rsid w:val="00681BAC"/>
    <w:rsid w:val="00682FE9"/>
    <w:rsid w:val="0068325C"/>
    <w:rsid w:val="006838D1"/>
    <w:rsid w:val="006848E8"/>
    <w:rsid w:val="006851F3"/>
    <w:rsid w:val="00687EA5"/>
    <w:rsid w:val="00691623"/>
    <w:rsid w:val="0069384A"/>
    <w:rsid w:val="00696867"/>
    <w:rsid w:val="00697320"/>
    <w:rsid w:val="006978EC"/>
    <w:rsid w:val="006A094F"/>
    <w:rsid w:val="006A0D11"/>
    <w:rsid w:val="006A1420"/>
    <w:rsid w:val="006A209E"/>
    <w:rsid w:val="006A22AC"/>
    <w:rsid w:val="006A538C"/>
    <w:rsid w:val="006A5856"/>
    <w:rsid w:val="006A595E"/>
    <w:rsid w:val="006A5B98"/>
    <w:rsid w:val="006A6EAB"/>
    <w:rsid w:val="006A75B9"/>
    <w:rsid w:val="006B2646"/>
    <w:rsid w:val="006B3483"/>
    <w:rsid w:val="006B39D5"/>
    <w:rsid w:val="006B46EB"/>
    <w:rsid w:val="006B4920"/>
    <w:rsid w:val="006C0A10"/>
    <w:rsid w:val="006C1549"/>
    <w:rsid w:val="006C371B"/>
    <w:rsid w:val="006C3BB8"/>
    <w:rsid w:val="006C645F"/>
    <w:rsid w:val="006C7ACE"/>
    <w:rsid w:val="006C7BE9"/>
    <w:rsid w:val="006D4416"/>
    <w:rsid w:val="006D49B0"/>
    <w:rsid w:val="006D608A"/>
    <w:rsid w:val="006D7FAF"/>
    <w:rsid w:val="006E074A"/>
    <w:rsid w:val="006E271D"/>
    <w:rsid w:val="006E2F9C"/>
    <w:rsid w:val="006E41BB"/>
    <w:rsid w:val="006E5512"/>
    <w:rsid w:val="006E57D0"/>
    <w:rsid w:val="006E6488"/>
    <w:rsid w:val="006E77EE"/>
    <w:rsid w:val="006E7A78"/>
    <w:rsid w:val="006E7C58"/>
    <w:rsid w:val="006F2FFC"/>
    <w:rsid w:val="006F31DD"/>
    <w:rsid w:val="006F43D1"/>
    <w:rsid w:val="006F60BC"/>
    <w:rsid w:val="0070053B"/>
    <w:rsid w:val="00702C55"/>
    <w:rsid w:val="00704526"/>
    <w:rsid w:val="00704D22"/>
    <w:rsid w:val="00706418"/>
    <w:rsid w:val="007101C1"/>
    <w:rsid w:val="00710621"/>
    <w:rsid w:val="00710D84"/>
    <w:rsid w:val="00712983"/>
    <w:rsid w:val="00713DE2"/>
    <w:rsid w:val="007168CA"/>
    <w:rsid w:val="007173BF"/>
    <w:rsid w:val="007217C2"/>
    <w:rsid w:val="007222D3"/>
    <w:rsid w:val="00722D74"/>
    <w:rsid w:val="00723DCC"/>
    <w:rsid w:val="00725F53"/>
    <w:rsid w:val="007260D3"/>
    <w:rsid w:val="00727217"/>
    <w:rsid w:val="00727CFB"/>
    <w:rsid w:val="00731B94"/>
    <w:rsid w:val="0073230D"/>
    <w:rsid w:val="0073349B"/>
    <w:rsid w:val="00733AF7"/>
    <w:rsid w:val="00734E1D"/>
    <w:rsid w:val="007358C7"/>
    <w:rsid w:val="007365B4"/>
    <w:rsid w:val="0073776B"/>
    <w:rsid w:val="0073795F"/>
    <w:rsid w:val="00737EB9"/>
    <w:rsid w:val="00743811"/>
    <w:rsid w:val="00745A98"/>
    <w:rsid w:val="0074680E"/>
    <w:rsid w:val="00747DE5"/>
    <w:rsid w:val="00750D8E"/>
    <w:rsid w:val="007527A0"/>
    <w:rsid w:val="0075489B"/>
    <w:rsid w:val="007559DC"/>
    <w:rsid w:val="00764026"/>
    <w:rsid w:val="007647BC"/>
    <w:rsid w:val="00765C1C"/>
    <w:rsid w:val="0076746C"/>
    <w:rsid w:val="007706D1"/>
    <w:rsid w:val="0077165D"/>
    <w:rsid w:val="00772618"/>
    <w:rsid w:val="00775988"/>
    <w:rsid w:val="00782E47"/>
    <w:rsid w:val="0078331D"/>
    <w:rsid w:val="0078431E"/>
    <w:rsid w:val="007844D4"/>
    <w:rsid w:val="00786BF0"/>
    <w:rsid w:val="007947C1"/>
    <w:rsid w:val="00795F01"/>
    <w:rsid w:val="007961C9"/>
    <w:rsid w:val="00797738"/>
    <w:rsid w:val="007A078D"/>
    <w:rsid w:val="007A09E5"/>
    <w:rsid w:val="007A1E54"/>
    <w:rsid w:val="007A2BAD"/>
    <w:rsid w:val="007A2C03"/>
    <w:rsid w:val="007A71AA"/>
    <w:rsid w:val="007B028D"/>
    <w:rsid w:val="007B0DA8"/>
    <w:rsid w:val="007B2512"/>
    <w:rsid w:val="007B2F0B"/>
    <w:rsid w:val="007B4134"/>
    <w:rsid w:val="007B6B90"/>
    <w:rsid w:val="007B7086"/>
    <w:rsid w:val="007B7311"/>
    <w:rsid w:val="007B7472"/>
    <w:rsid w:val="007B7C62"/>
    <w:rsid w:val="007C0595"/>
    <w:rsid w:val="007C142C"/>
    <w:rsid w:val="007C1B8C"/>
    <w:rsid w:val="007C1C70"/>
    <w:rsid w:val="007C2664"/>
    <w:rsid w:val="007C3FFD"/>
    <w:rsid w:val="007C5457"/>
    <w:rsid w:val="007D13AA"/>
    <w:rsid w:val="007D254E"/>
    <w:rsid w:val="007D2E56"/>
    <w:rsid w:val="007D40EB"/>
    <w:rsid w:val="007D7193"/>
    <w:rsid w:val="007E4486"/>
    <w:rsid w:val="007E5E49"/>
    <w:rsid w:val="007E6A4B"/>
    <w:rsid w:val="007E6A8E"/>
    <w:rsid w:val="007F2208"/>
    <w:rsid w:val="007F2502"/>
    <w:rsid w:val="00800403"/>
    <w:rsid w:val="008026AC"/>
    <w:rsid w:val="00805A32"/>
    <w:rsid w:val="0081404F"/>
    <w:rsid w:val="0081405C"/>
    <w:rsid w:val="008144DE"/>
    <w:rsid w:val="00814AE6"/>
    <w:rsid w:val="00816954"/>
    <w:rsid w:val="008171B3"/>
    <w:rsid w:val="0081730B"/>
    <w:rsid w:val="00817618"/>
    <w:rsid w:val="00817B60"/>
    <w:rsid w:val="00820D23"/>
    <w:rsid w:val="00821922"/>
    <w:rsid w:val="008228EB"/>
    <w:rsid w:val="00826D05"/>
    <w:rsid w:val="008300D6"/>
    <w:rsid w:val="00830F29"/>
    <w:rsid w:val="008325E7"/>
    <w:rsid w:val="00834F7C"/>
    <w:rsid w:val="0083756B"/>
    <w:rsid w:val="0084182F"/>
    <w:rsid w:val="0084340C"/>
    <w:rsid w:val="00843641"/>
    <w:rsid w:val="00844CEF"/>
    <w:rsid w:val="0084511A"/>
    <w:rsid w:val="00845C7E"/>
    <w:rsid w:val="0084645E"/>
    <w:rsid w:val="008465BB"/>
    <w:rsid w:val="00846C4F"/>
    <w:rsid w:val="00846F69"/>
    <w:rsid w:val="008475E8"/>
    <w:rsid w:val="00847C12"/>
    <w:rsid w:val="008503D8"/>
    <w:rsid w:val="008523AE"/>
    <w:rsid w:val="00853001"/>
    <w:rsid w:val="00853041"/>
    <w:rsid w:val="00856D4F"/>
    <w:rsid w:val="008617DC"/>
    <w:rsid w:val="00861C32"/>
    <w:rsid w:val="008635D5"/>
    <w:rsid w:val="00863AE7"/>
    <w:rsid w:val="008647EE"/>
    <w:rsid w:val="00872E4E"/>
    <w:rsid w:val="00875DE8"/>
    <w:rsid w:val="00877053"/>
    <w:rsid w:val="00877146"/>
    <w:rsid w:val="008800CA"/>
    <w:rsid w:val="0088056D"/>
    <w:rsid w:val="00881A9C"/>
    <w:rsid w:val="008847CB"/>
    <w:rsid w:val="00884F16"/>
    <w:rsid w:val="00890C09"/>
    <w:rsid w:val="00890FA0"/>
    <w:rsid w:val="008919A0"/>
    <w:rsid w:val="00891A5F"/>
    <w:rsid w:val="00892A0C"/>
    <w:rsid w:val="00892AE1"/>
    <w:rsid w:val="00893F86"/>
    <w:rsid w:val="00895042"/>
    <w:rsid w:val="00896EB9"/>
    <w:rsid w:val="00897344"/>
    <w:rsid w:val="008A05D9"/>
    <w:rsid w:val="008A0EC7"/>
    <w:rsid w:val="008A1FF9"/>
    <w:rsid w:val="008A2B25"/>
    <w:rsid w:val="008A2BB3"/>
    <w:rsid w:val="008B0F61"/>
    <w:rsid w:val="008B31B8"/>
    <w:rsid w:val="008B3755"/>
    <w:rsid w:val="008B6E14"/>
    <w:rsid w:val="008B7C6C"/>
    <w:rsid w:val="008B7E62"/>
    <w:rsid w:val="008C1C17"/>
    <w:rsid w:val="008C321F"/>
    <w:rsid w:val="008C3CDD"/>
    <w:rsid w:val="008C517D"/>
    <w:rsid w:val="008C6269"/>
    <w:rsid w:val="008C6914"/>
    <w:rsid w:val="008C7B9D"/>
    <w:rsid w:val="008D09D2"/>
    <w:rsid w:val="008D1C98"/>
    <w:rsid w:val="008D3265"/>
    <w:rsid w:val="008D4208"/>
    <w:rsid w:val="008D5C31"/>
    <w:rsid w:val="008D5CD8"/>
    <w:rsid w:val="008D66D2"/>
    <w:rsid w:val="008D7128"/>
    <w:rsid w:val="008E3CD4"/>
    <w:rsid w:val="008E4BA4"/>
    <w:rsid w:val="008E4F9C"/>
    <w:rsid w:val="008E5426"/>
    <w:rsid w:val="008E5903"/>
    <w:rsid w:val="008E6477"/>
    <w:rsid w:val="008E6517"/>
    <w:rsid w:val="008E6DBC"/>
    <w:rsid w:val="008F3F3C"/>
    <w:rsid w:val="008F4022"/>
    <w:rsid w:val="008F4D65"/>
    <w:rsid w:val="008F51A4"/>
    <w:rsid w:val="009018C6"/>
    <w:rsid w:val="00901D70"/>
    <w:rsid w:val="00902DAE"/>
    <w:rsid w:val="009036DB"/>
    <w:rsid w:val="009068A3"/>
    <w:rsid w:val="00906BBE"/>
    <w:rsid w:val="009071DD"/>
    <w:rsid w:val="009133C0"/>
    <w:rsid w:val="009133D8"/>
    <w:rsid w:val="00913FBB"/>
    <w:rsid w:val="00914334"/>
    <w:rsid w:val="00914797"/>
    <w:rsid w:val="00914D4C"/>
    <w:rsid w:val="00915BCA"/>
    <w:rsid w:val="0092071A"/>
    <w:rsid w:val="00922F2A"/>
    <w:rsid w:val="00923F12"/>
    <w:rsid w:val="00924D13"/>
    <w:rsid w:val="00927449"/>
    <w:rsid w:val="00927EE0"/>
    <w:rsid w:val="0093128B"/>
    <w:rsid w:val="0093138B"/>
    <w:rsid w:val="00931712"/>
    <w:rsid w:val="009318E4"/>
    <w:rsid w:val="00933434"/>
    <w:rsid w:val="00935500"/>
    <w:rsid w:val="0093621B"/>
    <w:rsid w:val="00936CA3"/>
    <w:rsid w:val="00937D33"/>
    <w:rsid w:val="009443D3"/>
    <w:rsid w:val="00947979"/>
    <w:rsid w:val="00951374"/>
    <w:rsid w:val="009515D5"/>
    <w:rsid w:val="00951B9F"/>
    <w:rsid w:val="00951D8A"/>
    <w:rsid w:val="00953612"/>
    <w:rsid w:val="00953767"/>
    <w:rsid w:val="00954628"/>
    <w:rsid w:val="00954F53"/>
    <w:rsid w:val="00955FF8"/>
    <w:rsid w:val="009561CF"/>
    <w:rsid w:val="009576AA"/>
    <w:rsid w:val="009609AB"/>
    <w:rsid w:val="009609B9"/>
    <w:rsid w:val="00960DC5"/>
    <w:rsid w:val="0096105F"/>
    <w:rsid w:val="00964359"/>
    <w:rsid w:val="00964C78"/>
    <w:rsid w:val="00964DE0"/>
    <w:rsid w:val="00965875"/>
    <w:rsid w:val="00966E1F"/>
    <w:rsid w:val="00972514"/>
    <w:rsid w:val="00972F91"/>
    <w:rsid w:val="009734F9"/>
    <w:rsid w:val="0097400C"/>
    <w:rsid w:val="009746C1"/>
    <w:rsid w:val="00974CC9"/>
    <w:rsid w:val="00976212"/>
    <w:rsid w:val="009770E4"/>
    <w:rsid w:val="0098098F"/>
    <w:rsid w:val="00981B8B"/>
    <w:rsid w:val="00984C7D"/>
    <w:rsid w:val="00985602"/>
    <w:rsid w:val="00985AC9"/>
    <w:rsid w:val="00986CE8"/>
    <w:rsid w:val="00986E5E"/>
    <w:rsid w:val="00990773"/>
    <w:rsid w:val="0099208D"/>
    <w:rsid w:val="00992CAE"/>
    <w:rsid w:val="00993265"/>
    <w:rsid w:val="00993C6D"/>
    <w:rsid w:val="009967E2"/>
    <w:rsid w:val="009A0383"/>
    <w:rsid w:val="009A16E6"/>
    <w:rsid w:val="009A222A"/>
    <w:rsid w:val="009A5E8C"/>
    <w:rsid w:val="009A7377"/>
    <w:rsid w:val="009B05B7"/>
    <w:rsid w:val="009B0847"/>
    <w:rsid w:val="009B1D20"/>
    <w:rsid w:val="009B2ADE"/>
    <w:rsid w:val="009B2CD7"/>
    <w:rsid w:val="009B5D56"/>
    <w:rsid w:val="009B67BB"/>
    <w:rsid w:val="009B6BEB"/>
    <w:rsid w:val="009B6DBA"/>
    <w:rsid w:val="009B7815"/>
    <w:rsid w:val="009B7B4F"/>
    <w:rsid w:val="009C2864"/>
    <w:rsid w:val="009C4109"/>
    <w:rsid w:val="009C4DD9"/>
    <w:rsid w:val="009C66FE"/>
    <w:rsid w:val="009C6E04"/>
    <w:rsid w:val="009C6EEA"/>
    <w:rsid w:val="009C780F"/>
    <w:rsid w:val="009D4B15"/>
    <w:rsid w:val="009D5D25"/>
    <w:rsid w:val="009E19F7"/>
    <w:rsid w:val="009E2137"/>
    <w:rsid w:val="009E236C"/>
    <w:rsid w:val="009E3A1B"/>
    <w:rsid w:val="009E4C80"/>
    <w:rsid w:val="009E4DAD"/>
    <w:rsid w:val="009E543F"/>
    <w:rsid w:val="009F021C"/>
    <w:rsid w:val="009F4BF1"/>
    <w:rsid w:val="009F578B"/>
    <w:rsid w:val="009F5FEB"/>
    <w:rsid w:val="009F6FE7"/>
    <w:rsid w:val="009F7455"/>
    <w:rsid w:val="00A00080"/>
    <w:rsid w:val="00A01206"/>
    <w:rsid w:val="00A02FE7"/>
    <w:rsid w:val="00A04D53"/>
    <w:rsid w:val="00A0777E"/>
    <w:rsid w:val="00A1237B"/>
    <w:rsid w:val="00A12C88"/>
    <w:rsid w:val="00A13EBF"/>
    <w:rsid w:val="00A15E4E"/>
    <w:rsid w:val="00A16394"/>
    <w:rsid w:val="00A169EC"/>
    <w:rsid w:val="00A16B18"/>
    <w:rsid w:val="00A170F3"/>
    <w:rsid w:val="00A2069F"/>
    <w:rsid w:val="00A22397"/>
    <w:rsid w:val="00A2269A"/>
    <w:rsid w:val="00A27369"/>
    <w:rsid w:val="00A275E3"/>
    <w:rsid w:val="00A308B6"/>
    <w:rsid w:val="00A30C64"/>
    <w:rsid w:val="00A3433F"/>
    <w:rsid w:val="00A355CA"/>
    <w:rsid w:val="00A35864"/>
    <w:rsid w:val="00A403E9"/>
    <w:rsid w:val="00A41161"/>
    <w:rsid w:val="00A43CA7"/>
    <w:rsid w:val="00A44515"/>
    <w:rsid w:val="00A44569"/>
    <w:rsid w:val="00A446F7"/>
    <w:rsid w:val="00A47F4B"/>
    <w:rsid w:val="00A50DFE"/>
    <w:rsid w:val="00A513C8"/>
    <w:rsid w:val="00A56EB9"/>
    <w:rsid w:val="00A56FD2"/>
    <w:rsid w:val="00A60119"/>
    <w:rsid w:val="00A61A08"/>
    <w:rsid w:val="00A63223"/>
    <w:rsid w:val="00A633A5"/>
    <w:rsid w:val="00A63685"/>
    <w:rsid w:val="00A736E4"/>
    <w:rsid w:val="00A74142"/>
    <w:rsid w:val="00A77030"/>
    <w:rsid w:val="00A804D2"/>
    <w:rsid w:val="00A80632"/>
    <w:rsid w:val="00A8115C"/>
    <w:rsid w:val="00A8177F"/>
    <w:rsid w:val="00A829E6"/>
    <w:rsid w:val="00A83CFA"/>
    <w:rsid w:val="00A84479"/>
    <w:rsid w:val="00A84DBF"/>
    <w:rsid w:val="00A928DF"/>
    <w:rsid w:val="00A94845"/>
    <w:rsid w:val="00A970F8"/>
    <w:rsid w:val="00AA0A7C"/>
    <w:rsid w:val="00AA3096"/>
    <w:rsid w:val="00AA5C2A"/>
    <w:rsid w:val="00AA5E52"/>
    <w:rsid w:val="00AA6306"/>
    <w:rsid w:val="00AA6F71"/>
    <w:rsid w:val="00AA7908"/>
    <w:rsid w:val="00AA7D47"/>
    <w:rsid w:val="00AB56B0"/>
    <w:rsid w:val="00AB68A8"/>
    <w:rsid w:val="00AB7147"/>
    <w:rsid w:val="00AC13BB"/>
    <w:rsid w:val="00AC319D"/>
    <w:rsid w:val="00AC49D6"/>
    <w:rsid w:val="00AC4BD7"/>
    <w:rsid w:val="00AD0344"/>
    <w:rsid w:val="00AD218E"/>
    <w:rsid w:val="00AD278C"/>
    <w:rsid w:val="00AD2FF1"/>
    <w:rsid w:val="00AD346A"/>
    <w:rsid w:val="00AD3FE6"/>
    <w:rsid w:val="00AD4729"/>
    <w:rsid w:val="00AD4AC7"/>
    <w:rsid w:val="00AE178A"/>
    <w:rsid w:val="00AE1D2F"/>
    <w:rsid w:val="00AE2B63"/>
    <w:rsid w:val="00AE4AD3"/>
    <w:rsid w:val="00AE6E61"/>
    <w:rsid w:val="00AE7127"/>
    <w:rsid w:val="00AF2266"/>
    <w:rsid w:val="00AF23E0"/>
    <w:rsid w:val="00AF368B"/>
    <w:rsid w:val="00AF4DB9"/>
    <w:rsid w:val="00AF551C"/>
    <w:rsid w:val="00AF5FC6"/>
    <w:rsid w:val="00AF641A"/>
    <w:rsid w:val="00B00199"/>
    <w:rsid w:val="00B007D9"/>
    <w:rsid w:val="00B0117A"/>
    <w:rsid w:val="00B0547D"/>
    <w:rsid w:val="00B071C0"/>
    <w:rsid w:val="00B07F65"/>
    <w:rsid w:val="00B11F70"/>
    <w:rsid w:val="00B1603F"/>
    <w:rsid w:val="00B16E9C"/>
    <w:rsid w:val="00B17085"/>
    <w:rsid w:val="00B171C9"/>
    <w:rsid w:val="00B174D9"/>
    <w:rsid w:val="00B20342"/>
    <w:rsid w:val="00B203BF"/>
    <w:rsid w:val="00B22CE5"/>
    <w:rsid w:val="00B23C26"/>
    <w:rsid w:val="00B252AF"/>
    <w:rsid w:val="00B2548B"/>
    <w:rsid w:val="00B2626B"/>
    <w:rsid w:val="00B26DF0"/>
    <w:rsid w:val="00B302FF"/>
    <w:rsid w:val="00B30C04"/>
    <w:rsid w:val="00B32B6E"/>
    <w:rsid w:val="00B32E51"/>
    <w:rsid w:val="00B3346A"/>
    <w:rsid w:val="00B3356E"/>
    <w:rsid w:val="00B337FA"/>
    <w:rsid w:val="00B3462B"/>
    <w:rsid w:val="00B36DDD"/>
    <w:rsid w:val="00B37120"/>
    <w:rsid w:val="00B37228"/>
    <w:rsid w:val="00B40CC7"/>
    <w:rsid w:val="00B41DE4"/>
    <w:rsid w:val="00B428A4"/>
    <w:rsid w:val="00B43BEE"/>
    <w:rsid w:val="00B4583F"/>
    <w:rsid w:val="00B4686A"/>
    <w:rsid w:val="00B46B05"/>
    <w:rsid w:val="00B502BD"/>
    <w:rsid w:val="00B50E55"/>
    <w:rsid w:val="00B50EEA"/>
    <w:rsid w:val="00B521E6"/>
    <w:rsid w:val="00B52D66"/>
    <w:rsid w:val="00B53B42"/>
    <w:rsid w:val="00B54DC9"/>
    <w:rsid w:val="00B55622"/>
    <w:rsid w:val="00B559CF"/>
    <w:rsid w:val="00B61BFC"/>
    <w:rsid w:val="00B61FCE"/>
    <w:rsid w:val="00B64428"/>
    <w:rsid w:val="00B64FC7"/>
    <w:rsid w:val="00B65A85"/>
    <w:rsid w:val="00B66DF5"/>
    <w:rsid w:val="00B67E34"/>
    <w:rsid w:val="00B701FF"/>
    <w:rsid w:val="00B70F0C"/>
    <w:rsid w:val="00B71584"/>
    <w:rsid w:val="00B717D8"/>
    <w:rsid w:val="00B719E8"/>
    <w:rsid w:val="00B72083"/>
    <w:rsid w:val="00B72DF0"/>
    <w:rsid w:val="00B75285"/>
    <w:rsid w:val="00B75337"/>
    <w:rsid w:val="00B80695"/>
    <w:rsid w:val="00B84480"/>
    <w:rsid w:val="00B85057"/>
    <w:rsid w:val="00B94321"/>
    <w:rsid w:val="00B95AE5"/>
    <w:rsid w:val="00B97E4B"/>
    <w:rsid w:val="00BA1B9C"/>
    <w:rsid w:val="00BA39DC"/>
    <w:rsid w:val="00BA631F"/>
    <w:rsid w:val="00BA65B7"/>
    <w:rsid w:val="00BA6DF4"/>
    <w:rsid w:val="00BB0076"/>
    <w:rsid w:val="00BB0424"/>
    <w:rsid w:val="00BB42A7"/>
    <w:rsid w:val="00BC0569"/>
    <w:rsid w:val="00BC16E7"/>
    <w:rsid w:val="00BC220E"/>
    <w:rsid w:val="00BC2874"/>
    <w:rsid w:val="00BC2BB7"/>
    <w:rsid w:val="00BC2D10"/>
    <w:rsid w:val="00BC5CC0"/>
    <w:rsid w:val="00BC6309"/>
    <w:rsid w:val="00BD0894"/>
    <w:rsid w:val="00BD14BF"/>
    <w:rsid w:val="00BD3D4B"/>
    <w:rsid w:val="00BD5B1A"/>
    <w:rsid w:val="00BD6F7A"/>
    <w:rsid w:val="00BD728F"/>
    <w:rsid w:val="00BD7774"/>
    <w:rsid w:val="00BE714B"/>
    <w:rsid w:val="00BF0011"/>
    <w:rsid w:val="00BF11ED"/>
    <w:rsid w:val="00BF31FD"/>
    <w:rsid w:val="00BF50A8"/>
    <w:rsid w:val="00BF6DE5"/>
    <w:rsid w:val="00C01D5F"/>
    <w:rsid w:val="00C02D41"/>
    <w:rsid w:val="00C04476"/>
    <w:rsid w:val="00C053EB"/>
    <w:rsid w:val="00C05D20"/>
    <w:rsid w:val="00C05EAC"/>
    <w:rsid w:val="00C06FB6"/>
    <w:rsid w:val="00C120E7"/>
    <w:rsid w:val="00C12323"/>
    <w:rsid w:val="00C12C9C"/>
    <w:rsid w:val="00C150FB"/>
    <w:rsid w:val="00C17606"/>
    <w:rsid w:val="00C17C50"/>
    <w:rsid w:val="00C22BAE"/>
    <w:rsid w:val="00C233CC"/>
    <w:rsid w:val="00C24E73"/>
    <w:rsid w:val="00C25867"/>
    <w:rsid w:val="00C26264"/>
    <w:rsid w:val="00C26345"/>
    <w:rsid w:val="00C27005"/>
    <w:rsid w:val="00C271C0"/>
    <w:rsid w:val="00C27828"/>
    <w:rsid w:val="00C30051"/>
    <w:rsid w:val="00C313A9"/>
    <w:rsid w:val="00C316FD"/>
    <w:rsid w:val="00C31E91"/>
    <w:rsid w:val="00C31EE1"/>
    <w:rsid w:val="00C32D23"/>
    <w:rsid w:val="00C35905"/>
    <w:rsid w:val="00C4006E"/>
    <w:rsid w:val="00C406D3"/>
    <w:rsid w:val="00C41557"/>
    <w:rsid w:val="00C41C1D"/>
    <w:rsid w:val="00C42DA1"/>
    <w:rsid w:val="00C43686"/>
    <w:rsid w:val="00C442E3"/>
    <w:rsid w:val="00C44326"/>
    <w:rsid w:val="00C52F00"/>
    <w:rsid w:val="00C54889"/>
    <w:rsid w:val="00C54BEB"/>
    <w:rsid w:val="00C5698C"/>
    <w:rsid w:val="00C61137"/>
    <w:rsid w:val="00C621D0"/>
    <w:rsid w:val="00C64CBF"/>
    <w:rsid w:val="00C6540B"/>
    <w:rsid w:val="00C66572"/>
    <w:rsid w:val="00C6737E"/>
    <w:rsid w:val="00C70954"/>
    <w:rsid w:val="00C718D7"/>
    <w:rsid w:val="00C71C7B"/>
    <w:rsid w:val="00C72293"/>
    <w:rsid w:val="00C770AD"/>
    <w:rsid w:val="00C808E2"/>
    <w:rsid w:val="00C820E6"/>
    <w:rsid w:val="00C837C5"/>
    <w:rsid w:val="00C8435A"/>
    <w:rsid w:val="00C84413"/>
    <w:rsid w:val="00C8476B"/>
    <w:rsid w:val="00C84E85"/>
    <w:rsid w:val="00C866A1"/>
    <w:rsid w:val="00C86CCA"/>
    <w:rsid w:val="00C8788D"/>
    <w:rsid w:val="00C93CBB"/>
    <w:rsid w:val="00C961A3"/>
    <w:rsid w:val="00C96FA9"/>
    <w:rsid w:val="00C97F99"/>
    <w:rsid w:val="00CA161D"/>
    <w:rsid w:val="00CA2F99"/>
    <w:rsid w:val="00CA55FA"/>
    <w:rsid w:val="00CA6EDB"/>
    <w:rsid w:val="00CA7CFF"/>
    <w:rsid w:val="00CB2EA0"/>
    <w:rsid w:val="00CB3526"/>
    <w:rsid w:val="00CB7D9A"/>
    <w:rsid w:val="00CB7FA3"/>
    <w:rsid w:val="00CC0A2F"/>
    <w:rsid w:val="00CC1986"/>
    <w:rsid w:val="00CC50D4"/>
    <w:rsid w:val="00CC6E13"/>
    <w:rsid w:val="00CC6E7C"/>
    <w:rsid w:val="00CC7574"/>
    <w:rsid w:val="00CD06AB"/>
    <w:rsid w:val="00CD1794"/>
    <w:rsid w:val="00CD2E87"/>
    <w:rsid w:val="00CD5553"/>
    <w:rsid w:val="00CD5737"/>
    <w:rsid w:val="00CD6A0E"/>
    <w:rsid w:val="00CE10FC"/>
    <w:rsid w:val="00CE245C"/>
    <w:rsid w:val="00CE27DE"/>
    <w:rsid w:val="00CE2D6B"/>
    <w:rsid w:val="00CE322D"/>
    <w:rsid w:val="00CE60C1"/>
    <w:rsid w:val="00CE6E5E"/>
    <w:rsid w:val="00CE708A"/>
    <w:rsid w:val="00CE7212"/>
    <w:rsid w:val="00CE7543"/>
    <w:rsid w:val="00CF03C0"/>
    <w:rsid w:val="00CF06E9"/>
    <w:rsid w:val="00CF2023"/>
    <w:rsid w:val="00CF3753"/>
    <w:rsid w:val="00CF430C"/>
    <w:rsid w:val="00CF482C"/>
    <w:rsid w:val="00CF5D2B"/>
    <w:rsid w:val="00CF6B17"/>
    <w:rsid w:val="00CF6B53"/>
    <w:rsid w:val="00D01070"/>
    <w:rsid w:val="00D0150B"/>
    <w:rsid w:val="00D024B7"/>
    <w:rsid w:val="00D05582"/>
    <w:rsid w:val="00D070BD"/>
    <w:rsid w:val="00D0770C"/>
    <w:rsid w:val="00D100F6"/>
    <w:rsid w:val="00D120E5"/>
    <w:rsid w:val="00D13CD5"/>
    <w:rsid w:val="00D13F30"/>
    <w:rsid w:val="00D14A0B"/>
    <w:rsid w:val="00D20080"/>
    <w:rsid w:val="00D20999"/>
    <w:rsid w:val="00D21B86"/>
    <w:rsid w:val="00D23253"/>
    <w:rsid w:val="00D23507"/>
    <w:rsid w:val="00D24A39"/>
    <w:rsid w:val="00D2685C"/>
    <w:rsid w:val="00D2714D"/>
    <w:rsid w:val="00D27C18"/>
    <w:rsid w:val="00D32026"/>
    <w:rsid w:val="00D3208A"/>
    <w:rsid w:val="00D32463"/>
    <w:rsid w:val="00D3296E"/>
    <w:rsid w:val="00D334E3"/>
    <w:rsid w:val="00D35740"/>
    <w:rsid w:val="00D35FC7"/>
    <w:rsid w:val="00D36099"/>
    <w:rsid w:val="00D40C26"/>
    <w:rsid w:val="00D40D6B"/>
    <w:rsid w:val="00D414CD"/>
    <w:rsid w:val="00D42DEF"/>
    <w:rsid w:val="00D434C3"/>
    <w:rsid w:val="00D439A7"/>
    <w:rsid w:val="00D449F2"/>
    <w:rsid w:val="00D46549"/>
    <w:rsid w:val="00D4654D"/>
    <w:rsid w:val="00D46F94"/>
    <w:rsid w:val="00D477C5"/>
    <w:rsid w:val="00D526C3"/>
    <w:rsid w:val="00D55C2A"/>
    <w:rsid w:val="00D56123"/>
    <w:rsid w:val="00D565A4"/>
    <w:rsid w:val="00D5709A"/>
    <w:rsid w:val="00D60361"/>
    <w:rsid w:val="00D61137"/>
    <w:rsid w:val="00D618CA"/>
    <w:rsid w:val="00D62466"/>
    <w:rsid w:val="00D62A59"/>
    <w:rsid w:val="00D654F7"/>
    <w:rsid w:val="00D65E4D"/>
    <w:rsid w:val="00D66939"/>
    <w:rsid w:val="00D6762D"/>
    <w:rsid w:val="00D70E66"/>
    <w:rsid w:val="00D72795"/>
    <w:rsid w:val="00D73140"/>
    <w:rsid w:val="00D73609"/>
    <w:rsid w:val="00D73917"/>
    <w:rsid w:val="00D73BF5"/>
    <w:rsid w:val="00D73CC8"/>
    <w:rsid w:val="00D7459B"/>
    <w:rsid w:val="00D75D21"/>
    <w:rsid w:val="00D75F07"/>
    <w:rsid w:val="00D775F4"/>
    <w:rsid w:val="00D77F35"/>
    <w:rsid w:val="00D80593"/>
    <w:rsid w:val="00D810BC"/>
    <w:rsid w:val="00D81271"/>
    <w:rsid w:val="00D81344"/>
    <w:rsid w:val="00D832B9"/>
    <w:rsid w:val="00D83BA7"/>
    <w:rsid w:val="00D8428C"/>
    <w:rsid w:val="00D862BF"/>
    <w:rsid w:val="00D90A4C"/>
    <w:rsid w:val="00D90EE6"/>
    <w:rsid w:val="00D91509"/>
    <w:rsid w:val="00D91963"/>
    <w:rsid w:val="00D941A8"/>
    <w:rsid w:val="00D9670C"/>
    <w:rsid w:val="00DA02FB"/>
    <w:rsid w:val="00DA096D"/>
    <w:rsid w:val="00DA234A"/>
    <w:rsid w:val="00DA2EBD"/>
    <w:rsid w:val="00DA358C"/>
    <w:rsid w:val="00DA5823"/>
    <w:rsid w:val="00DA588D"/>
    <w:rsid w:val="00DB097A"/>
    <w:rsid w:val="00DB0E31"/>
    <w:rsid w:val="00DB1048"/>
    <w:rsid w:val="00DB32BE"/>
    <w:rsid w:val="00DB4470"/>
    <w:rsid w:val="00DB5D42"/>
    <w:rsid w:val="00DB6454"/>
    <w:rsid w:val="00DB64F0"/>
    <w:rsid w:val="00DB6DC0"/>
    <w:rsid w:val="00DB74CD"/>
    <w:rsid w:val="00DC02FF"/>
    <w:rsid w:val="00DC111C"/>
    <w:rsid w:val="00DC18F3"/>
    <w:rsid w:val="00DC3A35"/>
    <w:rsid w:val="00DC4652"/>
    <w:rsid w:val="00DC5ADD"/>
    <w:rsid w:val="00DC7237"/>
    <w:rsid w:val="00DD0F01"/>
    <w:rsid w:val="00DD19FA"/>
    <w:rsid w:val="00DD1C31"/>
    <w:rsid w:val="00DD2400"/>
    <w:rsid w:val="00DD3AA6"/>
    <w:rsid w:val="00DD3E3B"/>
    <w:rsid w:val="00DD4116"/>
    <w:rsid w:val="00DD46D1"/>
    <w:rsid w:val="00DD49DC"/>
    <w:rsid w:val="00DD568A"/>
    <w:rsid w:val="00DD62B1"/>
    <w:rsid w:val="00DD64B1"/>
    <w:rsid w:val="00DE1E45"/>
    <w:rsid w:val="00DE2343"/>
    <w:rsid w:val="00DE2709"/>
    <w:rsid w:val="00DE5940"/>
    <w:rsid w:val="00DF023C"/>
    <w:rsid w:val="00DF0BC2"/>
    <w:rsid w:val="00DF0EE4"/>
    <w:rsid w:val="00DF12BD"/>
    <w:rsid w:val="00DF13D5"/>
    <w:rsid w:val="00DF1523"/>
    <w:rsid w:val="00DF187F"/>
    <w:rsid w:val="00DF1EBC"/>
    <w:rsid w:val="00DF2771"/>
    <w:rsid w:val="00DF466C"/>
    <w:rsid w:val="00DF7F09"/>
    <w:rsid w:val="00E0634E"/>
    <w:rsid w:val="00E1133E"/>
    <w:rsid w:val="00E1284B"/>
    <w:rsid w:val="00E14125"/>
    <w:rsid w:val="00E162CA"/>
    <w:rsid w:val="00E20004"/>
    <w:rsid w:val="00E2124F"/>
    <w:rsid w:val="00E218AF"/>
    <w:rsid w:val="00E224C9"/>
    <w:rsid w:val="00E2291D"/>
    <w:rsid w:val="00E25B22"/>
    <w:rsid w:val="00E26605"/>
    <w:rsid w:val="00E26F52"/>
    <w:rsid w:val="00E27CF3"/>
    <w:rsid w:val="00E3060F"/>
    <w:rsid w:val="00E31A80"/>
    <w:rsid w:val="00E31EA0"/>
    <w:rsid w:val="00E32E24"/>
    <w:rsid w:val="00E32E81"/>
    <w:rsid w:val="00E34A23"/>
    <w:rsid w:val="00E36754"/>
    <w:rsid w:val="00E368BB"/>
    <w:rsid w:val="00E369F3"/>
    <w:rsid w:val="00E40A9C"/>
    <w:rsid w:val="00E42A7D"/>
    <w:rsid w:val="00E43113"/>
    <w:rsid w:val="00E4370A"/>
    <w:rsid w:val="00E43ADA"/>
    <w:rsid w:val="00E44DBB"/>
    <w:rsid w:val="00E46C4C"/>
    <w:rsid w:val="00E478C3"/>
    <w:rsid w:val="00E50AF9"/>
    <w:rsid w:val="00E5101B"/>
    <w:rsid w:val="00E5490D"/>
    <w:rsid w:val="00E562EF"/>
    <w:rsid w:val="00E563AB"/>
    <w:rsid w:val="00E5714A"/>
    <w:rsid w:val="00E57394"/>
    <w:rsid w:val="00E57F41"/>
    <w:rsid w:val="00E6395D"/>
    <w:rsid w:val="00E643F2"/>
    <w:rsid w:val="00E64D7A"/>
    <w:rsid w:val="00E712C7"/>
    <w:rsid w:val="00E721FD"/>
    <w:rsid w:val="00E72E9D"/>
    <w:rsid w:val="00E73298"/>
    <w:rsid w:val="00E7389A"/>
    <w:rsid w:val="00E7477F"/>
    <w:rsid w:val="00E75665"/>
    <w:rsid w:val="00E75896"/>
    <w:rsid w:val="00E81F18"/>
    <w:rsid w:val="00E8263C"/>
    <w:rsid w:val="00E841B6"/>
    <w:rsid w:val="00E8491E"/>
    <w:rsid w:val="00E84EA1"/>
    <w:rsid w:val="00E85692"/>
    <w:rsid w:val="00E86100"/>
    <w:rsid w:val="00E873E7"/>
    <w:rsid w:val="00E87B05"/>
    <w:rsid w:val="00E9019E"/>
    <w:rsid w:val="00E90243"/>
    <w:rsid w:val="00E90FA0"/>
    <w:rsid w:val="00E91809"/>
    <w:rsid w:val="00E91CD4"/>
    <w:rsid w:val="00E92E20"/>
    <w:rsid w:val="00E93610"/>
    <w:rsid w:val="00E93BD5"/>
    <w:rsid w:val="00E9474A"/>
    <w:rsid w:val="00E970D7"/>
    <w:rsid w:val="00EA4110"/>
    <w:rsid w:val="00EA4F0A"/>
    <w:rsid w:val="00EB0044"/>
    <w:rsid w:val="00EB0D1B"/>
    <w:rsid w:val="00EB2A0F"/>
    <w:rsid w:val="00EB2CDE"/>
    <w:rsid w:val="00EB385A"/>
    <w:rsid w:val="00EB3CEA"/>
    <w:rsid w:val="00EB3F5D"/>
    <w:rsid w:val="00EB555A"/>
    <w:rsid w:val="00EB6972"/>
    <w:rsid w:val="00EB78A1"/>
    <w:rsid w:val="00EC228B"/>
    <w:rsid w:val="00EC2730"/>
    <w:rsid w:val="00EC39BF"/>
    <w:rsid w:val="00EC3E49"/>
    <w:rsid w:val="00EC4DBF"/>
    <w:rsid w:val="00EC667D"/>
    <w:rsid w:val="00EC77C5"/>
    <w:rsid w:val="00ED0066"/>
    <w:rsid w:val="00ED2B3F"/>
    <w:rsid w:val="00ED2FE2"/>
    <w:rsid w:val="00ED3CDF"/>
    <w:rsid w:val="00ED4A8E"/>
    <w:rsid w:val="00ED511D"/>
    <w:rsid w:val="00ED5B36"/>
    <w:rsid w:val="00ED629D"/>
    <w:rsid w:val="00ED7510"/>
    <w:rsid w:val="00EE2BDA"/>
    <w:rsid w:val="00EE57F1"/>
    <w:rsid w:val="00EE6024"/>
    <w:rsid w:val="00EE6D9D"/>
    <w:rsid w:val="00EE7350"/>
    <w:rsid w:val="00EE7F2F"/>
    <w:rsid w:val="00EF2344"/>
    <w:rsid w:val="00EF4D68"/>
    <w:rsid w:val="00EF51F2"/>
    <w:rsid w:val="00EF5464"/>
    <w:rsid w:val="00EF6280"/>
    <w:rsid w:val="00EF782A"/>
    <w:rsid w:val="00F00BC2"/>
    <w:rsid w:val="00F05172"/>
    <w:rsid w:val="00F05FC1"/>
    <w:rsid w:val="00F065B6"/>
    <w:rsid w:val="00F06FC4"/>
    <w:rsid w:val="00F07189"/>
    <w:rsid w:val="00F118A5"/>
    <w:rsid w:val="00F12377"/>
    <w:rsid w:val="00F131E8"/>
    <w:rsid w:val="00F14137"/>
    <w:rsid w:val="00F14C7F"/>
    <w:rsid w:val="00F17D23"/>
    <w:rsid w:val="00F17FB3"/>
    <w:rsid w:val="00F21856"/>
    <w:rsid w:val="00F22A24"/>
    <w:rsid w:val="00F24659"/>
    <w:rsid w:val="00F26F79"/>
    <w:rsid w:val="00F27D7C"/>
    <w:rsid w:val="00F305FA"/>
    <w:rsid w:val="00F3295B"/>
    <w:rsid w:val="00F3382E"/>
    <w:rsid w:val="00F36AF0"/>
    <w:rsid w:val="00F4106C"/>
    <w:rsid w:val="00F42CB6"/>
    <w:rsid w:val="00F43BED"/>
    <w:rsid w:val="00F43DFB"/>
    <w:rsid w:val="00F4651B"/>
    <w:rsid w:val="00F47BA2"/>
    <w:rsid w:val="00F5110C"/>
    <w:rsid w:val="00F511D4"/>
    <w:rsid w:val="00F528FA"/>
    <w:rsid w:val="00F53654"/>
    <w:rsid w:val="00F612D0"/>
    <w:rsid w:val="00F61527"/>
    <w:rsid w:val="00F62ACE"/>
    <w:rsid w:val="00F649EC"/>
    <w:rsid w:val="00F64A68"/>
    <w:rsid w:val="00F656D7"/>
    <w:rsid w:val="00F658CA"/>
    <w:rsid w:val="00F667D3"/>
    <w:rsid w:val="00F66CB1"/>
    <w:rsid w:val="00F67A09"/>
    <w:rsid w:val="00F7087E"/>
    <w:rsid w:val="00F7162D"/>
    <w:rsid w:val="00F720C0"/>
    <w:rsid w:val="00F73073"/>
    <w:rsid w:val="00F75310"/>
    <w:rsid w:val="00F75396"/>
    <w:rsid w:val="00F75C2C"/>
    <w:rsid w:val="00F75D9F"/>
    <w:rsid w:val="00F75DE9"/>
    <w:rsid w:val="00F76076"/>
    <w:rsid w:val="00F77327"/>
    <w:rsid w:val="00F810B6"/>
    <w:rsid w:val="00F82A3D"/>
    <w:rsid w:val="00F82D1F"/>
    <w:rsid w:val="00F85DF0"/>
    <w:rsid w:val="00F8782F"/>
    <w:rsid w:val="00F87D7E"/>
    <w:rsid w:val="00F90E8D"/>
    <w:rsid w:val="00F91139"/>
    <w:rsid w:val="00F912A1"/>
    <w:rsid w:val="00F92695"/>
    <w:rsid w:val="00F93CE7"/>
    <w:rsid w:val="00F956A6"/>
    <w:rsid w:val="00F95B08"/>
    <w:rsid w:val="00FA01D2"/>
    <w:rsid w:val="00FA0289"/>
    <w:rsid w:val="00FA12BB"/>
    <w:rsid w:val="00FA152B"/>
    <w:rsid w:val="00FA43C5"/>
    <w:rsid w:val="00FA45D1"/>
    <w:rsid w:val="00FA5D79"/>
    <w:rsid w:val="00FA621B"/>
    <w:rsid w:val="00FA6B50"/>
    <w:rsid w:val="00FB0EEB"/>
    <w:rsid w:val="00FB2546"/>
    <w:rsid w:val="00FB2648"/>
    <w:rsid w:val="00FB3E59"/>
    <w:rsid w:val="00FB4A06"/>
    <w:rsid w:val="00FB647F"/>
    <w:rsid w:val="00FB6643"/>
    <w:rsid w:val="00FC3768"/>
    <w:rsid w:val="00FC3A4C"/>
    <w:rsid w:val="00FC5356"/>
    <w:rsid w:val="00FC7582"/>
    <w:rsid w:val="00FD1477"/>
    <w:rsid w:val="00FD536A"/>
    <w:rsid w:val="00FD6D0F"/>
    <w:rsid w:val="00FD7427"/>
    <w:rsid w:val="00FE00FA"/>
    <w:rsid w:val="00FE2ECB"/>
    <w:rsid w:val="00FE6704"/>
    <w:rsid w:val="00FE74F0"/>
    <w:rsid w:val="00FE79B0"/>
    <w:rsid w:val="00FF2361"/>
    <w:rsid w:val="00FF4B7E"/>
    <w:rsid w:val="00FF4D8C"/>
    <w:rsid w:val="00FF4FC7"/>
    <w:rsid w:val="00FF5CA7"/>
    <w:rsid w:val="00FF6805"/>
    <w:rsid w:val="00FF6DEC"/>
    <w:rsid w:val="00FF7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D2D36D1"/>
  <w15:docId w15:val="{C2D9E871-305E-4E50-82A4-8910998C8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1" w:defUIPriority="99" w:defSemiHidden="0" w:defUnhideWhenUsed="0" w:defQFormat="0" w:count="376">
    <w:lsdException w:name="Normal" w:locked="0" w:uiPriority="0" w:qFormat="1"/>
    <w:lsdException w:name="heading 1" w:locked="0" w:uiPriority="0" w:qFormat="1"/>
    <w:lsdException w:name="heading 2" w:locked="0" w:semiHidden="1" w:uiPriority="0" w:unhideWhenUsed="1" w:qFormat="1"/>
    <w:lsdException w:name="heading 3" w:locked="0" w:semiHidden="1" w:uiPriority="0" w:unhideWhenUsed="1" w:qFormat="1"/>
    <w:lsdException w:name="heading 4" w:locked="0" w:semiHidden="1" w:uiPriority="0" w:unhideWhenUsed="1" w:qFormat="1"/>
    <w:lsdException w:name="heading 5" w:locked="0" w:semiHidden="1" w:uiPriority="9" w:unhideWhenUsed="1" w:qFormat="1"/>
    <w:lsdException w:name="heading 6" w:locked="0" w:semiHidden="1" w:uiPriority="9" w:unhideWhenUsed="1" w:qFormat="1"/>
    <w:lsdException w:name="heading 7" w:locked="0" w:semiHidden="1" w:uiPriority="9" w:unhideWhenUsed="1" w:qFormat="1"/>
    <w:lsdException w:name="heading 8" w:locked="0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0" w:semiHidden="1" w:uiPriority="39" w:unhideWhenUsed="1" w:qFormat="1"/>
    <w:lsdException w:name="toc 2" w:locked="0" w:semiHidden="1" w:uiPriority="39" w:unhideWhenUsed="1" w:qFormat="1"/>
    <w:lsdException w:name="toc 3" w:locked="0" w:semiHidden="1" w:uiPriority="39" w:unhideWhenUsed="1"/>
    <w:lsdException w:name="toc 4" w:locked="0" w:semiHidden="1" w:uiPriority="39" w:unhideWhenUsed="1"/>
    <w:lsdException w:name="toc 5" w:locked="0" w:semiHidden="1" w:uiPriority="39" w:unhideWhenUsed="1"/>
    <w:lsdException w:name="toc 6" w:locked="0" w:semiHidden="1" w:uiPriority="39" w:unhideWhenUsed="1"/>
    <w:lsdException w:name="toc 7" w:locked="0" w:semiHidden="1" w:uiPriority="0" w:unhideWhenUsed="1"/>
    <w:lsdException w:name="toc 8" w:locked="0" w:semiHidden="1" w:uiPriority="0" w:unhideWhenUsed="1"/>
    <w:lsdException w:name="toc 9" w:locked="0" w:semiHidden="1" w:uiPriority="0" w:unhideWhenUsed="1"/>
    <w:lsdException w:name="Normal Indent" w:locked="0" w:semiHidden="1" w:unhideWhenUsed="1"/>
    <w:lsdException w:name="footnote text" w:semiHidden="1" w:unhideWhenUsed="1"/>
    <w:lsdException w:name="annotation text" w:locked="0" w:semiHidden="1" w:unhideWhenUsed="1" w:qFormat="1"/>
    <w:lsdException w:name="header" w:locked="0" w:semiHidden="1" w:uiPriority="0" w:unhideWhenUsed="1"/>
    <w:lsdException w:name="footer" w:locked="0" w:semiHidden="1" w:unhideWhenUsed="1"/>
    <w:lsdException w:name="index heading" w:semiHidden="1" w:unhideWhenUsed="1"/>
    <w:lsdException w:name="caption" w:locked="0" w:semiHidden="1" w:uiPriority="35" w:unhideWhenUsed="1" w:qFormat="1"/>
    <w:lsdException w:name="table of figures" w:semiHidden="1" w:unhideWhenUsed="1"/>
    <w:lsdException w:name="envelope address" w:semiHidden="1" w:uiPriority="0" w:unhideWhenUsed="1"/>
    <w:lsdException w:name="envelope return" w:semiHidden="1" w:unhideWhenUsed="1"/>
    <w:lsdException w:name="footnote reference" w:semiHidden="1" w:unhideWhenUsed="1"/>
    <w:lsdException w:name="annotation reference" w:locked="0" w:semiHidden="1" w:unhideWhenUsed="1"/>
    <w:lsdException w:name="line number" w:semiHidden="1" w:uiPriority="0" w:unhideWhenUsed="1"/>
    <w:lsdException w:name="page number" w:locked="0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locked="0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locked="0" w:semiHidden="1" w:uiPriority="0" w:unhideWhenUsed="1" w:qFormat="1"/>
    <w:lsdException w:name="List Number" w:locked="0" w:semiHidden="1" w:unhideWhenUsed="1" w:qFormat="1"/>
    <w:lsdException w:name="List 2" w:locked="0" w:semiHidden="1" w:unhideWhenUsed="1"/>
    <w:lsdException w:name="List 3" w:semiHidden="1" w:uiPriority="0" w:unhideWhenUsed="1"/>
    <w:lsdException w:name="List 4" w:semiHidden="1" w:uiPriority="0" w:unhideWhenUsed="1"/>
    <w:lsdException w:name="List 5" w:semiHidden="1" w:unhideWhenUsed="1"/>
    <w:lsdException w:name="List Bullet 2" w:locked="0" w:semiHidden="1" w:uiPriority="0" w:unhideWhenUsed="1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0" w:uiPriority="0" w:qFormat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locked="0" w:semiHidden="1" w:uiPriority="0" w:unhideWhenUsed="1"/>
    <w:lsdException w:name="Body Text Indent" w:locked="0" w:semiHidden="1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iPriority="0" w:unhideWhenUsed="1"/>
    <w:lsdException w:name="Subtitle" w:locked="0" w:uiPriority="0" w:qFormat="1"/>
    <w:lsdException w:name="Salutation" w:semiHidden="1" w:uiPriority="0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/>
    <w:lsdException w:name="FollowedHyperlink" w:locked="0" w:semiHidden="1" w:unhideWhenUsed="1"/>
    <w:lsdException w:name="Strong" w:locked="0" w:uiPriority="22" w:qFormat="1"/>
    <w:lsdException w:name="Emphasis" w:locked="0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locked="0" w:semiHidden="1" w:unhideWhenUsed="1"/>
    <w:lsdException w:name="HTML Acronym" w:semiHidden="1" w:uiPriority="0" w:unhideWhenUsed="1"/>
    <w:lsdException w:name="HTML Address" w:locked="0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0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locked="0"/>
    <w:lsdException w:name="annotation subject" w:locked="0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locked="0" w:semiHidden="1" w:unhideWhenUsed="1"/>
    <w:lsdException w:name="Table Grid" w:locked="0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locked="0" w:uiPriority="19" w:qFormat="1"/>
    <w:lsdException w:name="Intense Emphasis" w:locked="0"/>
    <w:lsdException w:name="Subtle Reference" w:uiPriority="31"/>
    <w:lsdException w:name="Intense Reference" w:uiPriority="32"/>
    <w:lsdException w:name="Book Title" w:uiPriority="33" w:qFormat="1"/>
    <w:lsdException w:name="Bibliography" w:semiHidden="1" w:uiPriority="37" w:unhideWhenUsed="1"/>
    <w:lsdException w:name="TOC Heading" w:locked="0" w:semiHidden="1" w:uiPriority="39" w:unhideWhenUsed="1" w:qFormat="1"/>
    <w:lsdException w:name="Plain Table 1" w:locked="0" w:uiPriority="41"/>
    <w:lsdException w:name="Plain Table 2" w:locked="0" w:uiPriority="42"/>
    <w:lsdException w:name="Plain Table 3" w:locked="0" w:uiPriority="43"/>
    <w:lsdException w:name="Plain Table 4" w:locked="0" w:uiPriority="44"/>
    <w:lsdException w:name="Plain Table 5" w:locked="0" w:uiPriority="45"/>
    <w:lsdException w:name="Grid Table Light" w:locked="0" w:uiPriority="40"/>
    <w:lsdException w:name="Grid Table 1 Light" w:locked="0" w:uiPriority="46"/>
    <w:lsdException w:name="Grid Table 2" w:locked="0" w:uiPriority="47"/>
    <w:lsdException w:name="Grid Table 3" w:locked="0" w:uiPriority="48"/>
    <w:lsdException w:name="Grid Table 4" w:locked="0" w:uiPriority="49"/>
    <w:lsdException w:name="Grid Table 5 Dark" w:locked="0" w:uiPriority="50"/>
    <w:lsdException w:name="Grid Table 6 Colorful" w:locked="0" w:uiPriority="51"/>
    <w:lsdException w:name="Grid Table 7 Colorful" w:locked="0" w:uiPriority="52"/>
    <w:lsdException w:name="Grid Table 1 Light Accent 1" w:locked="0" w:uiPriority="46"/>
    <w:lsdException w:name="Grid Table 2 Accent 1" w:locked="0" w:uiPriority="47"/>
    <w:lsdException w:name="Grid Table 3 Accent 1" w:locked="0" w:uiPriority="48"/>
    <w:lsdException w:name="Grid Table 4 Accent 1" w:locked="0" w:uiPriority="49"/>
    <w:lsdException w:name="Grid Table 5 Dark Accent 1" w:locked="0" w:uiPriority="50"/>
    <w:lsdException w:name="Grid Table 6 Colorful Accent 1" w:locked="0" w:uiPriority="51"/>
    <w:lsdException w:name="Grid Table 7 Colorful Accent 1" w:locked="0" w:uiPriority="52"/>
    <w:lsdException w:name="Grid Table 1 Light Accent 2" w:locked="0" w:uiPriority="46"/>
    <w:lsdException w:name="Grid Table 2 Accent 2" w:locked="0" w:uiPriority="47"/>
    <w:lsdException w:name="Grid Table 3 Accent 2" w:locked="0" w:uiPriority="48"/>
    <w:lsdException w:name="Grid Table 4 Accent 2" w:locked="0" w:uiPriority="49"/>
    <w:lsdException w:name="Grid Table 5 Dark Accent 2" w:locked="0" w:uiPriority="50"/>
    <w:lsdException w:name="Grid Table 6 Colorful Accent 2" w:locked="0" w:uiPriority="51"/>
    <w:lsdException w:name="Grid Table 7 Colorful Accent 2" w:locked="0" w:uiPriority="52"/>
    <w:lsdException w:name="Grid Table 1 Light Accent 3" w:locked="0" w:uiPriority="46"/>
    <w:lsdException w:name="Grid Table 2 Accent 3" w:locked="0" w:uiPriority="47"/>
    <w:lsdException w:name="Grid Table 3 Accent 3" w:locked="0" w:uiPriority="48"/>
    <w:lsdException w:name="Grid Table 4 Accent 3" w:locked="0" w:uiPriority="49"/>
    <w:lsdException w:name="Grid Table 5 Dark Accent 3" w:locked="0" w:uiPriority="50"/>
    <w:lsdException w:name="Grid Table 6 Colorful Accent 3" w:locked="0" w:uiPriority="51"/>
    <w:lsdException w:name="Grid Table 7 Colorful Accent 3" w:locked="0" w:uiPriority="52"/>
    <w:lsdException w:name="Grid Table 1 Light Accent 4" w:locked="0" w:uiPriority="46"/>
    <w:lsdException w:name="Grid Table 2 Accent 4" w:locked="0" w:uiPriority="47"/>
    <w:lsdException w:name="Grid Table 3 Accent 4" w:locked="0" w:uiPriority="48"/>
    <w:lsdException w:name="Grid Table 4 Accent 4" w:locked="0" w:uiPriority="49"/>
    <w:lsdException w:name="Grid Table 5 Dark Accent 4" w:locked="0" w:uiPriority="50"/>
    <w:lsdException w:name="Grid Table 6 Colorful Accent 4" w:locked="0" w:uiPriority="51"/>
    <w:lsdException w:name="Grid Table 7 Colorful Accent 4" w:locked="0" w:uiPriority="52"/>
    <w:lsdException w:name="Grid Table 1 Light Accent 5" w:locked="0" w:uiPriority="46"/>
    <w:lsdException w:name="Grid Table 2 Accent 5" w:locked="0" w:uiPriority="47"/>
    <w:lsdException w:name="Grid Table 3 Accent 5" w:locked="0" w:uiPriority="48"/>
    <w:lsdException w:name="Grid Table 4 Accent 5" w:locked="0" w:uiPriority="49"/>
    <w:lsdException w:name="Grid Table 5 Dark Accent 5" w:locked="0" w:uiPriority="50"/>
    <w:lsdException w:name="Grid Table 6 Colorful Accent 5" w:locked="0" w:uiPriority="51"/>
    <w:lsdException w:name="Grid Table 7 Colorful Accent 5" w:locked="0" w:uiPriority="52"/>
    <w:lsdException w:name="Grid Table 1 Light Accent 6" w:locked="0" w:uiPriority="46"/>
    <w:lsdException w:name="Grid Table 2 Accent 6" w:locked="0" w:uiPriority="47"/>
    <w:lsdException w:name="Grid Table 3 Accent 6" w:locked="0" w:uiPriority="48"/>
    <w:lsdException w:name="Grid Table 4 Accent 6" w:locked="0" w:uiPriority="49"/>
    <w:lsdException w:name="Grid Table 5 Dark Accent 6" w:locked="0" w:uiPriority="50"/>
    <w:lsdException w:name="Grid Table 6 Colorful Accent 6" w:locked="0" w:uiPriority="51"/>
    <w:lsdException w:name="Grid Table 7 Colorful Accent 6" w:locked="0" w:uiPriority="52"/>
    <w:lsdException w:name="List Table 1 Light" w:locked="0" w:uiPriority="46"/>
    <w:lsdException w:name="List Table 2" w:locked="0" w:uiPriority="47"/>
    <w:lsdException w:name="List Table 3" w:locked="0" w:uiPriority="48"/>
    <w:lsdException w:name="List Table 4" w:locked="0" w:uiPriority="49"/>
    <w:lsdException w:name="List Table 5 Dark" w:locked="0" w:uiPriority="50"/>
    <w:lsdException w:name="List Table 6 Colorful" w:locked="0" w:uiPriority="51"/>
    <w:lsdException w:name="List Table 7 Colorful" w:locked="0" w:uiPriority="52"/>
    <w:lsdException w:name="List Table 1 Light Accent 1" w:locked="0" w:uiPriority="46"/>
    <w:lsdException w:name="List Table 2 Accent 1" w:locked="0" w:uiPriority="47"/>
    <w:lsdException w:name="List Table 3 Accent 1" w:locked="0" w:uiPriority="48"/>
    <w:lsdException w:name="List Table 4 Accent 1" w:locked="0" w:uiPriority="49"/>
    <w:lsdException w:name="List Table 5 Dark Accent 1" w:locked="0" w:uiPriority="50"/>
    <w:lsdException w:name="List Table 6 Colorful Accent 1" w:locked="0" w:uiPriority="51"/>
    <w:lsdException w:name="List Table 7 Colorful Accent 1" w:locked="0" w:uiPriority="52"/>
    <w:lsdException w:name="List Table 1 Light Accent 2" w:locked="0" w:uiPriority="46"/>
    <w:lsdException w:name="List Table 2 Accent 2" w:locked="0" w:uiPriority="47"/>
    <w:lsdException w:name="List Table 3 Accent 2" w:locked="0" w:uiPriority="48"/>
    <w:lsdException w:name="List Table 4 Accent 2" w:locked="0" w:uiPriority="49"/>
    <w:lsdException w:name="List Table 5 Dark Accent 2" w:locked="0" w:uiPriority="50"/>
    <w:lsdException w:name="List Table 6 Colorful Accent 2" w:locked="0" w:uiPriority="51"/>
    <w:lsdException w:name="List Table 7 Colorful Accent 2" w:locked="0" w:uiPriority="52"/>
    <w:lsdException w:name="List Table 1 Light Accent 3" w:locked="0" w:uiPriority="46"/>
    <w:lsdException w:name="List Table 2 Accent 3" w:locked="0" w:uiPriority="47"/>
    <w:lsdException w:name="List Table 3 Accent 3" w:locked="0" w:uiPriority="48"/>
    <w:lsdException w:name="List Table 4 Accent 3" w:locked="0" w:uiPriority="49"/>
    <w:lsdException w:name="List Table 5 Dark Accent 3" w:locked="0" w:uiPriority="50"/>
    <w:lsdException w:name="List Table 6 Colorful Accent 3" w:locked="0" w:uiPriority="51"/>
    <w:lsdException w:name="List Table 7 Colorful Accent 3" w:locked="0" w:uiPriority="52"/>
    <w:lsdException w:name="List Table 1 Light Accent 4" w:locked="0" w:uiPriority="46"/>
    <w:lsdException w:name="List Table 2 Accent 4" w:locked="0" w:uiPriority="47"/>
    <w:lsdException w:name="List Table 3 Accent 4" w:locked="0" w:uiPriority="48"/>
    <w:lsdException w:name="List Table 4 Accent 4" w:locked="0" w:uiPriority="49"/>
    <w:lsdException w:name="List Table 5 Dark Accent 4" w:locked="0" w:uiPriority="50"/>
    <w:lsdException w:name="List Table 6 Colorful Accent 4" w:locked="0" w:uiPriority="51"/>
    <w:lsdException w:name="List Table 7 Colorful Accent 4" w:locked="0" w:uiPriority="52"/>
    <w:lsdException w:name="List Table 1 Light Accent 5" w:locked="0" w:uiPriority="46"/>
    <w:lsdException w:name="List Table 2 Accent 5" w:locked="0" w:uiPriority="47"/>
    <w:lsdException w:name="List Table 3 Accent 5" w:locked="0" w:uiPriority="48"/>
    <w:lsdException w:name="List Table 4 Accent 5" w:locked="0" w:uiPriority="49"/>
    <w:lsdException w:name="List Table 5 Dark Accent 5" w:locked="0" w:uiPriority="50"/>
    <w:lsdException w:name="List Table 6 Colorful Accent 5" w:locked="0" w:uiPriority="51"/>
    <w:lsdException w:name="List Table 7 Colorful Accent 5" w:locked="0" w:uiPriority="52"/>
    <w:lsdException w:name="List Table 1 Light Accent 6" w:locked="0" w:uiPriority="46"/>
    <w:lsdException w:name="List Table 2 Accent 6" w:locked="0" w:uiPriority="47"/>
    <w:lsdException w:name="List Table 3 Accent 6" w:locked="0" w:uiPriority="48"/>
    <w:lsdException w:name="List Table 4 Accent 6" w:locked="0" w:uiPriority="49"/>
    <w:lsdException w:name="List Table 5 Dark Accent 6" w:locked="0" w:uiPriority="50"/>
    <w:lsdException w:name="List Table 6 Colorful Accent 6" w:locked="0" w:uiPriority="51"/>
    <w:lsdException w:name="List Table 7 Colorful Accent 6" w:locked="0" w:uiPriority="52"/>
    <w:lsdException w:name="Mention" w:locked="0" w:semiHidden="1" w:unhideWhenUsed="1"/>
    <w:lsdException w:name="Smart Hyperlink" w:locked="0" w:semiHidden="1" w:unhideWhenUsed="1"/>
    <w:lsdException w:name="Hashtag" w:locked="0" w:semiHidden="1" w:unhideWhenUsed="1"/>
    <w:lsdException w:name="Unresolved Mention" w:locked="0" w:semiHidden="1" w:unhideWhenUsed="1"/>
    <w:lsdException w:name="Smart Link" w:locked="0" w:semiHidden="1" w:unhideWhenUsed="1"/>
  </w:latentStyles>
  <w:style w:type="paragraph" w:default="1" w:styleId="af6">
    <w:name w:val="Normal"/>
    <w:autoRedefine/>
    <w:qFormat/>
    <w:rsid w:val="009C780F"/>
    <w:pPr>
      <w:spacing w:before="20" w:after="120" w:line="360" w:lineRule="auto"/>
      <w:jc w:val="both"/>
    </w:pPr>
    <w:rPr>
      <w:rFonts w:ascii="Times New Roman" w:eastAsia="Times New Roman" w:hAnsi="Times New Roman"/>
      <w:sz w:val="24"/>
    </w:rPr>
  </w:style>
  <w:style w:type="paragraph" w:styleId="14">
    <w:name w:val="heading 1"/>
    <w:aliases w:val="H1,h1,app heading 1,ITT t1,II+,I,H11,H12,H13,H14,H15,H16,H17,H18,H111,H121,H131,H141,H151,H161,H171,H19,H112,H122,H132,H142,H152,H162,H172,H181,H1111,H1211,H1311,H1411,H1511,H1611,H1711,H110,H113,H123,H133,H143,H153,H163,H173,H114,g,Заголо"/>
    <w:basedOn w:val="phbase"/>
    <w:next w:val="phnormal"/>
    <w:link w:val="15"/>
    <w:qFormat/>
    <w:rsid w:val="009C780F"/>
    <w:pPr>
      <w:keepNext/>
      <w:keepLines/>
      <w:pageBreakBefore/>
      <w:numPr>
        <w:numId w:val="47"/>
      </w:numPr>
      <w:spacing w:before="360" w:after="360"/>
      <w:ind w:right="-1"/>
      <w:outlineLvl w:val="0"/>
    </w:pPr>
    <w:rPr>
      <w:rFonts w:ascii="Times New Roman" w:hAnsi="Times New Roman"/>
      <w:b/>
      <w:sz w:val="28"/>
      <w:szCs w:val="28"/>
    </w:rPr>
  </w:style>
  <w:style w:type="paragraph" w:styleId="20">
    <w:name w:val="heading 2"/>
    <w:aliases w:val="H2,h2,2,Heading 2 Hidden,CHS,H2-Heading 2,l2,Header2,heading2,list2,A,A.B.C.,list 2,Heading2,Heading Indent No L2,UNDERRUBRIK 1-2,Fonctionnalité,Titre 21,t2.T2,Table2,ITT t2,H2-Heading 21,Header 21,l21,Header21,h21,221,heading21,22,li..."/>
    <w:basedOn w:val="phbase"/>
    <w:next w:val="phnormal"/>
    <w:link w:val="21"/>
    <w:qFormat/>
    <w:rsid w:val="009C780F"/>
    <w:pPr>
      <w:keepNext/>
      <w:keepLines/>
      <w:numPr>
        <w:ilvl w:val="1"/>
        <w:numId w:val="47"/>
      </w:numPr>
      <w:spacing w:before="360" w:after="360"/>
      <w:ind w:right="-2"/>
      <w:outlineLvl w:val="1"/>
    </w:pPr>
    <w:rPr>
      <w:rFonts w:ascii="Times New Roman" w:hAnsi="Times New Roman"/>
      <w:b/>
    </w:rPr>
  </w:style>
  <w:style w:type="paragraph" w:styleId="3">
    <w:name w:val="heading 3"/>
    <w:aliases w:val="H3,h3,3,Level 1 - 1,h31,h32,h33,h34,h35,h36,h37,h38,h39,h310,h311,h321,h331,h341,h351,h361,h371,h381,h312,h322,h332,h342,h352,h362,h372,h382,h313,h323,h333,h343,h353,h363,h373,h383,h314,h324,h334,h344,h354,h364,h374,h384,h315,h325,h335,h345"/>
    <w:basedOn w:val="phbase"/>
    <w:next w:val="phnormal"/>
    <w:link w:val="30"/>
    <w:qFormat/>
    <w:rsid w:val="009C780F"/>
    <w:pPr>
      <w:keepNext/>
      <w:keepLines/>
      <w:numPr>
        <w:ilvl w:val="2"/>
        <w:numId w:val="47"/>
      </w:numPr>
      <w:spacing w:before="240" w:after="240"/>
      <w:ind w:right="-1"/>
      <w:outlineLvl w:val="2"/>
    </w:pPr>
    <w:rPr>
      <w:rFonts w:ascii="Times New Roman" w:hAnsi="Times New Roman"/>
      <w:b/>
      <w:bCs/>
    </w:rPr>
  </w:style>
  <w:style w:type="paragraph" w:styleId="4">
    <w:name w:val="heading 4"/>
    <w:aliases w:val="H4,4,I4,l4,heading4,I41,41,l41,heading41,(Shift Ctrl 4),Titre 41,t4.T4,4heading,h4,a.,4 dash,d,4 dash1,d1,31,h41,a.1,4 dash2,d2,32,h42,a.2,4 dash3,d3,33,h43,a.3,4 dash4,d4,34,h44,a.4,Sub sub heading,4 dash5,d5,35,h45,a.5,Sub sub heading1"/>
    <w:basedOn w:val="3"/>
    <w:next w:val="phnormal"/>
    <w:link w:val="40"/>
    <w:qFormat/>
    <w:rsid w:val="009C780F"/>
    <w:pPr>
      <w:numPr>
        <w:ilvl w:val="3"/>
      </w:numPr>
      <w:outlineLvl w:val="3"/>
    </w:pPr>
  </w:style>
  <w:style w:type="paragraph" w:styleId="5">
    <w:name w:val="heading 5"/>
    <w:aliases w:val="H5,_Подпункт,PIM 5,5,ITT t5,PA Pico Section,Gliederung5"/>
    <w:basedOn w:val="af6"/>
    <w:next w:val="af6"/>
    <w:link w:val="50"/>
    <w:uiPriority w:val="9"/>
    <w:unhideWhenUsed/>
    <w:qFormat/>
    <w:rsid w:val="009C780F"/>
    <w:pPr>
      <w:keepNext/>
      <w:numPr>
        <w:ilvl w:val="4"/>
        <w:numId w:val="47"/>
      </w:numPr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aliases w:val="H6,__Подпункт,PIM 6"/>
    <w:basedOn w:val="af6"/>
    <w:next w:val="af6"/>
    <w:link w:val="60"/>
    <w:uiPriority w:val="9"/>
    <w:unhideWhenUsed/>
    <w:qFormat/>
    <w:rsid w:val="009C780F"/>
    <w:pPr>
      <w:keepNext/>
      <w:keepLines/>
      <w:numPr>
        <w:ilvl w:val="5"/>
        <w:numId w:val="47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aliases w:val="PIM 7,H7"/>
    <w:basedOn w:val="af6"/>
    <w:next w:val="af6"/>
    <w:link w:val="70"/>
    <w:uiPriority w:val="9"/>
    <w:qFormat/>
    <w:locked/>
    <w:rsid w:val="00B0117A"/>
    <w:pPr>
      <w:keepLines/>
      <w:numPr>
        <w:ilvl w:val="6"/>
        <w:numId w:val="1"/>
      </w:numPr>
      <w:spacing w:before="200" w:line="240" w:lineRule="auto"/>
      <w:jc w:val="left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aliases w:val="H8"/>
    <w:basedOn w:val="af6"/>
    <w:next w:val="af6"/>
    <w:link w:val="80"/>
    <w:uiPriority w:val="9"/>
    <w:qFormat/>
    <w:locked/>
    <w:rsid w:val="00B0117A"/>
    <w:pPr>
      <w:keepLines/>
      <w:numPr>
        <w:ilvl w:val="7"/>
        <w:numId w:val="1"/>
      </w:numPr>
      <w:spacing w:before="200" w:line="240" w:lineRule="auto"/>
      <w:jc w:val="left"/>
      <w:outlineLvl w:val="7"/>
    </w:pPr>
    <w:rPr>
      <w:rFonts w:ascii="Cambria" w:hAnsi="Cambria"/>
      <w:color w:val="404040"/>
    </w:rPr>
  </w:style>
  <w:style w:type="paragraph" w:styleId="9">
    <w:name w:val="heading 9"/>
    <w:aliases w:val="H9,Заголовок 90"/>
    <w:basedOn w:val="af6"/>
    <w:next w:val="af6"/>
    <w:link w:val="90"/>
    <w:uiPriority w:val="9"/>
    <w:qFormat/>
    <w:locked/>
    <w:rsid w:val="00B0117A"/>
    <w:pPr>
      <w:keepLines/>
      <w:numPr>
        <w:ilvl w:val="8"/>
        <w:numId w:val="1"/>
      </w:numPr>
      <w:spacing w:before="200" w:line="240" w:lineRule="auto"/>
      <w:jc w:val="left"/>
      <w:outlineLvl w:val="8"/>
    </w:pPr>
    <w:rPr>
      <w:rFonts w:ascii="Cambria" w:hAnsi="Cambria"/>
      <w:i/>
      <w:iCs/>
      <w:color w:val="404040"/>
    </w:rPr>
  </w:style>
  <w:style w:type="character" w:default="1" w:styleId="af7">
    <w:name w:val="Default Paragraph Font"/>
    <w:uiPriority w:val="1"/>
    <w:semiHidden/>
    <w:unhideWhenUsed/>
  </w:style>
  <w:style w:type="table" w:default="1" w:styleId="af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9">
    <w:name w:val="No List"/>
    <w:uiPriority w:val="99"/>
    <w:semiHidden/>
    <w:unhideWhenUsed/>
  </w:style>
  <w:style w:type="character" w:customStyle="1" w:styleId="15">
    <w:name w:val="Заголовок 1 Знак"/>
    <w:aliases w:val="H1 Знак,h1 Знак,app heading 1 Знак,ITT t1 Знак,II+ Знак,I Знак,H11 Знак,H12 Знак,H13 Знак,H14 Знак,H15 Знак,H16 Знак,H17 Знак,H18 Знак,H111 Знак,H121 Знак,H131 Знак,H141 Знак,H151 Знак,H161 Знак,H171 Знак,H19 Знак,H112 Знак,H122 Знак"/>
    <w:link w:val="14"/>
    <w:rsid w:val="00DC5ADD"/>
    <w:rPr>
      <w:rFonts w:ascii="Times New Roman" w:eastAsia="Times New Roman" w:hAnsi="Times New Roman"/>
      <w:b/>
      <w:sz w:val="28"/>
      <w:szCs w:val="28"/>
    </w:rPr>
  </w:style>
  <w:style w:type="character" w:customStyle="1" w:styleId="21">
    <w:name w:val="Заголовок 2 Знак"/>
    <w:aliases w:val="H2 Знак,h2 Знак,2 Знак,Heading 2 Hidden Знак,CHS Знак,H2-Heading 2 Знак,l2 Знак,Header2 Знак,heading2 Знак,list2 Знак,A Знак,A.B.C. Знак,list 2 Знак,Heading2 Знак,Heading Indent No L2 Знак,UNDERRUBRIK 1-2 Знак,Fonctionnalité Знак"/>
    <w:link w:val="20"/>
    <w:rsid w:val="00E2291D"/>
    <w:rPr>
      <w:rFonts w:ascii="Times New Roman" w:eastAsia="Times New Roman" w:hAnsi="Times New Roman"/>
      <w:b/>
      <w:sz w:val="24"/>
    </w:rPr>
  </w:style>
  <w:style w:type="character" w:customStyle="1" w:styleId="30">
    <w:name w:val="Заголовок 3 Знак"/>
    <w:aliases w:val="H3 Знак,h3 Знак,3 Знак,Level 1 - 1 Знак,h31 Знак,h32 Знак,h33 Знак,h34 Знак,h35 Знак,h36 Знак,h37 Знак,h38 Знак,h39 Знак,h310 Знак,h311 Знак,h321 Знак,h331 Знак,h341 Знак,h351 Знак,h361 Знак,h371 Знак,h381 Знак,h312 Знак,h322 Знак"/>
    <w:link w:val="3"/>
    <w:uiPriority w:val="9"/>
    <w:rsid w:val="00613A96"/>
    <w:rPr>
      <w:rFonts w:ascii="Times New Roman" w:eastAsia="Times New Roman" w:hAnsi="Times New Roman"/>
      <w:b/>
      <w:bCs/>
      <w:sz w:val="24"/>
    </w:rPr>
  </w:style>
  <w:style w:type="character" w:customStyle="1" w:styleId="40">
    <w:name w:val="Заголовок 4 Знак"/>
    <w:aliases w:val="H4 Знак,4 Знак,I4 Знак,l4 Знак,heading4 Знак,I41 Знак,41 Знак,l41 Знак,heading41 Знак,(Shift Ctrl 4) Знак,Titre 41 Знак,t4.T4 Знак,4heading Знак,h4 Знак,a. Знак,4 dash Знак,d Знак,4 dash1 Знак,d1 Знак,31 Знак,h41 Знак,a.1 Знак,d2 Знак"/>
    <w:link w:val="4"/>
    <w:rsid w:val="00011729"/>
    <w:rPr>
      <w:rFonts w:ascii="Times New Roman" w:eastAsia="Times New Roman" w:hAnsi="Times New Roman"/>
      <w:b/>
      <w:bCs/>
      <w:sz w:val="24"/>
    </w:rPr>
  </w:style>
  <w:style w:type="character" w:customStyle="1" w:styleId="50">
    <w:name w:val="Заголовок 5 Знак"/>
    <w:aliases w:val="H5 Знак,_Подпункт Знак,PIM 5 Знак,5 Знак,ITT t5 Знак,PA Pico Section Знак,Gliederung5 Знак"/>
    <w:link w:val="5"/>
    <w:uiPriority w:val="9"/>
    <w:rsid w:val="009C780F"/>
    <w:rPr>
      <w:rFonts w:ascii="Times New Roman" w:eastAsia="Times New Roman" w:hAnsi="Times New Roman"/>
      <w:b/>
      <w:bCs/>
      <w:iCs/>
      <w:sz w:val="24"/>
      <w:szCs w:val="26"/>
    </w:rPr>
  </w:style>
  <w:style w:type="paragraph" w:customStyle="1" w:styleId="afa">
    <w:name w:val="Шапка таблицы"/>
    <w:basedOn w:val="af6"/>
    <w:locked/>
    <w:rsid w:val="002501DB"/>
    <w:pPr>
      <w:spacing w:before="60" w:after="60"/>
      <w:contextualSpacing/>
    </w:pPr>
    <w:rPr>
      <w:b/>
      <w:sz w:val="20"/>
    </w:rPr>
  </w:style>
  <w:style w:type="paragraph" w:customStyle="1" w:styleId="afb">
    <w:name w:val="Текст внутри таблицы"/>
    <w:basedOn w:val="af6"/>
    <w:link w:val="afc"/>
    <w:rsid w:val="00D55C2A"/>
    <w:pPr>
      <w:spacing w:before="60" w:after="60"/>
      <w:contextualSpacing/>
    </w:pPr>
    <w:rPr>
      <w:sz w:val="20"/>
    </w:rPr>
  </w:style>
  <w:style w:type="character" w:customStyle="1" w:styleId="afc">
    <w:name w:val="Текст внутри таблицы Знак"/>
    <w:link w:val="afb"/>
    <w:rsid w:val="00D55C2A"/>
    <w:rPr>
      <w:rFonts w:ascii="Times New Roman" w:eastAsia="MS Mincho" w:hAnsi="Times New Roman" w:cs="Times New Roman"/>
      <w:sz w:val="20"/>
      <w:szCs w:val="24"/>
      <w:lang w:eastAsia="ru-RU"/>
    </w:rPr>
  </w:style>
  <w:style w:type="paragraph" w:customStyle="1" w:styleId="afd">
    <w:name w:val="Название таблицы"/>
    <w:basedOn w:val="afe"/>
    <w:next w:val="af6"/>
    <w:qFormat/>
    <w:rsid w:val="00B521E6"/>
    <w:pPr>
      <w:jc w:val="left"/>
    </w:pPr>
  </w:style>
  <w:style w:type="paragraph" w:customStyle="1" w:styleId="aff">
    <w:name w:val="Важно!"/>
    <w:basedOn w:val="af6"/>
    <w:link w:val="aff0"/>
    <w:locked/>
    <w:rsid w:val="002501DB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eastAsia="Calibri" w:hAnsi="Tahoma"/>
      <w:b/>
      <w:color w:val="E02020"/>
      <w:sz w:val="16"/>
    </w:rPr>
  </w:style>
  <w:style w:type="character" w:customStyle="1" w:styleId="aff0">
    <w:name w:val="Важно! Знак"/>
    <w:link w:val="aff"/>
    <w:rsid w:val="002501DB"/>
    <w:rPr>
      <w:rFonts w:ascii="Tahoma" w:eastAsia="Calibri" w:hAnsi="Tahoma" w:cs="Times New Roman"/>
      <w:b/>
      <w:color w:val="E02020"/>
      <w:sz w:val="16"/>
      <w:szCs w:val="24"/>
      <w:lang w:eastAsia="ru-RU"/>
    </w:rPr>
  </w:style>
  <w:style w:type="character" w:styleId="aff1">
    <w:name w:val="Hyperlink"/>
    <w:uiPriority w:val="99"/>
    <w:rsid w:val="009C780F"/>
    <w:rPr>
      <w:color w:val="0000FF"/>
      <w:u w:val="single"/>
    </w:rPr>
  </w:style>
  <w:style w:type="paragraph" w:customStyle="1" w:styleId="16">
    <w:name w:val="Приложение 1"/>
    <w:basedOn w:val="14"/>
    <w:next w:val="aff2"/>
    <w:locked/>
    <w:rsid w:val="00A16B18"/>
    <w:pPr>
      <w:numPr>
        <w:numId w:val="0"/>
      </w:numPr>
      <w:contextualSpacing/>
      <w:jc w:val="right"/>
    </w:pPr>
    <w:rPr>
      <w:rFonts w:ascii="Times New Roman Полужирный" w:eastAsia="Calibri" w:hAnsi="Times New Roman Полужирный"/>
      <w:caps/>
      <w:kern w:val="32"/>
    </w:rPr>
  </w:style>
  <w:style w:type="paragraph" w:customStyle="1" w:styleId="aff3">
    <w:name w:val="Пример"/>
    <w:basedOn w:val="af6"/>
    <w:link w:val="aff4"/>
    <w:locked/>
    <w:rsid w:val="002501DB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eastAsia="Calibri" w:hAnsi="Tahoma"/>
      <w:b/>
      <w:color w:val="1E5C3D"/>
      <w:sz w:val="16"/>
    </w:rPr>
  </w:style>
  <w:style w:type="character" w:customStyle="1" w:styleId="aff4">
    <w:name w:val="Пример Знак"/>
    <w:link w:val="aff3"/>
    <w:rsid w:val="002501DB"/>
    <w:rPr>
      <w:rFonts w:ascii="Tahoma" w:eastAsia="Calibri" w:hAnsi="Tahoma" w:cs="Times New Roman"/>
      <w:b/>
      <w:color w:val="1E5C3D"/>
      <w:sz w:val="16"/>
      <w:szCs w:val="20"/>
      <w:lang w:eastAsia="ru-RU"/>
    </w:rPr>
  </w:style>
  <w:style w:type="paragraph" w:customStyle="1" w:styleId="aff5">
    <w:name w:val="Примечание"/>
    <w:basedOn w:val="af6"/>
    <w:link w:val="aff6"/>
    <w:locked/>
    <w:rsid w:val="002501DB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eastAsia="Calibri" w:hAnsi="Tahoma"/>
      <w:b/>
      <w:sz w:val="16"/>
    </w:rPr>
  </w:style>
  <w:style w:type="character" w:customStyle="1" w:styleId="aff6">
    <w:name w:val="Примечание Знак"/>
    <w:link w:val="aff5"/>
    <w:rsid w:val="002501DB"/>
    <w:rPr>
      <w:rFonts w:ascii="Tahoma" w:eastAsia="Calibri" w:hAnsi="Tahoma" w:cs="Times New Roman"/>
      <w:b/>
      <w:sz w:val="16"/>
      <w:szCs w:val="24"/>
      <w:lang w:eastAsia="ru-RU"/>
    </w:rPr>
  </w:style>
  <w:style w:type="paragraph" w:customStyle="1" w:styleId="aff7">
    <w:name w:val="Примечание (текст)"/>
    <w:basedOn w:val="af6"/>
    <w:link w:val="aff8"/>
    <w:locked/>
    <w:rsid w:val="002501DB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120"/>
      <w:ind w:left="567" w:right="567"/>
    </w:pPr>
    <w:rPr>
      <w:rFonts w:ascii="Tahoma" w:eastAsia="Calibri" w:hAnsi="Tahoma"/>
      <w:sz w:val="16"/>
    </w:rPr>
  </w:style>
  <w:style w:type="character" w:customStyle="1" w:styleId="aff8">
    <w:name w:val="Примечание (текст) Знак"/>
    <w:link w:val="aff7"/>
    <w:rsid w:val="002501DB"/>
    <w:rPr>
      <w:rFonts w:ascii="Tahoma" w:eastAsia="Calibri" w:hAnsi="Tahoma" w:cs="Times New Roman"/>
      <w:sz w:val="16"/>
      <w:szCs w:val="24"/>
      <w:lang w:eastAsia="ru-RU"/>
    </w:rPr>
  </w:style>
  <w:style w:type="paragraph" w:customStyle="1" w:styleId="aff9">
    <w:name w:val="Раздел документа"/>
    <w:basedOn w:val="af6"/>
    <w:next w:val="af6"/>
    <w:qFormat/>
    <w:rsid w:val="00583F8A"/>
    <w:pPr>
      <w:suppressAutoHyphens/>
      <w:spacing w:before="240"/>
    </w:pPr>
    <w:rPr>
      <w:b/>
      <w:caps/>
    </w:rPr>
  </w:style>
  <w:style w:type="paragraph" w:customStyle="1" w:styleId="affa">
    <w:name w:val="Рис"/>
    <w:next w:val="af6"/>
    <w:link w:val="affb"/>
    <w:locked/>
    <w:rsid w:val="002501DB"/>
    <w:pPr>
      <w:keepNext/>
      <w:keepLines/>
      <w:spacing w:before="240"/>
      <w:jc w:val="center"/>
    </w:pPr>
    <w:rPr>
      <w:rFonts w:ascii="Times New Roman" w:eastAsia="Times New Roman" w:hAnsi="Times New Roman"/>
      <w:noProof/>
      <w:sz w:val="24"/>
    </w:rPr>
  </w:style>
  <w:style w:type="character" w:customStyle="1" w:styleId="affb">
    <w:name w:val="Рис Знак"/>
    <w:link w:val="affa"/>
    <w:locked/>
    <w:rsid w:val="002501DB"/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fc">
    <w:name w:val="Рис Имя"/>
    <w:basedOn w:val="af6"/>
    <w:next w:val="affa"/>
    <w:link w:val="affd"/>
    <w:locked/>
    <w:rsid w:val="002501DB"/>
    <w:pPr>
      <w:spacing w:before="240" w:after="240"/>
      <w:contextualSpacing/>
    </w:pPr>
    <w:rPr>
      <w:kern w:val="24"/>
    </w:rPr>
  </w:style>
  <w:style w:type="character" w:customStyle="1" w:styleId="affd">
    <w:name w:val="Рис Имя Знак"/>
    <w:link w:val="affc"/>
    <w:rsid w:val="002501DB"/>
    <w:rPr>
      <w:rFonts w:ascii="Times New Roman" w:eastAsia="Times New Roman" w:hAnsi="Times New Roman" w:cs="Times New Roman"/>
      <w:kern w:val="24"/>
      <w:sz w:val="24"/>
      <w:szCs w:val="24"/>
      <w:lang w:eastAsia="ru-RU"/>
    </w:rPr>
  </w:style>
  <w:style w:type="paragraph" w:customStyle="1" w:styleId="affe">
    <w:name w:val="Содержание"/>
    <w:basedOn w:val="af6"/>
    <w:rsid w:val="00C86CCA"/>
    <w:pPr>
      <w:pageBreakBefore/>
      <w:suppressAutoHyphens/>
      <w:spacing w:before="480" w:after="600"/>
      <w:contextualSpacing/>
    </w:pPr>
    <w:rPr>
      <w:rFonts w:ascii="Times New Roman Полужирный" w:hAnsi="Times New Roman Полужирный"/>
      <w:b/>
    </w:rPr>
  </w:style>
  <w:style w:type="paragraph" w:customStyle="1" w:styleId="-">
    <w:name w:val="Список-"/>
    <w:basedOn w:val="af6"/>
    <w:link w:val="-13"/>
    <w:locked/>
    <w:rsid w:val="002501DB"/>
    <w:pPr>
      <w:numPr>
        <w:numId w:val="2"/>
      </w:numPr>
      <w:spacing w:before="120"/>
      <w:contextualSpacing/>
    </w:pPr>
  </w:style>
  <w:style w:type="character" w:customStyle="1" w:styleId="-13">
    <w:name w:val="Список- Знак1"/>
    <w:link w:val="-"/>
    <w:locked/>
    <w:rsid w:val="002501DB"/>
    <w:rPr>
      <w:rFonts w:ascii="Times New Roman" w:eastAsia="Times New Roman" w:hAnsi="Times New Roman"/>
      <w:sz w:val="24"/>
    </w:rPr>
  </w:style>
  <w:style w:type="paragraph" w:customStyle="1" w:styleId="--">
    <w:name w:val="Список- -"/>
    <w:basedOn w:val="af6"/>
    <w:locked/>
    <w:rsid w:val="002501DB"/>
    <w:pPr>
      <w:numPr>
        <w:numId w:val="3"/>
      </w:numPr>
      <w:tabs>
        <w:tab w:val="left" w:pos="0"/>
      </w:tabs>
      <w:spacing w:before="120"/>
      <w:contextualSpacing/>
    </w:pPr>
    <w:rPr>
      <w:snapToGrid w:val="0"/>
    </w:rPr>
  </w:style>
  <w:style w:type="paragraph" w:customStyle="1" w:styleId="13">
    <w:name w:val="Список_1"/>
    <w:basedOn w:val="af6"/>
    <w:locked/>
    <w:rsid w:val="002501DB"/>
    <w:pPr>
      <w:numPr>
        <w:numId w:val="4"/>
      </w:numPr>
      <w:spacing w:before="120"/>
      <w:contextualSpacing/>
    </w:pPr>
  </w:style>
  <w:style w:type="paragraph" w:customStyle="1" w:styleId="12">
    <w:name w:val="Список_1)"/>
    <w:basedOn w:val="af6"/>
    <w:locked/>
    <w:rsid w:val="009C780F"/>
    <w:pPr>
      <w:numPr>
        <w:numId w:val="49"/>
      </w:numPr>
    </w:pPr>
  </w:style>
  <w:style w:type="paragraph" w:customStyle="1" w:styleId="afff">
    <w:name w:val="Текст программы"/>
    <w:basedOn w:val="af6"/>
    <w:link w:val="afff0"/>
    <w:locked/>
    <w:rsid w:val="002501DB"/>
    <w:pPr>
      <w:spacing w:before="120"/>
      <w:ind w:firstLine="624"/>
    </w:pPr>
    <w:rPr>
      <w:rFonts w:ascii="Courier New" w:hAnsi="Courier New"/>
    </w:rPr>
  </w:style>
  <w:style w:type="character" w:customStyle="1" w:styleId="afff0">
    <w:name w:val="Текст программы Знак"/>
    <w:link w:val="afff"/>
    <w:rsid w:val="002501DB"/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afff1">
    <w:name w:val="Текст пункта"/>
    <w:link w:val="17"/>
    <w:qFormat/>
    <w:locked/>
    <w:rsid w:val="002501D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sz w:val="24"/>
      <w:szCs w:val="24"/>
      <w:lang w:eastAsia="en-US"/>
    </w:rPr>
  </w:style>
  <w:style w:type="character" w:customStyle="1" w:styleId="17">
    <w:name w:val="Текст пункта Знак1"/>
    <w:link w:val="afff1"/>
    <w:locked/>
    <w:rsid w:val="002501DB"/>
    <w:rPr>
      <w:rFonts w:ascii="Times New Roman" w:eastAsia="Times New Roman" w:hAnsi="Times New Roman" w:cs="Times New Roman"/>
      <w:sz w:val="24"/>
      <w:szCs w:val="24"/>
    </w:rPr>
  </w:style>
  <w:style w:type="paragraph" w:customStyle="1" w:styleId="18">
    <w:name w:val="ТИТ1"/>
    <w:basedOn w:val="af6"/>
    <w:link w:val="19"/>
    <w:locked/>
    <w:rsid w:val="002501DB"/>
    <w:pPr>
      <w:suppressAutoHyphens/>
      <w:spacing w:before="120"/>
      <w:ind w:left="851" w:right="851"/>
      <w:contextualSpacing/>
    </w:pPr>
    <w:rPr>
      <w:b/>
      <w:caps/>
    </w:rPr>
  </w:style>
  <w:style w:type="character" w:customStyle="1" w:styleId="19">
    <w:name w:val="ТИТ1 Знак"/>
    <w:link w:val="18"/>
    <w:rsid w:val="002501DB"/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paragraph" w:customStyle="1" w:styleId="22">
    <w:name w:val="Тит2"/>
    <w:basedOn w:val="18"/>
    <w:link w:val="23"/>
    <w:locked/>
    <w:rsid w:val="002501DB"/>
    <w:pPr>
      <w:ind w:left="0" w:right="0"/>
    </w:pPr>
    <w:rPr>
      <w:b w:val="0"/>
      <w:caps w:val="0"/>
    </w:rPr>
  </w:style>
  <w:style w:type="character" w:customStyle="1" w:styleId="23">
    <w:name w:val="Тит2 Знак"/>
    <w:link w:val="22"/>
    <w:rsid w:val="002501DB"/>
    <w:rPr>
      <w:rFonts w:ascii="Times New Roman" w:eastAsia="Times New Roman" w:hAnsi="Times New Roman" w:cs="Times New Roman"/>
      <w:b w:val="0"/>
      <w:caps w:val="0"/>
      <w:sz w:val="24"/>
      <w:szCs w:val="24"/>
      <w:lang w:eastAsia="ru-RU"/>
    </w:rPr>
  </w:style>
  <w:style w:type="paragraph" w:customStyle="1" w:styleId="31">
    <w:name w:val="Тит3"/>
    <w:basedOn w:val="22"/>
    <w:locked/>
    <w:rsid w:val="002501DB"/>
    <w:pPr>
      <w:spacing w:before="60" w:after="60" w:line="240" w:lineRule="auto"/>
    </w:pPr>
    <w:rPr>
      <w:b/>
    </w:rPr>
  </w:style>
  <w:style w:type="table" w:styleId="afff2">
    <w:name w:val="Table Grid"/>
    <w:basedOn w:val="af8"/>
    <w:uiPriority w:val="59"/>
    <w:rsid w:val="009C780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3">
    <w:name w:val="Balloon Text"/>
    <w:basedOn w:val="af6"/>
    <w:link w:val="afff4"/>
    <w:uiPriority w:val="99"/>
    <w:semiHidden/>
    <w:unhideWhenUsed/>
    <w:locked/>
    <w:rsid w:val="009C780F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ff4">
    <w:name w:val="Текст выноски Знак"/>
    <w:basedOn w:val="af7"/>
    <w:link w:val="afff3"/>
    <w:uiPriority w:val="99"/>
    <w:semiHidden/>
    <w:rsid w:val="009C780F"/>
    <w:rPr>
      <w:rFonts w:ascii="Tahoma" w:eastAsia="Times New Roman" w:hAnsi="Tahoma" w:cs="Tahoma"/>
      <w:sz w:val="16"/>
      <w:szCs w:val="16"/>
    </w:rPr>
  </w:style>
  <w:style w:type="paragraph" w:styleId="1a">
    <w:name w:val="toc 1"/>
    <w:basedOn w:val="af6"/>
    <w:next w:val="af6"/>
    <w:autoRedefine/>
    <w:uiPriority w:val="39"/>
    <w:rsid w:val="009C780F"/>
    <w:pPr>
      <w:tabs>
        <w:tab w:val="left" w:pos="426"/>
        <w:tab w:val="right" w:leader="dot" w:pos="9923"/>
      </w:tabs>
      <w:spacing w:before="120"/>
      <w:ind w:left="425" w:right="567" w:hanging="425"/>
    </w:pPr>
    <w:rPr>
      <w:b/>
      <w:szCs w:val="24"/>
    </w:rPr>
  </w:style>
  <w:style w:type="paragraph" w:styleId="24">
    <w:name w:val="toc 2"/>
    <w:basedOn w:val="af6"/>
    <w:next w:val="af6"/>
    <w:autoRedefine/>
    <w:uiPriority w:val="39"/>
    <w:rsid w:val="009C780F"/>
    <w:pPr>
      <w:tabs>
        <w:tab w:val="left" w:pos="993"/>
        <w:tab w:val="right" w:leader="dot" w:pos="9923"/>
      </w:tabs>
      <w:ind w:left="993" w:right="566" w:hanging="567"/>
    </w:pPr>
    <w:rPr>
      <w:szCs w:val="24"/>
    </w:rPr>
  </w:style>
  <w:style w:type="paragraph" w:styleId="32">
    <w:name w:val="toc 3"/>
    <w:basedOn w:val="af6"/>
    <w:next w:val="af6"/>
    <w:autoRedefine/>
    <w:uiPriority w:val="39"/>
    <w:rsid w:val="009C780F"/>
    <w:pPr>
      <w:tabs>
        <w:tab w:val="left" w:pos="1843"/>
        <w:tab w:val="right" w:leader="dot" w:pos="9923"/>
      </w:tabs>
      <w:ind w:left="1843" w:right="566" w:hanging="850"/>
    </w:pPr>
    <w:rPr>
      <w:i/>
      <w:iCs/>
      <w:szCs w:val="24"/>
    </w:rPr>
  </w:style>
  <w:style w:type="character" w:customStyle="1" w:styleId="60">
    <w:name w:val="Заголовок 6 Знак"/>
    <w:aliases w:val="H6 Знак,__Подпункт Знак,PIM 6 Знак"/>
    <w:link w:val="6"/>
    <w:uiPriority w:val="9"/>
    <w:rsid w:val="009C780F"/>
    <w:rPr>
      <w:rFonts w:ascii="Times New Roman" w:eastAsia="Times New Roman" w:hAnsi="Times New Roman"/>
      <w:b/>
      <w:bCs/>
      <w:sz w:val="24"/>
      <w:szCs w:val="22"/>
    </w:rPr>
  </w:style>
  <w:style w:type="character" w:styleId="afff5">
    <w:name w:val="FollowedHyperlink"/>
    <w:uiPriority w:val="99"/>
    <w:semiHidden/>
    <w:unhideWhenUsed/>
    <w:locked/>
    <w:rsid w:val="00951374"/>
    <w:rPr>
      <w:color w:val="800080"/>
      <w:u w:val="single"/>
    </w:rPr>
  </w:style>
  <w:style w:type="paragraph" w:styleId="HTML">
    <w:name w:val="HTML Preformatted"/>
    <w:basedOn w:val="af6"/>
    <w:link w:val="HTML0"/>
    <w:uiPriority w:val="99"/>
    <w:semiHidden/>
    <w:unhideWhenUsed/>
    <w:locked/>
    <w:rsid w:val="0095137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uiPriority w:val="99"/>
    <w:semiHidden/>
    <w:rsid w:val="00951374"/>
    <w:rPr>
      <w:rFonts w:ascii="Courier New" w:eastAsia="MS Mincho" w:hAnsi="Courier New" w:cs="Courier New"/>
      <w:sz w:val="20"/>
      <w:szCs w:val="20"/>
      <w:lang w:eastAsia="ru-RU"/>
    </w:rPr>
  </w:style>
  <w:style w:type="paragraph" w:styleId="afff6">
    <w:name w:val="Normal (Web)"/>
    <w:basedOn w:val="af6"/>
    <w:uiPriority w:val="99"/>
    <w:unhideWhenUsed/>
    <w:rsid w:val="00951374"/>
    <w:pPr>
      <w:spacing w:before="100" w:beforeAutospacing="1" w:after="100" w:afterAutospacing="1"/>
    </w:pPr>
  </w:style>
  <w:style w:type="paragraph" w:customStyle="1" w:styleId="print-only">
    <w:name w:val="print-only"/>
    <w:basedOn w:val="af6"/>
    <w:locked/>
    <w:rsid w:val="00951374"/>
    <w:pPr>
      <w:spacing w:before="100" w:beforeAutospacing="1" w:after="100" w:afterAutospacing="1"/>
    </w:pPr>
  </w:style>
  <w:style w:type="paragraph" w:customStyle="1" w:styleId="comment">
    <w:name w:val="comment"/>
    <w:basedOn w:val="af6"/>
    <w:locked/>
    <w:rsid w:val="00951374"/>
    <w:pPr>
      <w:spacing w:before="100" w:beforeAutospacing="1" w:after="100" w:afterAutospacing="1"/>
    </w:pPr>
  </w:style>
  <w:style w:type="paragraph" w:customStyle="1" w:styleId="comment-body">
    <w:name w:val="comment-body"/>
    <w:basedOn w:val="af6"/>
    <w:locked/>
    <w:rsid w:val="00951374"/>
    <w:pPr>
      <w:spacing w:before="100" w:beforeAutospacing="1" w:after="100" w:afterAutospacing="1"/>
    </w:pPr>
  </w:style>
  <w:style w:type="paragraph" w:customStyle="1" w:styleId="comment-content">
    <w:name w:val="comment-content"/>
    <w:basedOn w:val="af6"/>
    <w:locked/>
    <w:rsid w:val="00951374"/>
    <w:pPr>
      <w:spacing w:before="100" w:beforeAutospacing="1" w:after="100" w:afterAutospacing="1"/>
    </w:pPr>
  </w:style>
  <w:style w:type="paragraph" w:customStyle="1" w:styleId="pagesection">
    <w:name w:val="pagesection"/>
    <w:basedOn w:val="af6"/>
    <w:locked/>
    <w:rsid w:val="00951374"/>
    <w:pPr>
      <w:spacing w:before="100" w:beforeAutospacing="1" w:after="100" w:afterAutospacing="1"/>
    </w:pPr>
  </w:style>
  <w:style w:type="paragraph" w:customStyle="1" w:styleId="aui-header-inner">
    <w:name w:val="aui-header-inner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sidebar">
    <w:name w:val="sidebar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ia-fixed-sidebar">
    <w:name w:val="ia-fixed-sidebar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page-actions">
    <w:name w:val="page-actions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navmenu">
    <w:name w:val="navmenu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ajs-menu-bar">
    <w:name w:val="ajs-menu-bar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noprint">
    <w:name w:val="noprint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inline-control-link">
    <w:name w:val="inline-control-link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global-comment-actions">
    <w:name w:val="global-comment-actions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comment-actions">
    <w:name w:val="comment-actions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quick-comment-container">
    <w:name w:val="quick-comment-container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comment1">
    <w:name w:val="comment1"/>
    <w:basedOn w:val="af6"/>
    <w:locked/>
    <w:rsid w:val="00951374"/>
    <w:pPr>
      <w:spacing w:before="100" w:beforeAutospacing="1" w:after="100" w:afterAutospacing="1"/>
    </w:pPr>
  </w:style>
  <w:style w:type="paragraph" w:customStyle="1" w:styleId="comment-body1">
    <w:name w:val="comment-body1"/>
    <w:basedOn w:val="af6"/>
    <w:locked/>
    <w:rsid w:val="00951374"/>
    <w:pPr>
      <w:spacing w:before="100" w:beforeAutospacing="1" w:after="100" w:afterAutospacing="1"/>
    </w:pPr>
  </w:style>
  <w:style w:type="paragraph" w:customStyle="1" w:styleId="comment-content1">
    <w:name w:val="comment-content1"/>
    <w:basedOn w:val="af6"/>
    <w:locked/>
    <w:rsid w:val="00951374"/>
    <w:pPr>
      <w:spacing w:before="100" w:beforeAutospacing="1" w:after="100" w:afterAutospacing="1"/>
    </w:pPr>
  </w:style>
  <w:style w:type="paragraph" w:customStyle="1" w:styleId="pagesection1">
    <w:name w:val="pagesection1"/>
    <w:basedOn w:val="af6"/>
    <w:locked/>
    <w:rsid w:val="00951374"/>
    <w:pPr>
      <w:spacing w:before="100" w:beforeAutospacing="1" w:after="100" w:afterAutospacing="1"/>
    </w:pPr>
  </w:style>
  <w:style w:type="paragraph" w:customStyle="1" w:styleId="a00">
    <w:name w:val="a0"/>
    <w:basedOn w:val="af6"/>
    <w:locked/>
    <w:rsid w:val="00951374"/>
    <w:pPr>
      <w:spacing w:before="100" w:beforeAutospacing="1" w:after="100" w:afterAutospacing="1"/>
    </w:pPr>
  </w:style>
  <w:style w:type="character" w:customStyle="1" w:styleId="doccaption">
    <w:name w:val="doccaption"/>
    <w:basedOn w:val="af7"/>
    <w:locked/>
    <w:rsid w:val="00951374"/>
  </w:style>
  <w:style w:type="paragraph" w:customStyle="1" w:styleId="a10">
    <w:name w:val="a1"/>
    <w:basedOn w:val="af6"/>
    <w:locked/>
    <w:rsid w:val="00951374"/>
    <w:pPr>
      <w:spacing w:before="100" w:beforeAutospacing="1" w:after="100" w:afterAutospacing="1"/>
    </w:pPr>
  </w:style>
  <w:style w:type="paragraph" w:customStyle="1" w:styleId="a20">
    <w:name w:val="a2"/>
    <w:basedOn w:val="af6"/>
    <w:locked/>
    <w:rsid w:val="00951374"/>
    <w:pPr>
      <w:spacing w:before="100" w:beforeAutospacing="1" w:after="100" w:afterAutospacing="1"/>
    </w:pPr>
  </w:style>
  <w:style w:type="character" w:styleId="afff7">
    <w:name w:val="Strong"/>
    <w:uiPriority w:val="22"/>
    <w:qFormat/>
    <w:locked/>
    <w:rsid w:val="00951374"/>
    <w:rPr>
      <w:b/>
      <w:bCs/>
    </w:rPr>
  </w:style>
  <w:style w:type="paragraph" w:customStyle="1" w:styleId="western">
    <w:name w:val="western"/>
    <w:basedOn w:val="af6"/>
    <w:locked/>
    <w:rsid w:val="00951374"/>
    <w:pPr>
      <w:spacing w:before="100" w:beforeAutospacing="1" w:after="100" w:afterAutospacing="1"/>
    </w:pPr>
  </w:style>
  <w:style w:type="paragraph" w:customStyle="1" w:styleId="afff8">
    <w:name w:val="a"/>
    <w:basedOn w:val="af6"/>
    <w:locked/>
    <w:rsid w:val="00951374"/>
    <w:pPr>
      <w:spacing w:before="100" w:beforeAutospacing="1" w:after="100" w:afterAutospacing="1"/>
    </w:pPr>
  </w:style>
  <w:style w:type="paragraph" w:customStyle="1" w:styleId="-5">
    <w:name w:val="-"/>
    <w:basedOn w:val="af6"/>
    <w:locked/>
    <w:rsid w:val="00951374"/>
    <w:pPr>
      <w:spacing w:before="100" w:beforeAutospacing="1" w:after="100" w:afterAutospacing="1"/>
    </w:pPr>
  </w:style>
  <w:style w:type="character" w:customStyle="1" w:styleId="apple-tab-span">
    <w:name w:val="apple-tab-span"/>
    <w:basedOn w:val="af7"/>
    <w:locked/>
    <w:rsid w:val="00951374"/>
  </w:style>
  <w:style w:type="paragraph" w:customStyle="1" w:styleId="phnormal0">
    <w:name w:val="phnormal"/>
    <w:basedOn w:val="af6"/>
    <w:locked/>
    <w:rsid w:val="00951374"/>
    <w:pPr>
      <w:spacing w:before="100" w:beforeAutospacing="1" w:after="100" w:afterAutospacing="1"/>
    </w:pPr>
  </w:style>
  <w:style w:type="paragraph" w:customStyle="1" w:styleId="phlistitemized10">
    <w:name w:val="phlistitemized1"/>
    <w:basedOn w:val="af6"/>
    <w:locked/>
    <w:rsid w:val="00951374"/>
    <w:pPr>
      <w:spacing w:before="100" w:beforeAutospacing="1" w:after="100" w:afterAutospacing="1"/>
    </w:pPr>
  </w:style>
  <w:style w:type="paragraph" w:customStyle="1" w:styleId="1b">
    <w:name w:val="1"/>
    <w:basedOn w:val="af6"/>
    <w:locked/>
    <w:rsid w:val="00951374"/>
    <w:pPr>
      <w:spacing w:before="100" w:beforeAutospacing="1" w:after="100" w:afterAutospacing="1"/>
    </w:pPr>
  </w:style>
  <w:style w:type="character" w:styleId="afff9">
    <w:name w:val="Emphasis"/>
    <w:uiPriority w:val="20"/>
    <w:qFormat/>
    <w:rsid w:val="005D7EBA"/>
    <w:rPr>
      <w:b/>
      <w:caps/>
      <w:szCs w:val="28"/>
    </w:rPr>
  </w:style>
  <w:style w:type="paragraph" w:customStyle="1" w:styleId="phlistordered10">
    <w:name w:val="phlistordered1"/>
    <w:basedOn w:val="af6"/>
    <w:locked/>
    <w:rsid w:val="00951374"/>
    <w:pPr>
      <w:spacing w:before="100" w:beforeAutospacing="1" w:after="100" w:afterAutospacing="1"/>
    </w:pPr>
  </w:style>
  <w:style w:type="paragraph" w:customStyle="1" w:styleId="phlistitemized20">
    <w:name w:val="phlistitemized2"/>
    <w:basedOn w:val="af6"/>
    <w:locked/>
    <w:rsid w:val="00951374"/>
    <w:pPr>
      <w:spacing w:before="100" w:beforeAutospacing="1" w:after="100" w:afterAutospacing="1"/>
    </w:pPr>
  </w:style>
  <w:style w:type="paragraph" w:customStyle="1" w:styleId="phtabletitle">
    <w:name w:val="phtabletitle"/>
    <w:basedOn w:val="af6"/>
    <w:locked/>
    <w:rsid w:val="00951374"/>
    <w:pPr>
      <w:spacing w:before="100" w:beforeAutospacing="1" w:after="100" w:afterAutospacing="1"/>
    </w:pPr>
  </w:style>
  <w:style w:type="paragraph" w:customStyle="1" w:styleId="phtablecolcaption">
    <w:name w:val="phtablecolcaption"/>
    <w:basedOn w:val="af6"/>
    <w:locked/>
    <w:rsid w:val="00951374"/>
    <w:pPr>
      <w:spacing w:before="100" w:beforeAutospacing="1" w:after="100" w:afterAutospacing="1"/>
    </w:pPr>
  </w:style>
  <w:style w:type="paragraph" w:customStyle="1" w:styleId="phtablecellleft">
    <w:name w:val="phtablecellleft"/>
    <w:basedOn w:val="af6"/>
    <w:locked/>
    <w:rsid w:val="00951374"/>
    <w:pPr>
      <w:spacing w:before="100" w:beforeAutospacing="1" w:after="100" w:afterAutospacing="1"/>
    </w:pPr>
  </w:style>
  <w:style w:type="paragraph" w:customStyle="1" w:styleId="timesnewroman0751">
    <w:name w:val="timesnewroman0751"/>
    <w:basedOn w:val="af6"/>
    <w:locked/>
    <w:rsid w:val="00951374"/>
    <w:pPr>
      <w:spacing w:before="100" w:beforeAutospacing="1" w:after="100" w:afterAutospacing="1"/>
    </w:pPr>
  </w:style>
  <w:style w:type="paragraph" w:customStyle="1" w:styleId="phtitlepagecode">
    <w:name w:val="phtitlepagecode"/>
    <w:basedOn w:val="af6"/>
    <w:locked/>
    <w:rsid w:val="00951374"/>
    <w:pPr>
      <w:spacing w:before="100" w:beforeAutospacing="1" w:after="100" w:afterAutospacing="1"/>
    </w:pPr>
  </w:style>
  <w:style w:type="paragraph" w:customStyle="1" w:styleId="tablename">
    <w:name w:val="tablename"/>
    <w:basedOn w:val="af6"/>
    <w:rsid w:val="00951374"/>
    <w:pPr>
      <w:spacing w:before="100" w:beforeAutospacing="1" w:after="100" w:afterAutospacing="1"/>
    </w:pPr>
  </w:style>
  <w:style w:type="paragraph" w:customStyle="1" w:styleId="phfigure">
    <w:name w:val="phfigure"/>
    <w:basedOn w:val="af6"/>
    <w:locked/>
    <w:rsid w:val="00951374"/>
    <w:pPr>
      <w:spacing w:before="100" w:beforeAutospacing="1" w:after="100" w:afterAutospacing="1"/>
    </w:pPr>
  </w:style>
  <w:style w:type="paragraph" w:customStyle="1" w:styleId="phtitlevoid">
    <w:name w:val="phtitlevoid"/>
    <w:basedOn w:val="af6"/>
    <w:locked/>
    <w:rsid w:val="00951374"/>
    <w:pPr>
      <w:spacing w:before="100" w:beforeAutospacing="1" w:after="100" w:afterAutospacing="1"/>
    </w:pPr>
  </w:style>
  <w:style w:type="paragraph" w:customStyle="1" w:styleId="phtablecell">
    <w:name w:val="phtablecell"/>
    <w:basedOn w:val="af6"/>
    <w:locked/>
    <w:rsid w:val="00951374"/>
    <w:pPr>
      <w:spacing w:before="100" w:beforeAutospacing="1" w:after="100" w:afterAutospacing="1"/>
    </w:pPr>
  </w:style>
  <w:style w:type="paragraph" w:customStyle="1" w:styleId="phadditiontitle1">
    <w:name w:val="ph_addition_title_1"/>
    <w:basedOn w:val="phbase"/>
    <w:next w:val="phnormal"/>
    <w:locked/>
    <w:rsid w:val="009C780F"/>
    <w:pPr>
      <w:keepNext/>
      <w:keepLines/>
      <w:pageBreakBefore/>
      <w:numPr>
        <w:numId w:val="53"/>
      </w:numPr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locked/>
    <w:rsid w:val="009C780F"/>
    <w:pPr>
      <w:keepNext/>
      <w:keepLines/>
      <w:numPr>
        <w:ilvl w:val="1"/>
        <w:numId w:val="53"/>
      </w:numPr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locked/>
    <w:rsid w:val="009C780F"/>
    <w:pPr>
      <w:keepNext/>
      <w:keepLines/>
      <w:numPr>
        <w:ilvl w:val="2"/>
        <w:numId w:val="53"/>
      </w:numPr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f9"/>
    <w:locked/>
    <w:rsid w:val="009C780F"/>
    <w:pPr>
      <w:numPr>
        <w:numId w:val="46"/>
      </w:numPr>
    </w:pPr>
  </w:style>
  <w:style w:type="paragraph" w:customStyle="1" w:styleId="phlistordered1">
    <w:name w:val="ph_list_ordered_1"/>
    <w:basedOn w:val="phnormal"/>
    <w:locked/>
    <w:rsid w:val="009C780F"/>
    <w:pPr>
      <w:numPr>
        <w:numId w:val="5"/>
      </w:numPr>
      <w:ind w:right="-2"/>
    </w:pPr>
  </w:style>
  <w:style w:type="paragraph" w:customStyle="1" w:styleId="phnormal">
    <w:name w:val="ph_normal"/>
    <w:basedOn w:val="phbase"/>
    <w:link w:val="phnormal1"/>
    <w:locked/>
    <w:rsid w:val="009C780F"/>
    <w:pPr>
      <w:ind w:right="-1" w:firstLine="851"/>
    </w:pPr>
    <w:rPr>
      <w:rFonts w:ascii="Times New Roman" w:hAnsi="Times New Roman"/>
    </w:rPr>
  </w:style>
  <w:style w:type="paragraph" w:customStyle="1" w:styleId="phtitlepagecode0">
    <w:name w:val="ph_titlepage_code"/>
    <w:basedOn w:val="phtitlepage"/>
    <w:locked/>
    <w:rsid w:val="009C780F"/>
    <w:pPr>
      <w:spacing w:after="240"/>
    </w:pPr>
    <w:rPr>
      <w:b/>
      <w:sz w:val="26"/>
    </w:rPr>
  </w:style>
  <w:style w:type="character" w:customStyle="1" w:styleId="phnormal2">
    <w:name w:val="ph_normal Знак Знак"/>
    <w:rsid w:val="009C780F"/>
    <w:rPr>
      <w:rFonts w:ascii="Times New Roman" w:hAnsi="Times New Roman"/>
      <w:sz w:val="24"/>
    </w:rPr>
  </w:style>
  <w:style w:type="paragraph" w:styleId="afffa">
    <w:name w:val="TOC Heading"/>
    <w:basedOn w:val="14"/>
    <w:next w:val="af6"/>
    <w:uiPriority w:val="39"/>
    <w:unhideWhenUsed/>
    <w:qFormat/>
    <w:locked/>
    <w:rsid w:val="00DC4652"/>
    <w:pPr>
      <w:pageBreakBefore w:val="0"/>
      <w:numPr>
        <w:numId w:val="0"/>
      </w:numPr>
      <w:spacing w:before="480" w:after="0" w:line="480" w:lineRule="auto"/>
      <w:ind w:right="0"/>
      <w:jc w:val="center"/>
      <w:outlineLvl w:val="9"/>
    </w:pPr>
    <w:rPr>
      <w:rFonts w:eastAsia="MS Gothic"/>
      <w:bCs/>
      <w:caps/>
    </w:rPr>
  </w:style>
  <w:style w:type="paragraph" w:styleId="afe">
    <w:name w:val="caption"/>
    <w:basedOn w:val="af6"/>
    <w:next w:val="af6"/>
    <w:link w:val="afffb"/>
    <w:uiPriority w:val="35"/>
    <w:unhideWhenUsed/>
    <w:qFormat/>
    <w:rsid w:val="009C780F"/>
    <w:pPr>
      <w:spacing w:before="0" w:after="200" w:line="240" w:lineRule="auto"/>
    </w:pPr>
    <w:rPr>
      <w:b/>
      <w:bCs/>
      <w:color w:val="5B9BD5" w:themeColor="accent1"/>
      <w:sz w:val="18"/>
      <w:szCs w:val="18"/>
    </w:rPr>
  </w:style>
  <w:style w:type="character" w:styleId="afffc">
    <w:name w:val="annotation reference"/>
    <w:basedOn w:val="af7"/>
    <w:uiPriority w:val="99"/>
    <w:unhideWhenUsed/>
    <w:locked/>
    <w:rsid w:val="009C780F"/>
    <w:rPr>
      <w:sz w:val="16"/>
      <w:szCs w:val="16"/>
    </w:rPr>
  </w:style>
  <w:style w:type="paragraph" w:styleId="afffd">
    <w:name w:val="annotation text"/>
    <w:aliases w:val="Примечания: текст"/>
    <w:basedOn w:val="af6"/>
    <w:link w:val="afffe"/>
    <w:uiPriority w:val="99"/>
    <w:unhideWhenUsed/>
    <w:locked/>
    <w:rsid w:val="009C780F"/>
    <w:pPr>
      <w:spacing w:line="240" w:lineRule="auto"/>
    </w:pPr>
    <w:rPr>
      <w:sz w:val="20"/>
    </w:rPr>
  </w:style>
  <w:style w:type="character" w:customStyle="1" w:styleId="afffe">
    <w:name w:val="Текст примечания Знак"/>
    <w:aliases w:val="Примечания: текст Знак"/>
    <w:basedOn w:val="af7"/>
    <w:link w:val="afffd"/>
    <w:uiPriority w:val="99"/>
    <w:rsid w:val="009C780F"/>
    <w:rPr>
      <w:rFonts w:ascii="Times New Roman" w:eastAsia="Times New Roman" w:hAnsi="Times New Roman"/>
    </w:rPr>
  </w:style>
  <w:style w:type="paragraph" w:styleId="affff">
    <w:name w:val="annotation subject"/>
    <w:basedOn w:val="afffd"/>
    <w:next w:val="afffd"/>
    <w:link w:val="affff0"/>
    <w:uiPriority w:val="99"/>
    <w:semiHidden/>
    <w:unhideWhenUsed/>
    <w:locked/>
    <w:rsid w:val="009C780F"/>
    <w:rPr>
      <w:b/>
      <w:bCs/>
    </w:rPr>
  </w:style>
  <w:style w:type="character" w:customStyle="1" w:styleId="affff0">
    <w:name w:val="Тема примечания Знак"/>
    <w:basedOn w:val="afffe"/>
    <w:link w:val="affff"/>
    <w:uiPriority w:val="99"/>
    <w:semiHidden/>
    <w:rsid w:val="009C780F"/>
    <w:rPr>
      <w:rFonts w:ascii="Times New Roman" w:eastAsia="Times New Roman" w:hAnsi="Times New Roman"/>
      <w:b/>
      <w:bCs/>
    </w:rPr>
  </w:style>
  <w:style w:type="paragraph" w:styleId="affff1">
    <w:name w:val="header"/>
    <w:aliases w:val="Header Char1,Знак1,ho,header odd,first,heading one,h,sl_header"/>
    <w:basedOn w:val="af6"/>
    <w:link w:val="affff2"/>
    <w:rsid w:val="009C780F"/>
    <w:pPr>
      <w:tabs>
        <w:tab w:val="center" w:pos="4677"/>
        <w:tab w:val="right" w:pos="9355"/>
      </w:tabs>
      <w:jc w:val="center"/>
    </w:pPr>
  </w:style>
  <w:style w:type="character" w:customStyle="1" w:styleId="affff2">
    <w:name w:val="Верхний колонтитул Знак"/>
    <w:aliases w:val="Header Char1 Знак,Знак1 Знак,ho Знак,header odd Знак,first Знак,heading one Знак,h Знак,sl_header Знак"/>
    <w:link w:val="affff1"/>
    <w:qFormat/>
    <w:rsid w:val="00782E47"/>
    <w:rPr>
      <w:rFonts w:ascii="Times New Roman" w:eastAsia="Times New Roman" w:hAnsi="Times New Roman"/>
      <w:sz w:val="24"/>
    </w:rPr>
  </w:style>
  <w:style w:type="paragraph" w:styleId="affff3">
    <w:name w:val="footer"/>
    <w:basedOn w:val="af6"/>
    <w:link w:val="affff4"/>
    <w:uiPriority w:val="99"/>
    <w:rsid w:val="009C780F"/>
    <w:pPr>
      <w:tabs>
        <w:tab w:val="center" w:pos="4677"/>
        <w:tab w:val="right" w:pos="9355"/>
      </w:tabs>
    </w:pPr>
  </w:style>
  <w:style w:type="character" w:customStyle="1" w:styleId="affff4">
    <w:name w:val="Нижний колонтитул Знак"/>
    <w:basedOn w:val="af7"/>
    <w:link w:val="affff3"/>
    <w:uiPriority w:val="99"/>
    <w:rsid w:val="009C780F"/>
    <w:rPr>
      <w:rFonts w:ascii="Times New Roman" w:eastAsia="Times New Roman" w:hAnsi="Times New Roman"/>
      <w:sz w:val="24"/>
    </w:rPr>
  </w:style>
  <w:style w:type="character" w:customStyle="1" w:styleId="apple-converted-space">
    <w:name w:val="apple-converted-space"/>
    <w:basedOn w:val="af7"/>
    <w:locked/>
    <w:rsid w:val="00BF0011"/>
  </w:style>
  <w:style w:type="paragraph" w:customStyle="1" w:styleId="1c">
    <w:name w:val="Основной шрифт1"/>
    <w:basedOn w:val="affff5"/>
    <w:link w:val="affff6"/>
    <w:uiPriority w:val="99"/>
    <w:locked/>
    <w:rsid w:val="00184533"/>
    <w:pPr>
      <w:spacing w:before="120"/>
      <w:ind w:left="0"/>
      <w:contextualSpacing/>
    </w:pPr>
    <w:rPr>
      <w:rFonts w:eastAsia="Calibri"/>
    </w:rPr>
  </w:style>
  <w:style w:type="character" w:customStyle="1" w:styleId="affff6">
    <w:name w:val="Основной шрифт Знак"/>
    <w:link w:val="1c"/>
    <w:uiPriority w:val="99"/>
    <w:locked/>
    <w:rsid w:val="00184533"/>
    <w:rPr>
      <w:rFonts w:ascii="Times New Roman" w:eastAsia="Calibri" w:hAnsi="Times New Roman" w:cs="Times New Roman"/>
      <w:sz w:val="28"/>
      <w:szCs w:val="28"/>
      <w:lang w:eastAsia="ru-RU"/>
    </w:rPr>
  </w:style>
  <w:style w:type="paragraph" w:customStyle="1" w:styleId="affff7">
    <w:name w:val="Титул_правая подпись"/>
    <w:link w:val="affff8"/>
    <w:locked/>
    <w:rsid w:val="00184533"/>
    <w:pPr>
      <w:ind w:left="1167"/>
    </w:pPr>
    <w:rPr>
      <w:rFonts w:ascii="Times New Roman" w:hAnsi="Times New Roman"/>
      <w:sz w:val="24"/>
      <w:szCs w:val="24"/>
      <w:lang w:eastAsia="en-US"/>
    </w:rPr>
  </w:style>
  <w:style w:type="character" w:customStyle="1" w:styleId="affff8">
    <w:name w:val="Титул_правая подпись Знак"/>
    <w:link w:val="affff7"/>
    <w:rsid w:val="00184533"/>
    <w:rPr>
      <w:rFonts w:ascii="Times New Roman" w:hAnsi="Times New Roman" w:cs="Times New Roman"/>
      <w:sz w:val="24"/>
      <w:szCs w:val="24"/>
    </w:rPr>
  </w:style>
  <w:style w:type="paragraph" w:styleId="affff5">
    <w:name w:val="Body Text Indent"/>
    <w:basedOn w:val="af6"/>
    <w:link w:val="affff9"/>
    <w:uiPriority w:val="99"/>
    <w:unhideWhenUsed/>
    <w:locked/>
    <w:rsid w:val="00184533"/>
    <w:pPr>
      <w:ind w:left="283"/>
    </w:pPr>
  </w:style>
  <w:style w:type="character" w:customStyle="1" w:styleId="affff9">
    <w:name w:val="Основной текст с отступом Знак"/>
    <w:link w:val="affff5"/>
    <w:uiPriority w:val="99"/>
    <w:rsid w:val="00184533"/>
    <w:rPr>
      <w:rFonts w:ascii="Times New Roman" w:eastAsia="MS Mincho" w:hAnsi="Times New Roman" w:cs="Times New Roman"/>
      <w:sz w:val="24"/>
      <w:szCs w:val="24"/>
      <w:lang w:eastAsia="ru-RU"/>
    </w:rPr>
  </w:style>
  <w:style w:type="paragraph" w:styleId="affffa">
    <w:name w:val="List Bullet"/>
    <w:basedOn w:val="-"/>
    <w:link w:val="affffb"/>
    <w:qFormat/>
    <w:rsid w:val="00A829E6"/>
    <w:pPr>
      <w:spacing w:before="0"/>
    </w:pPr>
  </w:style>
  <w:style w:type="character" w:customStyle="1" w:styleId="affffb">
    <w:name w:val="Маркированный список Знак"/>
    <w:link w:val="affffa"/>
    <w:locked/>
    <w:rsid w:val="00A829E6"/>
    <w:rPr>
      <w:rFonts w:ascii="Times New Roman" w:eastAsia="Times New Roman" w:hAnsi="Times New Roman"/>
      <w:sz w:val="24"/>
    </w:rPr>
  </w:style>
  <w:style w:type="paragraph" w:styleId="af5">
    <w:name w:val="List Paragraph"/>
    <w:aliases w:val="Нумерованный список оглавления"/>
    <w:basedOn w:val="af6"/>
    <w:link w:val="affffc"/>
    <w:uiPriority w:val="34"/>
    <w:qFormat/>
    <w:rsid w:val="00583F8A"/>
    <w:pPr>
      <w:numPr>
        <w:numId w:val="7"/>
      </w:numPr>
      <w:contextualSpacing/>
    </w:pPr>
  </w:style>
  <w:style w:type="paragraph" w:customStyle="1" w:styleId="TableGraf10L">
    <w:name w:val="TableGraf 10L"/>
    <w:basedOn w:val="af6"/>
    <w:rsid w:val="00696867"/>
    <w:pPr>
      <w:suppressAutoHyphens/>
      <w:spacing w:before="60" w:after="60"/>
      <w:contextualSpacing/>
    </w:pPr>
    <w:rPr>
      <w:sz w:val="20"/>
      <w:lang w:eastAsia="zh-CN"/>
    </w:rPr>
  </w:style>
  <w:style w:type="paragraph" w:customStyle="1" w:styleId="CharChar2">
    <w:name w:val="Char Char2"/>
    <w:basedOn w:val="af6"/>
    <w:locked/>
    <w:rsid w:val="008A2B25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customStyle="1" w:styleId="51">
    <w:name w:val="ОснЗаг5"/>
    <w:basedOn w:val="5"/>
    <w:next w:val="affffd"/>
    <w:locked/>
    <w:rsid w:val="008A2B25"/>
    <w:pPr>
      <w:numPr>
        <w:ilvl w:val="0"/>
        <w:numId w:val="0"/>
      </w:numPr>
      <w:tabs>
        <w:tab w:val="num" w:pos="1008"/>
      </w:tabs>
      <w:spacing w:line="240" w:lineRule="auto"/>
      <w:ind w:left="1008" w:hanging="1008"/>
    </w:pPr>
    <w:rPr>
      <w:b w:val="0"/>
      <w:iCs w:val="0"/>
      <w:snapToGrid w:val="0"/>
      <w:kern w:val="28"/>
    </w:rPr>
  </w:style>
  <w:style w:type="paragraph" w:styleId="affffd">
    <w:name w:val="Body Text"/>
    <w:basedOn w:val="af6"/>
    <w:link w:val="affffe"/>
    <w:locked/>
    <w:rsid w:val="009C780F"/>
  </w:style>
  <w:style w:type="character" w:customStyle="1" w:styleId="affffe">
    <w:name w:val="Основной текст Знак"/>
    <w:link w:val="affffd"/>
    <w:rsid w:val="008A2B25"/>
    <w:rPr>
      <w:rFonts w:ascii="Times New Roman" w:eastAsia="Times New Roman" w:hAnsi="Times New Roman"/>
      <w:sz w:val="24"/>
    </w:rPr>
  </w:style>
  <w:style w:type="paragraph" w:customStyle="1" w:styleId="1d">
    <w:name w:val="Заголовок 1  не нумерованный"/>
    <w:basedOn w:val="14"/>
    <w:next w:val="af6"/>
    <w:uiPriority w:val="99"/>
    <w:locked/>
    <w:rsid w:val="00157779"/>
    <w:pPr>
      <w:numPr>
        <w:numId w:val="0"/>
      </w:numPr>
      <w:tabs>
        <w:tab w:val="right" w:pos="9639"/>
      </w:tabs>
      <w:spacing w:before="480" w:after="120"/>
      <w:ind w:left="709" w:right="709"/>
    </w:pPr>
    <w:rPr>
      <w:rFonts w:eastAsia="Calibri"/>
      <w:kern w:val="32"/>
      <w:sz w:val="32"/>
      <w:szCs w:val="32"/>
    </w:rPr>
  </w:style>
  <w:style w:type="paragraph" w:customStyle="1" w:styleId="afffff">
    <w:name w:val="ПРИЛОЖЕНИЕ"/>
    <w:basedOn w:val="14"/>
    <w:next w:val="af6"/>
    <w:link w:val="afffff0"/>
    <w:uiPriority w:val="99"/>
    <w:qFormat/>
    <w:rsid w:val="00CF482C"/>
    <w:pPr>
      <w:numPr>
        <w:numId w:val="0"/>
      </w:numPr>
      <w:spacing w:before="480" w:after="120"/>
      <w:ind w:right="0"/>
      <w:jc w:val="center"/>
    </w:pPr>
    <w:rPr>
      <w:rFonts w:ascii="Times New Roman Полужирный" w:eastAsia="Calibri" w:hAnsi="Times New Roman Полужирный"/>
      <w:caps/>
      <w:kern w:val="32"/>
    </w:rPr>
  </w:style>
  <w:style w:type="character" w:customStyle="1" w:styleId="afffff0">
    <w:name w:val="ПРИЛОЖЕНИЕ Знак"/>
    <w:link w:val="afffff"/>
    <w:uiPriority w:val="99"/>
    <w:rsid w:val="00CF482C"/>
    <w:rPr>
      <w:rFonts w:ascii="Times New Roman Полужирный" w:eastAsia="Calibri" w:hAnsi="Times New Roman Полужирный" w:cs="Times New Roman"/>
      <w:b/>
      <w:kern w:val="32"/>
      <w:sz w:val="28"/>
      <w:szCs w:val="28"/>
      <w:lang w:eastAsia="ru-RU"/>
    </w:rPr>
  </w:style>
  <w:style w:type="paragraph" w:styleId="afffff1">
    <w:name w:val="Subtitle"/>
    <w:basedOn w:val="aff9"/>
    <w:next w:val="af6"/>
    <w:link w:val="afffff2"/>
    <w:qFormat/>
    <w:rsid w:val="006732A9"/>
  </w:style>
  <w:style w:type="character" w:customStyle="1" w:styleId="afffff2">
    <w:name w:val="Подзаголовок Знак"/>
    <w:link w:val="afffff1"/>
    <w:rsid w:val="006732A9"/>
    <w:rPr>
      <w:rFonts w:ascii="Times New Roman" w:eastAsia="MS Mincho" w:hAnsi="Times New Roman" w:cs="Times New Roman"/>
      <w:b/>
      <w:caps/>
      <w:sz w:val="24"/>
      <w:szCs w:val="24"/>
      <w:lang w:eastAsia="ru-RU"/>
    </w:rPr>
  </w:style>
  <w:style w:type="paragraph" w:customStyle="1" w:styleId="afffff3">
    <w:name w:val="Таблицы заголовок"/>
    <w:basedOn w:val="af6"/>
    <w:uiPriority w:val="99"/>
    <w:rsid w:val="00157779"/>
    <w:pPr>
      <w:suppressLineNumbers/>
    </w:pPr>
    <w:rPr>
      <w:rFonts w:eastAsia="Calibri"/>
      <w:b/>
      <w:bCs/>
      <w:sz w:val="26"/>
      <w:lang w:eastAsia="en-US"/>
    </w:rPr>
  </w:style>
  <w:style w:type="paragraph" w:styleId="a1">
    <w:name w:val="List Number"/>
    <w:basedOn w:val="af5"/>
    <w:uiPriority w:val="99"/>
    <w:qFormat/>
    <w:rsid w:val="00BA39DC"/>
    <w:pPr>
      <w:numPr>
        <w:numId w:val="8"/>
      </w:numPr>
      <w:ind w:left="1560" w:hanging="284"/>
      <w:jc w:val="left"/>
    </w:pPr>
  </w:style>
  <w:style w:type="paragraph" w:customStyle="1" w:styleId="afffff4">
    <w:name w:val="Таблица текст"/>
    <w:basedOn w:val="af6"/>
    <w:uiPriority w:val="99"/>
    <w:rsid w:val="00157779"/>
    <w:pPr>
      <w:suppressAutoHyphens/>
      <w:spacing w:before="40" w:after="40"/>
      <w:ind w:left="57" w:right="57"/>
    </w:pPr>
    <w:rPr>
      <w:sz w:val="22"/>
      <w:szCs w:val="22"/>
    </w:rPr>
  </w:style>
  <w:style w:type="paragraph" w:customStyle="1" w:styleId="aff2">
    <w:name w:val="Заголовок приложения"/>
    <w:basedOn w:val="af6"/>
    <w:next w:val="affff5"/>
    <w:uiPriority w:val="99"/>
    <w:locked/>
    <w:rsid w:val="002D45E1"/>
    <w:pPr>
      <w:keepLines/>
      <w:suppressAutoHyphens/>
      <w:spacing w:before="360" w:after="240"/>
      <w:ind w:right="709"/>
    </w:pPr>
    <w:rPr>
      <w:b/>
      <w:bCs/>
      <w:caps/>
      <w:kern w:val="24"/>
      <w:lang w:eastAsia="en-US"/>
    </w:rPr>
  </w:style>
  <w:style w:type="character" w:styleId="afffff5">
    <w:name w:val="Intense Emphasis"/>
    <w:uiPriority w:val="99"/>
    <w:locked/>
    <w:rsid w:val="00157779"/>
    <w:rPr>
      <w:rFonts w:cs="Times New Roman"/>
      <w:b/>
      <w:i/>
    </w:rPr>
  </w:style>
  <w:style w:type="paragraph" w:customStyle="1" w:styleId="CDA">
    <w:name w:val="CDA. Текст в таблицах"/>
    <w:basedOn w:val="af6"/>
    <w:locked/>
    <w:rsid w:val="00157779"/>
    <w:pPr>
      <w:keepLines/>
      <w:tabs>
        <w:tab w:val="left" w:pos="309"/>
        <w:tab w:val="left" w:pos="579"/>
        <w:tab w:val="left" w:pos="849"/>
      </w:tabs>
      <w:suppressAutoHyphens/>
      <w:autoSpaceDE w:val="0"/>
    </w:pPr>
    <w:rPr>
      <w:rFonts w:ascii="Arial" w:hAnsi="Arial"/>
      <w:sz w:val="18"/>
      <w:szCs w:val="16"/>
      <w:lang w:val="x-none" w:eastAsia="zh-CN"/>
    </w:rPr>
  </w:style>
  <w:style w:type="character" w:customStyle="1" w:styleId="affffc">
    <w:name w:val="Абзац списка Знак"/>
    <w:aliases w:val="Нумерованный список оглавления Знак"/>
    <w:link w:val="af5"/>
    <w:uiPriority w:val="34"/>
    <w:locked/>
    <w:rsid w:val="00583F8A"/>
    <w:rPr>
      <w:rFonts w:ascii="Times New Roman" w:eastAsia="Times New Roman" w:hAnsi="Times New Roman"/>
      <w:sz w:val="24"/>
    </w:rPr>
  </w:style>
  <w:style w:type="paragraph" w:customStyle="1" w:styleId="afffff6">
    <w:name w:val="_Обычн"/>
    <w:basedOn w:val="af6"/>
    <w:locked/>
    <w:rsid w:val="00157779"/>
    <w:pPr>
      <w:spacing w:before="40" w:after="40"/>
    </w:pPr>
    <w:rPr>
      <w:kern w:val="24"/>
      <w:lang w:eastAsia="en-US"/>
    </w:rPr>
  </w:style>
  <w:style w:type="paragraph" w:customStyle="1" w:styleId="xml-">
    <w:name w:val="xml-схема"/>
    <w:basedOn w:val="af6"/>
    <w:link w:val="xml-0"/>
    <w:locked/>
    <w:rsid w:val="00157779"/>
    <w:pPr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</w:tabs>
    </w:pPr>
    <w:rPr>
      <w:rFonts w:ascii="Courier New" w:hAnsi="Courier New" w:cs="Courier New"/>
      <w:noProof/>
      <w:kern w:val="24"/>
      <w:sz w:val="18"/>
      <w:lang w:val="en-US" w:eastAsia="en-US"/>
    </w:rPr>
  </w:style>
  <w:style w:type="character" w:customStyle="1" w:styleId="xml-0">
    <w:name w:val="xml-схема Знак"/>
    <w:link w:val="xml-"/>
    <w:rsid w:val="00157779"/>
    <w:rPr>
      <w:rFonts w:ascii="Courier New" w:eastAsia="Times New Roman" w:hAnsi="Courier New" w:cs="Courier New"/>
      <w:noProof/>
      <w:kern w:val="24"/>
      <w:sz w:val="18"/>
      <w:szCs w:val="24"/>
      <w:lang w:val="en-US"/>
    </w:rPr>
  </w:style>
  <w:style w:type="paragraph" w:customStyle="1" w:styleId="afffff7">
    <w:name w:val="Содержимое таблицы"/>
    <w:basedOn w:val="af6"/>
    <w:locked/>
    <w:rsid w:val="00157779"/>
    <w:pPr>
      <w:widowControl w:val="0"/>
      <w:suppressLineNumbers/>
      <w:suppressAutoHyphens/>
    </w:pPr>
    <w:rPr>
      <w:rFonts w:ascii="Arial" w:eastAsia="Lucida Sans Unicode" w:hAnsi="Arial"/>
    </w:rPr>
  </w:style>
  <w:style w:type="paragraph" w:customStyle="1" w:styleId="ConsPlusNonformat">
    <w:name w:val="ConsPlusNonformat"/>
    <w:uiPriority w:val="99"/>
    <w:locked/>
    <w:rsid w:val="00157779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customStyle="1" w:styleId="CharAttribute2">
    <w:name w:val="CharAttribute2"/>
    <w:locked/>
    <w:rsid w:val="001E2E8A"/>
    <w:rPr>
      <w:rFonts w:ascii="Arial" w:eastAsia="Calibri"/>
      <w:sz w:val="22"/>
    </w:rPr>
  </w:style>
  <w:style w:type="paragraph" w:customStyle="1" w:styleId="ParaAttribute19">
    <w:name w:val="ParaAttribute19"/>
    <w:locked/>
    <w:rsid w:val="001E2E8A"/>
    <w:pPr>
      <w:widowControl w:val="0"/>
      <w:wordWrap w:val="0"/>
      <w:spacing w:after="200"/>
      <w:ind w:firstLine="709"/>
    </w:pPr>
    <w:rPr>
      <w:rFonts w:ascii="Times New Roman" w:eastAsia="Batang" w:hAnsi="Times New Roman"/>
    </w:rPr>
  </w:style>
  <w:style w:type="paragraph" w:customStyle="1" w:styleId="ParaAttribute28">
    <w:name w:val="ParaAttribute28"/>
    <w:locked/>
    <w:rsid w:val="001E2E8A"/>
    <w:pPr>
      <w:widowControl w:val="0"/>
      <w:wordWrap w:val="0"/>
      <w:spacing w:after="200"/>
    </w:pPr>
    <w:rPr>
      <w:rFonts w:ascii="Times New Roman" w:eastAsia="Batang" w:hAnsi="Times New Roman"/>
    </w:rPr>
  </w:style>
  <w:style w:type="paragraph" w:styleId="afffff8">
    <w:name w:val="Revision"/>
    <w:hidden/>
    <w:uiPriority w:val="99"/>
    <w:semiHidden/>
    <w:rsid w:val="007E5E49"/>
    <w:rPr>
      <w:rFonts w:ascii="Times New Roman" w:eastAsia="MS Mincho" w:hAnsi="Times New Roman"/>
      <w:sz w:val="24"/>
      <w:szCs w:val="24"/>
    </w:rPr>
  </w:style>
  <w:style w:type="character" w:customStyle="1" w:styleId="afffb">
    <w:name w:val="Название объекта Знак"/>
    <w:link w:val="afe"/>
    <w:uiPriority w:val="35"/>
    <w:rsid w:val="00B3462B"/>
    <w:rPr>
      <w:rFonts w:ascii="Times New Roman" w:eastAsia="Times New Roman" w:hAnsi="Times New Roman"/>
      <w:b/>
      <w:bCs/>
      <w:color w:val="5B9BD5" w:themeColor="accent1"/>
      <w:sz w:val="18"/>
      <w:szCs w:val="18"/>
    </w:rPr>
  </w:style>
  <w:style w:type="paragraph" w:customStyle="1" w:styleId="TimesNewRoman07510">
    <w:name w:val="Стиль _Основной с красной строки + Times New Roman Справа:  075 с...1"/>
    <w:basedOn w:val="af6"/>
    <w:locked/>
    <w:rsid w:val="00410794"/>
    <w:pPr>
      <w:ind w:right="425"/>
    </w:pPr>
  </w:style>
  <w:style w:type="paragraph" w:customStyle="1" w:styleId="phlistitemized1">
    <w:name w:val="ph_list_itemized_1"/>
    <w:basedOn w:val="phnormal"/>
    <w:link w:val="phlistitemized11"/>
    <w:locked/>
    <w:rsid w:val="009C780F"/>
    <w:pPr>
      <w:numPr>
        <w:numId w:val="52"/>
      </w:numPr>
      <w:ind w:right="-2"/>
    </w:pPr>
    <w:rPr>
      <w:rFonts w:cs="Arial"/>
      <w:lang w:eastAsia="en-US"/>
    </w:rPr>
  </w:style>
  <w:style w:type="character" w:customStyle="1" w:styleId="phlistitemized11">
    <w:name w:val="ph_list_itemized_1 Знак"/>
    <w:link w:val="phlistitemized1"/>
    <w:rsid w:val="009C780F"/>
    <w:rPr>
      <w:rFonts w:ascii="Times New Roman" w:eastAsia="Times New Roman" w:hAnsi="Times New Roman" w:cs="Arial"/>
      <w:sz w:val="24"/>
      <w:lang w:eastAsia="en-US"/>
    </w:rPr>
  </w:style>
  <w:style w:type="paragraph" w:customStyle="1" w:styleId="ab">
    <w:name w:val="Маркированный для таблицы"/>
    <w:basedOn w:val="af6"/>
    <w:qFormat/>
    <w:rsid w:val="00C442E3"/>
    <w:pPr>
      <w:numPr>
        <w:numId w:val="6"/>
      </w:numPr>
      <w:ind w:left="301" w:hanging="142"/>
      <w:jc w:val="left"/>
    </w:pPr>
    <w:rPr>
      <w:snapToGrid w:val="0"/>
      <w:spacing w:val="2"/>
      <w:lang w:eastAsia="en-US"/>
    </w:rPr>
  </w:style>
  <w:style w:type="paragraph" w:customStyle="1" w:styleId="Default">
    <w:name w:val="Default"/>
    <w:locked/>
    <w:rsid w:val="003D4192"/>
    <w:pPr>
      <w:autoSpaceDE w:val="0"/>
      <w:autoSpaceDN w:val="0"/>
      <w:adjustRightInd w:val="0"/>
    </w:pPr>
    <w:rPr>
      <w:rFonts w:ascii="Franklin Gothic Book" w:hAnsi="Franklin Gothic Book" w:cs="Franklin Gothic Book"/>
      <w:color w:val="000000"/>
      <w:sz w:val="24"/>
      <w:szCs w:val="24"/>
    </w:rPr>
  </w:style>
  <w:style w:type="paragraph" w:customStyle="1" w:styleId="1e">
    <w:name w:val="Стиль Первая строка:  1"/>
    <w:aliases w:val="25 см"/>
    <w:basedOn w:val="af6"/>
    <w:next w:val="af6"/>
    <w:link w:val="1f"/>
    <w:locked/>
    <w:rsid w:val="00E643F2"/>
  </w:style>
  <w:style w:type="character" w:customStyle="1" w:styleId="1f">
    <w:name w:val="Стиль Первая строка:  1 Знак"/>
    <w:aliases w:val="25 см Знак"/>
    <w:link w:val="1e"/>
    <w:rsid w:val="00E643F2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ffff9">
    <w:name w:val="Title"/>
    <w:basedOn w:val="af6"/>
    <w:next w:val="af6"/>
    <w:link w:val="afffffa"/>
    <w:qFormat/>
    <w:rsid w:val="00583F8A"/>
    <w:pPr>
      <w:spacing w:before="720" w:line="240" w:lineRule="auto"/>
      <w:ind w:right="5"/>
      <w:contextualSpacing/>
    </w:pPr>
    <w:rPr>
      <w:b/>
      <w:caps/>
      <w:sz w:val="32"/>
      <w:szCs w:val="32"/>
    </w:rPr>
  </w:style>
  <w:style w:type="character" w:customStyle="1" w:styleId="afffffa">
    <w:name w:val="Заголовок Знак"/>
    <w:link w:val="afffff9"/>
    <w:rsid w:val="00583F8A"/>
    <w:rPr>
      <w:rFonts w:ascii="Times New Roman" w:eastAsia="Times New Roman" w:hAnsi="Times New Roman" w:cs="Times New Roman"/>
      <w:b/>
      <w:caps/>
      <w:sz w:val="32"/>
      <w:szCs w:val="32"/>
      <w:lang w:eastAsia="ru-RU"/>
    </w:rPr>
  </w:style>
  <w:style w:type="paragraph" w:customStyle="1" w:styleId="afffffb">
    <w:name w:val="Текст перечисления"/>
    <w:locked/>
    <w:rsid w:val="002D3F2F"/>
    <w:pPr>
      <w:spacing w:after="200" w:line="360" w:lineRule="auto"/>
      <w:ind w:left="709"/>
      <w:contextualSpacing/>
      <w:jc w:val="both"/>
    </w:pPr>
    <w:rPr>
      <w:rFonts w:ascii="Times New Roman" w:hAnsi="Times New Roman"/>
      <w:sz w:val="24"/>
      <w:szCs w:val="24"/>
      <w:lang w:eastAsia="en-US"/>
    </w:rPr>
  </w:style>
  <w:style w:type="paragraph" w:styleId="25">
    <w:name w:val="List Bullet 2"/>
    <w:basedOn w:val="affffa"/>
    <w:qFormat/>
    <w:locked/>
    <w:rsid w:val="00A829E6"/>
    <w:pPr>
      <w:ind w:left="1985"/>
    </w:pPr>
  </w:style>
  <w:style w:type="paragraph" w:styleId="26">
    <w:name w:val="List 2"/>
    <w:basedOn w:val="af6"/>
    <w:uiPriority w:val="99"/>
    <w:semiHidden/>
    <w:unhideWhenUsed/>
    <w:locked/>
    <w:rsid w:val="002D3F2F"/>
    <w:pPr>
      <w:spacing w:after="160" w:line="259" w:lineRule="auto"/>
      <w:ind w:left="566" w:hanging="283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xml-comment">
    <w:name w:val="xml-comment"/>
    <w:basedOn w:val="af7"/>
    <w:locked/>
    <w:rsid w:val="002D3F2F"/>
  </w:style>
  <w:style w:type="character" w:customStyle="1" w:styleId="xml-number">
    <w:name w:val="xml-number"/>
    <w:basedOn w:val="af7"/>
    <w:locked/>
    <w:rsid w:val="002D3F2F"/>
  </w:style>
  <w:style w:type="character" w:customStyle="1" w:styleId="afffffc">
    <w:name w:val="Название Подсистемы Знак Знак"/>
    <w:link w:val="afffffd"/>
    <w:uiPriority w:val="99"/>
    <w:locked/>
    <w:rsid w:val="00A63223"/>
    <w:rPr>
      <w:b/>
      <w:caps/>
      <w:sz w:val="32"/>
      <w:szCs w:val="32"/>
    </w:rPr>
  </w:style>
  <w:style w:type="paragraph" w:customStyle="1" w:styleId="afffffd">
    <w:name w:val="Название Подсистемы"/>
    <w:basedOn w:val="af6"/>
    <w:next w:val="af6"/>
    <w:link w:val="afffffc"/>
    <w:uiPriority w:val="99"/>
    <w:qFormat/>
    <w:locked/>
    <w:rsid w:val="00A63223"/>
    <w:pPr>
      <w:spacing w:before="60" w:line="276" w:lineRule="auto"/>
      <w:contextualSpacing/>
    </w:pPr>
    <w:rPr>
      <w:rFonts w:ascii="Calibri" w:eastAsia="Calibri" w:hAnsi="Calibri"/>
      <w:b/>
      <w:caps/>
      <w:sz w:val="32"/>
      <w:szCs w:val="32"/>
      <w:lang w:eastAsia="en-US"/>
    </w:rPr>
  </w:style>
  <w:style w:type="paragraph" w:styleId="41">
    <w:name w:val="toc 4"/>
    <w:basedOn w:val="af6"/>
    <w:next w:val="af6"/>
    <w:autoRedefine/>
    <w:uiPriority w:val="39"/>
    <w:rsid w:val="009C780F"/>
    <w:pPr>
      <w:tabs>
        <w:tab w:val="left" w:pos="2977"/>
        <w:tab w:val="right" w:leader="dot" w:pos="9923"/>
      </w:tabs>
      <w:ind w:left="2977" w:right="566" w:hanging="1134"/>
    </w:pPr>
    <w:rPr>
      <w:i/>
      <w:noProof/>
      <w:szCs w:val="21"/>
    </w:rPr>
  </w:style>
  <w:style w:type="paragraph" w:styleId="52">
    <w:name w:val="toc 5"/>
    <w:basedOn w:val="af6"/>
    <w:next w:val="af6"/>
    <w:autoRedefine/>
    <w:uiPriority w:val="39"/>
    <w:rsid w:val="009C780F"/>
    <w:pPr>
      <w:tabs>
        <w:tab w:val="left" w:pos="4395"/>
        <w:tab w:val="right" w:leader="dot" w:pos="9923"/>
      </w:tabs>
      <w:ind w:left="4395" w:right="566" w:hanging="1418"/>
    </w:pPr>
  </w:style>
  <w:style w:type="paragraph" w:styleId="61">
    <w:name w:val="toc 6"/>
    <w:basedOn w:val="af6"/>
    <w:next w:val="af6"/>
    <w:autoRedefine/>
    <w:uiPriority w:val="39"/>
    <w:rsid w:val="009C780F"/>
    <w:pPr>
      <w:tabs>
        <w:tab w:val="left" w:pos="4536"/>
        <w:tab w:val="right" w:leader="dot" w:pos="9923"/>
      </w:tabs>
      <w:ind w:left="4536" w:right="567" w:hanging="1559"/>
    </w:pPr>
  </w:style>
  <w:style w:type="paragraph" w:styleId="71">
    <w:name w:val="toc 7"/>
    <w:basedOn w:val="af6"/>
    <w:next w:val="af6"/>
    <w:autoRedefine/>
    <w:rsid w:val="009C780F"/>
    <w:pPr>
      <w:ind w:left="1440"/>
    </w:pPr>
  </w:style>
  <w:style w:type="paragraph" w:styleId="81">
    <w:name w:val="toc 8"/>
    <w:basedOn w:val="af6"/>
    <w:next w:val="af6"/>
    <w:autoRedefine/>
    <w:rsid w:val="009C780F"/>
    <w:pPr>
      <w:ind w:left="1680"/>
    </w:pPr>
  </w:style>
  <w:style w:type="paragraph" w:styleId="91">
    <w:name w:val="toc 9"/>
    <w:basedOn w:val="af6"/>
    <w:next w:val="af6"/>
    <w:autoRedefine/>
    <w:rsid w:val="009C780F"/>
    <w:pPr>
      <w:ind w:left="1920"/>
    </w:pPr>
  </w:style>
  <w:style w:type="character" w:styleId="afffffe">
    <w:name w:val="page number"/>
    <w:basedOn w:val="af7"/>
    <w:uiPriority w:val="99"/>
    <w:semiHidden/>
    <w:unhideWhenUsed/>
    <w:rsid w:val="00E20004"/>
  </w:style>
  <w:style w:type="character" w:styleId="affffff">
    <w:name w:val="Subtle Emphasis"/>
    <w:uiPriority w:val="19"/>
    <w:qFormat/>
    <w:rsid w:val="00F17FB3"/>
    <w:rPr>
      <w:i/>
      <w:color w:val="0070C0"/>
    </w:rPr>
  </w:style>
  <w:style w:type="paragraph" w:customStyle="1" w:styleId="33">
    <w:name w:val="Маркированный 3"/>
    <w:basedOn w:val="affffa"/>
    <w:qFormat/>
    <w:rsid w:val="00A829E6"/>
    <w:pPr>
      <w:ind w:left="2268"/>
    </w:pPr>
  </w:style>
  <w:style w:type="character" w:customStyle="1" w:styleId="70">
    <w:name w:val="Заголовок 7 Знак"/>
    <w:aliases w:val="PIM 7 Знак,H7 Знак"/>
    <w:link w:val="7"/>
    <w:uiPriority w:val="9"/>
    <w:rsid w:val="00B0117A"/>
    <w:rPr>
      <w:rFonts w:ascii="Cambria" w:eastAsia="Times New Roman" w:hAnsi="Cambria"/>
      <w:i/>
      <w:iCs/>
      <w:color w:val="404040"/>
      <w:sz w:val="24"/>
    </w:rPr>
  </w:style>
  <w:style w:type="character" w:customStyle="1" w:styleId="80">
    <w:name w:val="Заголовок 8 Знак"/>
    <w:aliases w:val="H8 Знак"/>
    <w:link w:val="8"/>
    <w:uiPriority w:val="9"/>
    <w:rsid w:val="00B0117A"/>
    <w:rPr>
      <w:rFonts w:ascii="Cambria" w:eastAsia="Times New Roman" w:hAnsi="Cambria"/>
      <w:color w:val="404040"/>
      <w:sz w:val="24"/>
    </w:rPr>
  </w:style>
  <w:style w:type="character" w:customStyle="1" w:styleId="90">
    <w:name w:val="Заголовок 9 Знак"/>
    <w:aliases w:val="H9 Знак,Заголовок 90 Знак"/>
    <w:link w:val="9"/>
    <w:uiPriority w:val="9"/>
    <w:rsid w:val="00B0117A"/>
    <w:rPr>
      <w:rFonts w:ascii="Cambria" w:eastAsia="Times New Roman" w:hAnsi="Cambria"/>
      <w:i/>
      <w:iCs/>
      <w:color w:val="404040"/>
      <w:sz w:val="24"/>
    </w:rPr>
  </w:style>
  <w:style w:type="paragraph" w:styleId="affffff0">
    <w:name w:val="endnote text"/>
    <w:basedOn w:val="af6"/>
    <w:link w:val="affffff1"/>
    <w:unhideWhenUsed/>
    <w:locked/>
    <w:rsid w:val="00B0117A"/>
    <w:pPr>
      <w:spacing w:line="240" w:lineRule="auto"/>
      <w:jc w:val="left"/>
    </w:pPr>
    <w:rPr>
      <w:sz w:val="20"/>
    </w:rPr>
  </w:style>
  <w:style w:type="character" w:customStyle="1" w:styleId="affffff1">
    <w:name w:val="Текст концевой сноски Знак"/>
    <w:link w:val="affffff0"/>
    <w:rsid w:val="00B011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fff2">
    <w:name w:val="Согласовано"/>
    <w:basedOn w:val="af6"/>
    <w:uiPriority w:val="99"/>
    <w:locked/>
    <w:rsid w:val="00B0117A"/>
    <w:pPr>
      <w:spacing w:line="240" w:lineRule="auto"/>
      <w:jc w:val="left"/>
    </w:pPr>
    <w:rPr>
      <w:caps/>
    </w:rPr>
  </w:style>
  <w:style w:type="paragraph" w:customStyle="1" w:styleId="affffff3">
    <w:name w:val="Текст Согласовано"/>
    <w:basedOn w:val="af6"/>
    <w:uiPriority w:val="99"/>
    <w:rsid w:val="00B0117A"/>
    <w:pPr>
      <w:spacing w:line="240" w:lineRule="auto"/>
      <w:ind w:right="57"/>
      <w:jc w:val="left"/>
    </w:pPr>
  </w:style>
  <w:style w:type="character" w:styleId="affffff4">
    <w:name w:val="Book Title"/>
    <w:uiPriority w:val="33"/>
    <w:qFormat/>
    <w:rsid w:val="006732A9"/>
    <w:rPr>
      <w:caps/>
      <w:sz w:val="32"/>
      <w:szCs w:val="32"/>
    </w:rPr>
  </w:style>
  <w:style w:type="paragraph" w:customStyle="1" w:styleId="affffff5">
    <w:name w:val="Титульный лист"/>
    <w:basedOn w:val="af6"/>
    <w:uiPriority w:val="99"/>
    <w:rsid w:val="00B0117A"/>
    <w:pPr>
      <w:suppressAutoHyphens/>
      <w:spacing w:before="120" w:line="240" w:lineRule="auto"/>
    </w:pPr>
    <w:rPr>
      <w:kern w:val="24"/>
      <w:lang w:eastAsia="en-US"/>
    </w:rPr>
  </w:style>
  <w:style w:type="numbering" w:customStyle="1" w:styleId="a6">
    <w:name w:val="Нумерация библиографии"/>
    <w:basedOn w:val="a4"/>
    <w:uiPriority w:val="99"/>
    <w:locked/>
    <w:rsid w:val="00B0117A"/>
    <w:pPr>
      <w:numPr>
        <w:numId w:val="17"/>
      </w:numPr>
    </w:pPr>
  </w:style>
  <w:style w:type="paragraph" w:customStyle="1" w:styleId="100">
    <w:name w:val="Обычный10 без отступа"/>
    <w:basedOn w:val="af6"/>
    <w:rsid w:val="00B0117A"/>
    <w:pPr>
      <w:spacing w:before="40" w:after="40" w:line="240" w:lineRule="auto"/>
    </w:pPr>
    <w:rPr>
      <w:bCs/>
      <w:kern w:val="24"/>
      <w:sz w:val="20"/>
      <w:lang w:eastAsia="en-US"/>
    </w:rPr>
  </w:style>
  <w:style w:type="table" w:styleId="-14">
    <w:name w:val="Table Web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Web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Web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6">
    <w:name w:val="Table Elegant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0">
    <w:name w:val="Table Subtle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7">
    <w:name w:val="Table Subtle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left w:val="single" w:sz="6" w:space="0" w:color="000000"/>
        <w:right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1">
    <w:name w:val="Table Classic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8">
    <w:name w:val="Table Classic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4">
    <w:name w:val="Table Classic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2">
    <w:name w:val="Table Classic 4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2">
    <w:name w:val="Table 3D effects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/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3D effects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</w:tblPr>
    <w:tcPr>
      <w:shd w:val="solid" w:color="C0C0C0" w:fill="FFFFFF"/>
    </w:tc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3D effects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StyleColBandSize w:val="1"/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50" w:color="C0C0C0" w:fill="FFFFFF"/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3">
    <w:name w:val="Table Simple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Simple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/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6">
    <w:name w:val="Table Simple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4">
    <w:name w:val="Table Grid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b">
    <w:name w:val="Table Grid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Grid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3">
    <w:name w:val="Table Grid 4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3">
    <w:name w:val="Table Grid 5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7">
    <w:name w:val="Table Contemporary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f8">
    <w:name w:val="Table Professional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5">
    <w:name w:val="Table Columns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25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FF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c">
    <w:name w:val="Table Columns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b/>
      <w:bCs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30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00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olumns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Columns 4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50" w:color="00808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</w:style>
  <w:style w:type="table" w:styleId="54">
    <w:name w:val="Table Columns 5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table" w:styleId="-15">
    <w:name w:val="Table List 1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rFonts w:cs="Times New Roman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1">
    <w:name w:val="Table List 2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2"/>
      <w:tblBorders>
        <w:bottom w:val="single" w:sz="12" w:space="0" w:color="808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1">
    <w:name w:val="Table List 3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0">
    <w:name w:val="Table List 4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affffff9">
    <w:name w:val="Table Theme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f6">
    <w:name w:val="Table Colorful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Colorful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9">
    <w:name w:val="Table Colorful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rPr>
        <w:rFonts w:cs="Times New Roman"/>
      </w:rPr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ffa">
    <w:name w:val="E-mail Signature"/>
    <w:basedOn w:val="af6"/>
    <w:link w:val="affffffb"/>
    <w:uiPriority w:val="99"/>
    <w:semiHidden/>
    <w:locked/>
    <w:rsid w:val="00B0117A"/>
    <w:pPr>
      <w:suppressAutoHyphens/>
      <w:spacing w:before="40" w:after="40" w:line="240" w:lineRule="auto"/>
    </w:pPr>
    <w:rPr>
      <w:kern w:val="24"/>
      <w:lang w:eastAsia="en-US"/>
    </w:rPr>
  </w:style>
  <w:style w:type="character" w:customStyle="1" w:styleId="affffffb">
    <w:name w:val="Электронная подпись Знак"/>
    <w:link w:val="affffffa"/>
    <w:uiPriority w:val="99"/>
    <w:semiHidden/>
    <w:rsid w:val="00B0117A"/>
    <w:rPr>
      <w:rFonts w:ascii="Times New Roman" w:eastAsia="Times New Roman" w:hAnsi="Times New Roman" w:cs="Times New Roman"/>
      <w:kern w:val="24"/>
      <w:sz w:val="24"/>
      <w:szCs w:val="24"/>
    </w:rPr>
  </w:style>
  <w:style w:type="table" w:styleId="-50">
    <w:name w:val="Table List 5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character" w:styleId="affffffc">
    <w:name w:val="Subtle Reference"/>
    <w:uiPriority w:val="31"/>
    <w:locked/>
    <w:rsid w:val="00B0117A"/>
    <w:rPr>
      <w:smallCaps/>
      <w:color w:val="C0504D"/>
      <w:u w:val="single"/>
    </w:rPr>
  </w:style>
  <w:style w:type="numbering" w:customStyle="1" w:styleId="a4">
    <w:name w:val="Нумерация заголовков"/>
    <w:locked/>
    <w:rsid w:val="00B0117A"/>
    <w:pPr>
      <w:numPr>
        <w:numId w:val="9"/>
      </w:numPr>
    </w:pPr>
  </w:style>
  <w:style w:type="numbering" w:customStyle="1" w:styleId="-2">
    <w:name w:val="Нумерация перечисления-"/>
    <w:basedOn w:val="af9"/>
    <w:uiPriority w:val="99"/>
    <w:locked/>
    <w:rsid w:val="00B0117A"/>
    <w:pPr>
      <w:numPr>
        <w:numId w:val="10"/>
      </w:numPr>
    </w:pPr>
  </w:style>
  <w:style w:type="numbering" w:customStyle="1" w:styleId="-11">
    <w:name w:val="Нумерация перечисления-1)"/>
    <w:basedOn w:val="af9"/>
    <w:uiPriority w:val="99"/>
    <w:locked/>
    <w:rsid w:val="00B0117A"/>
    <w:pPr>
      <w:numPr>
        <w:numId w:val="11"/>
      </w:numPr>
    </w:pPr>
  </w:style>
  <w:style w:type="numbering" w:customStyle="1" w:styleId="-0">
    <w:name w:val="Нумерация перечисления-а)"/>
    <w:basedOn w:val="af9"/>
    <w:uiPriority w:val="99"/>
    <w:locked/>
    <w:rsid w:val="00B0117A"/>
    <w:pPr>
      <w:numPr>
        <w:numId w:val="12"/>
      </w:numPr>
    </w:pPr>
  </w:style>
  <w:style w:type="numbering" w:customStyle="1" w:styleId="aa">
    <w:name w:val="Нумерация примечаний"/>
    <w:basedOn w:val="af9"/>
    <w:uiPriority w:val="99"/>
    <w:rsid w:val="00B0117A"/>
    <w:pPr>
      <w:numPr>
        <w:numId w:val="13"/>
      </w:numPr>
    </w:pPr>
  </w:style>
  <w:style w:type="numbering" w:customStyle="1" w:styleId="ac">
    <w:name w:val="Нумерация рисунков"/>
    <w:basedOn w:val="af9"/>
    <w:uiPriority w:val="99"/>
    <w:rsid w:val="00B0117A"/>
    <w:pPr>
      <w:numPr>
        <w:numId w:val="14"/>
      </w:numPr>
    </w:pPr>
  </w:style>
  <w:style w:type="numbering" w:customStyle="1" w:styleId="a2">
    <w:name w:val="Нумерация таблиц"/>
    <w:basedOn w:val="af9"/>
    <w:uiPriority w:val="99"/>
    <w:rsid w:val="00B0117A"/>
    <w:pPr>
      <w:numPr>
        <w:numId w:val="15"/>
      </w:numPr>
    </w:pPr>
  </w:style>
  <w:style w:type="table" w:customStyle="1" w:styleId="101">
    <w:name w:val="Таблица10"/>
    <w:uiPriority w:val="99"/>
    <w:rsid w:val="00B0117A"/>
    <w:rPr>
      <w:rFonts w:ascii="Times New Roman" w:eastAsia="Times New Roman" w:hAnsi="Times New Roman"/>
    </w:rPr>
    <w:tblPr>
      <w:tblInd w:w="0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af0">
    <w:name w:val="Нумерация приложений"/>
    <w:basedOn w:val="af9"/>
    <w:uiPriority w:val="99"/>
    <w:rsid w:val="00B0117A"/>
    <w:pPr>
      <w:numPr>
        <w:numId w:val="16"/>
      </w:numPr>
    </w:pPr>
  </w:style>
  <w:style w:type="table" w:customStyle="1" w:styleId="affffffd">
    <w:name w:val="Система кодирования"/>
    <w:uiPriority w:val="99"/>
    <w:rsid w:val="00B0117A"/>
    <w:rPr>
      <w:rFonts w:ascii="Times New Roman" w:eastAsia="Times New Roman" w:hAnsi="Times New Roman"/>
    </w:rPr>
    <w:tblPr>
      <w:jc w:val="center"/>
      <w:tblInd w:w="0" w:type="dxa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table" w:customStyle="1" w:styleId="affffffe">
    <w:name w:val="Описание сегмента"/>
    <w:basedOn w:val="affffffd"/>
    <w:uiPriority w:val="99"/>
    <w:rsid w:val="00B0117A"/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single" w:sz="6" w:space="0" w:color="auto"/>
        <w:insideV w:val="single" w:sz="6" w:space="0" w:color="auto"/>
      </w:tblBorders>
      <w:tblCellMar>
        <w:left w:w="28" w:type="dxa"/>
        <w:right w:w="28" w:type="dxa"/>
      </w:tblCellMar>
    </w:tblPr>
    <w:tblStylePr w:type="firstRow">
      <w:pPr>
        <w:keepNext/>
        <w:keepLines/>
        <w:wordWrap/>
        <w:jc w:val="left"/>
      </w:pPr>
      <w:rPr>
        <w:b/>
        <w:i w:val="0"/>
      </w:rPr>
      <w:tblPr/>
      <w:tcPr>
        <w:tcBorders>
          <w:top w:val="double" w:sz="4" w:space="0" w:color="auto"/>
          <w:left w:val="double" w:sz="4" w:space="0" w:color="auto"/>
          <w:bottom w:val="single" w:sz="12" w:space="0" w:color="auto"/>
          <w:right w:val="double" w:sz="4" w:space="0" w:color="auto"/>
        </w:tcBorders>
        <w:shd w:val="clear" w:color="auto" w:fill="EEECE1"/>
        <w:vAlign w:val="center"/>
      </w:tcPr>
    </w:tblStylePr>
    <w:tblStylePr w:type="firstCol">
      <w:pPr>
        <w:wordWrap/>
        <w:jc w:val="center"/>
      </w:pPr>
    </w:tblStylePr>
  </w:style>
  <w:style w:type="numbering" w:customStyle="1" w:styleId="-1">
    <w:name w:val="Нумерация перечисления- без красной строки"/>
    <w:basedOn w:val="-2"/>
    <w:uiPriority w:val="99"/>
    <w:locked/>
    <w:rsid w:val="00B0117A"/>
    <w:pPr>
      <w:numPr>
        <w:numId w:val="18"/>
      </w:numPr>
    </w:pPr>
  </w:style>
  <w:style w:type="numbering" w:customStyle="1" w:styleId="ae">
    <w:name w:val="Нумерация для таблиц"/>
    <w:uiPriority w:val="99"/>
    <w:rsid w:val="00B0117A"/>
    <w:pPr>
      <w:numPr>
        <w:numId w:val="19"/>
      </w:numPr>
    </w:pPr>
  </w:style>
  <w:style w:type="table" w:customStyle="1" w:styleId="afffffff">
    <w:name w:val="Структура сообщения"/>
    <w:basedOn w:val="af8"/>
    <w:uiPriority w:val="99"/>
    <w:rsid w:val="00B0117A"/>
    <w:pPr>
      <w:jc w:val="center"/>
    </w:pPr>
    <w:rPr>
      <w:rFonts w:ascii="Times New Roman" w:eastAsia="Times New Roman" w:hAnsi="Times New Roman"/>
      <w:bCs/>
    </w:rPr>
    <w:tblPr>
      <w:jc w:val="center"/>
      <w:tblBorders>
        <w:insideV w:val="dotted" w:sz="4" w:space="0" w:color="auto"/>
      </w:tblBorders>
    </w:tblPr>
    <w:trPr>
      <w:jc w:val="center"/>
    </w:trPr>
    <w:tcPr>
      <w:vAlign w:val="center"/>
    </w:tcPr>
    <w:tblStylePr w:type="firstRow">
      <w:pPr>
        <w:wordWrap/>
        <w:jc w:val="left"/>
      </w:pPr>
      <w:rPr>
        <w:b/>
      </w:rPr>
      <w:tblPr/>
      <w:tcPr>
        <w:tcBorders>
          <w:top w:val="nil"/>
          <w:left w:val="nil"/>
          <w:bottom w:val="single" w:sz="4" w:space="0" w:color="auto"/>
          <w:right w:val="nil"/>
          <w:insideH w:val="nil"/>
          <w:insideV w:val="dotted" w:sz="4" w:space="0" w:color="auto"/>
          <w:tl2br w:val="nil"/>
          <w:tr2bl w:val="nil"/>
        </w:tcBorders>
        <w:vAlign w:val="both"/>
      </w:tcPr>
    </w:tblStylePr>
    <w:tblStylePr w:type="firstCol">
      <w:pPr>
        <w:tabs>
          <w:tab w:val="left" w:pos="142"/>
          <w:tab w:val="left" w:pos="284"/>
          <w:tab w:val="left" w:pos="425"/>
          <w:tab w:val="left" w:pos="567"/>
          <w:tab w:val="left" w:pos="709"/>
          <w:tab w:val="left" w:pos="851"/>
          <w:tab w:val="left" w:pos="992"/>
          <w:tab w:val="left" w:pos="1134"/>
        </w:tabs>
      </w:pPr>
    </w:tblStylePr>
  </w:style>
  <w:style w:type="numbering" w:customStyle="1" w:styleId="af3">
    <w:name w:val="Нумерация таблиц приложения"/>
    <w:basedOn w:val="af9"/>
    <w:uiPriority w:val="99"/>
    <w:rsid w:val="00B0117A"/>
    <w:pPr>
      <w:numPr>
        <w:numId w:val="20"/>
      </w:numPr>
    </w:pPr>
  </w:style>
  <w:style w:type="numbering" w:customStyle="1" w:styleId="a3">
    <w:name w:val="Нумерация рисунков приложения"/>
    <w:basedOn w:val="af3"/>
    <w:uiPriority w:val="99"/>
    <w:rsid w:val="00B0117A"/>
    <w:pPr>
      <w:numPr>
        <w:numId w:val="21"/>
      </w:numPr>
    </w:pPr>
  </w:style>
  <w:style w:type="numbering" w:styleId="1ai">
    <w:name w:val="Outline List 1"/>
    <w:basedOn w:val="af9"/>
    <w:uiPriority w:val="99"/>
    <w:unhideWhenUsed/>
    <w:locked/>
    <w:rsid w:val="00B0117A"/>
    <w:pPr>
      <w:numPr>
        <w:numId w:val="22"/>
      </w:numPr>
    </w:pPr>
  </w:style>
  <w:style w:type="numbering" w:styleId="ad">
    <w:name w:val="Outline List 3"/>
    <w:basedOn w:val="af9"/>
    <w:uiPriority w:val="99"/>
    <w:unhideWhenUsed/>
    <w:locked/>
    <w:rsid w:val="00B0117A"/>
    <w:pPr>
      <w:numPr>
        <w:numId w:val="23"/>
      </w:numPr>
    </w:pPr>
  </w:style>
  <w:style w:type="numbering" w:styleId="111111">
    <w:name w:val="Outline List 2"/>
    <w:basedOn w:val="af9"/>
    <w:uiPriority w:val="99"/>
    <w:unhideWhenUsed/>
    <w:locked/>
    <w:rsid w:val="00B0117A"/>
    <w:pPr>
      <w:numPr>
        <w:numId w:val="24"/>
      </w:numPr>
    </w:pPr>
  </w:style>
  <w:style w:type="paragraph" w:customStyle="1" w:styleId="afffffff0">
    <w:name w:val="Наименование документа"/>
    <w:basedOn w:val="af6"/>
    <w:next w:val="affffff0"/>
    <w:link w:val="afffffff1"/>
    <w:locked/>
    <w:rsid w:val="00B0117A"/>
    <w:pPr>
      <w:spacing w:before="240" w:line="240" w:lineRule="auto"/>
      <w:contextualSpacing/>
    </w:pPr>
    <w:rPr>
      <w:caps/>
      <w:sz w:val="32"/>
      <w:szCs w:val="32"/>
    </w:rPr>
  </w:style>
  <w:style w:type="paragraph" w:customStyle="1" w:styleId="afffffff2">
    <w:name w:val="Основной"/>
    <w:basedOn w:val="af6"/>
    <w:uiPriority w:val="99"/>
    <w:rsid w:val="00B0117A"/>
    <w:pPr>
      <w:spacing w:before="120" w:line="240" w:lineRule="auto"/>
      <w:ind w:firstLine="720"/>
      <w:jc w:val="left"/>
    </w:pPr>
    <w:rPr>
      <w:rFonts w:eastAsia="Calibri"/>
      <w:bCs/>
    </w:rPr>
  </w:style>
  <w:style w:type="paragraph" w:customStyle="1" w:styleId="1f7">
    <w:name w:val="Абзац списка1"/>
    <w:basedOn w:val="af6"/>
    <w:locked/>
    <w:rsid w:val="00B0117A"/>
    <w:pPr>
      <w:suppressAutoHyphens/>
      <w:spacing w:line="240" w:lineRule="auto"/>
      <w:ind w:left="720"/>
      <w:jc w:val="left"/>
    </w:pPr>
    <w:rPr>
      <w:rFonts w:ascii="Arial" w:eastAsia="SimSun" w:hAnsi="Arial" w:cs="Mangal"/>
      <w:bCs/>
      <w:kern w:val="1"/>
      <w:sz w:val="20"/>
      <w:lang w:eastAsia="hi-IN" w:bidi="hi-IN"/>
    </w:rPr>
  </w:style>
  <w:style w:type="numbering" w:customStyle="1" w:styleId="10">
    <w:name w:val="Список таблиц()1"/>
    <w:rsid w:val="00B0117A"/>
    <w:pPr>
      <w:numPr>
        <w:numId w:val="25"/>
      </w:numPr>
    </w:pPr>
  </w:style>
  <w:style w:type="table" w:customStyle="1" w:styleId="1f8">
    <w:name w:val="Сетка таблицы1"/>
    <w:basedOn w:val="af8"/>
    <w:next w:val="afff2"/>
    <w:uiPriority w:val="99"/>
    <w:rsid w:val="00B0117A"/>
    <w:pPr>
      <w:spacing w:before="60" w:after="60"/>
    </w:pPr>
    <w:rPr>
      <w:rFonts w:ascii="Verdana" w:eastAsia="Times New Roman" w:hAnsi="Verdana" w:cs="Verdana"/>
    </w:rPr>
    <w:tblPr>
      <w:jc w:val="center"/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CellMar>
        <w:left w:w="57" w:type="dxa"/>
        <w:right w:w="57" w:type="dxa"/>
      </w:tblCellMar>
    </w:tblPr>
    <w:trPr>
      <w:jc w:val="center"/>
    </w:trPr>
  </w:style>
  <w:style w:type="table" w:customStyle="1" w:styleId="2e">
    <w:name w:val="Сетка таблицы2"/>
    <w:basedOn w:val="af8"/>
    <w:next w:val="afff2"/>
    <w:uiPriority w:val="59"/>
    <w:rsid w:val="00B0117A"/>
    <w:pPr>
      <w:spacing w:before="60" w:after="60"/>
    </w:pPr>
    <w:rPr>
      <w:rFonts w:ascii="Verdana" w:eastAsia="Times New Roman" w:hAnsi="Verdana" w:cs="Verdana"/>
    </w:rPr>
    <w:tblPr>
      <w:jc w:val="center"/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CellMar>
        <w:left w:w="57" w:type="dxa"/>
        <w:right w:w="57" w:type="dxa"/>
      </w:tblCellMar>
    </w:tblPr>
    <w:trPr>
      <w:jc w:val="center"/>
    </w:trPr>
  </w:style>
  <w:style w:type="table" w:customStyle="1" w:styleId="3a">
    <w:name w:val="Сетка таблицы3"/>
    <w:basedOn w:val="af8"/>
    <w:next w:val="afff2"/>
    <w:rsid w:val="00B0117A"/>
    <w:pPr>
      <w:spacing w:before="60" w:after="60"/>
    </w:pPr>
    <w:rPr>
      <w:rFonts w:ascii="Verdana" w:hAnsi="Verdana" w:cs="Verdana"/>
    </w:rPr>
    <w:tblPr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CellMar>
        <w:left w:w="57" w:type="dxa"/>
        <w:right w:w="57" w:type="dxa"/>
      </w:tblCellMar>
    </w:tblPr>
  </w:style>
  <w:style w:type="paragraph" w:customStyle="1" w:styleId="afffffff3">
    <w:name w:val="Титул_левая подпись"/>
    <w:link w:val="afffffff4"/>
    <w:rsid w:val="00B0117A"/>
    <w:pPr>
      <w:ind w:right="1172"/>
    </w:pPr>
    <w:rPr>
      <w:rFonts w:ascii="Times New Roman" w:hAnsi="Times New Roman"/>
      <w:sz w:val="24"/>
      <w:szCs w:val="24"/>
      <w:lang w:eastAsia="en-US"/>
    </w:rPr>
  </w:style>
  <w:style w:type="character" w:customStyle="1" w:styleId="afffffff4">
    <w:name w:val="Титул_левая подпись Знак"/>
    <w:link w:val="afffffff3"/>
    <w:rsid w:val="00B0117A"/>
    <w:rPr>
      <w:rFonts w:ascii="Times New Roman" w:hAnsi="Times New Roman" w:cs="Times New Roman"/>
      <w:sz w:val="24"/>
      <w:szCs w:val="24"/>
    </w:rPr>
  </w:style>
  <w:style w:type="table" w:customStyle="1" w:styleId="afffffff5">
    <w:name w:val="Без границ"/>
    <w:basedOn w:val="af8"/>
    <w:uiPriority w:val="99"/>
    <w:qFormat/>
    <w:locked/>
    <w:rsid w:val="00B0117A"/>
    <w:rPr>
      <w:rFonts w:ascii="Times New Roman" w:eastAsia="Times New Roman" w:hAnsi="Times New Roman"/>
    </w:rPr>
    <w:tblPr/>
  </w:style>
  <w:style w:type="character" w:customStyle="1" w:styleId="afffffff1">
    <w:name w:val="Наименование документа Знак"/>
    <w:link w:val="afffffff0"/>
    <w:locked/>
    <w:rsid w:val="00B0117A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paragraph" w:styleId="afffffff6">
    <w:name w:val="No Spacing"/>
    <w:uiPriority w:val="99"/>
    <w:locked/>
    <w:rsid w:val="00B0117A"/>
    <w:rPr>
      <w:rFonts w:cs="Calibri"/>
      <w:sz w:val="22"/>
      <w:szCs w:val="22"/>
    </w:rPr>
  </w:style>
  <w:style w:type="table" w:customStyle="1" w:styleId="1010">
    <w:name w:val="Таблица101"/>
    <w:uiPriority w:val="99"/>
    <w:rsid w:val="00B0117A"/>
    <w:rPr>
      <w:rFonts w:ascii="Times New Roman" w:eastAsia="Times New Roman" w:hAnsi="Times New Roman"/>
    </w:rPr>
    <w:tblPr>
      <w:tblInd w:w="0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9">
    <w:name w:val="Система кодирования1"/>
    <w:uiPriority w:val="99"/>
    <w:rsid w:val="00B0117A"/>
    <w:rPr>
      <w:rFonts w:ascii="Times New Roman" w:eastAsia="Times New Roman" w:hAnsi="Times New Roman"/>
    </w:rPr>
    <w:tblPr>
      <w:jc w:val="center"/>
      <w:tblInd w:w="0" w:type="dxa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numbering" w:customStyle="1" w:styleId="a">
    <w:name w:val="Заголовки"/>
    <w:locked/>
    <w:rsid w:val="00B0117A"/>
    <w:pPr>
      <w:numPr>
        <w:numId w:val="34"/>
      </w:numPr>
    </w:pPr>
  </w:style>
  <w:style w:type="numbering" w:customStyle="1" w:styleId="a0">
    <w:name w:val="Список примечаний()"/>
    <w:rsid w:val="00B0117A"/>
    <w:pPr>
      <w:numPr>
        <w:numId w:val="31"/>
      </w:numPr>
    </w:pPr>
  </w:style>
  <w:style w:type="numbering" w:customStyle="1" w:styleId="-10">
    <w:name w:val="Список перечисления-1"/>
    <w:rsid w:val="00B0117A"/>
    <w:pPr>
      <w:numPr>
        <w:numId w:val="27"/>
      </w:numPr>
    </w:pPr>
  </w:style>
  <w:style w:type="numbering" w:customStyle="1" w:styleId="a5">
    <w:name w:val="Список таблиц Б()"/>
    <w:rsid w:val="00B0117A"/>
    <w:pPr>
      <w:numPr>
        <w:numId w:val="37"/>
      </w:numPr>
    </w:pPr>
  </w:style>
  <w:style w:type="numbering" w:customStyle="1" w:styleId="a7">
    <w:name w:val="Список рисунков()"/>
    <w:rsid w:val="00B0117A"/>
    <w:pPr>
      <w:numPr>
        <w:numId w:val="32"/>
      </w:numPr>
    </w:pPr>
  </w:style>
  <w:style w:type="numbering" w:customStyle="1" w:styleId="a8">
    <w:name w:val="Список приложений"/>
    <w:rsid w:val="00B0117A"/>
    <w:pPr>
      <w:numPr>
        <w:numId w:val="38"/>
      </w:numPr>
    </w:pPr>
  </w:style>
  <w:style w:type="numbering" w:customStyle="1" w:styleId="a9">
    <w:name w:val="Список таблиц А()"/>
    <w:rsid w:val="00B0117A"/>
    <w:pPr>
      <w:numPr>
        <w:numId w:val="35"/>
      </w:numPr>
    </w:pPr>
  </w:style>
  <w:style w:type="numbering" w:customStyle="1" w:styleId="-12">
    <w:name w:val="Список перечисления-1)"/>
    <w:rsid w:val="00B0117A"/>
    <w:pPr>
      <w:numPr>
        <w:numId w:val="29"/>
      </w:numPr>
    </w:pPr>
  </w:style>
  <w:style w:type="numbering" w:customStyle="1" w:styleId="af">
    <w:name w:val="Список таблиц В()"/>
    <w:rsid w:val="00B0117A"/>
    <w:pPr>
      <w:numPr>
        <w:numId w:val="36"/>
      </w:numPr>
    </w:pPr>
  </w:style>
  <w:style w:type="numbering" w:customStyle="1" w:styleId="-3">
    <w:name w:val="Список перечисления-"/>
    <w:rsid w:val="00B0117A"/>
    <w:pPr>
      <w:numPr>
        <w:numId w:val="26"/>
      </w:numPr>
    </w:pPr>
  </w:style>
  <w:style w:type="numbering" w:customStyle="1" w:styleId="af2">
    <w:name w:val="Список таблиц()"/>
    <w:rsid w:val="00B0117A"/>
    <w:pPr>
      <w:numPr>
        <w:numId w:val="33"/>
      </w:numPr>
    </w:pPr>
  </w:style>
  <w:style w:type="numbering" w:customStyle="1" w:styleId="af4">
    <w:name w:val="Список заголовков"/>
    <w:rsid w:val="00B0117A"/>
    <w:pPr>
      <w:numPr>
        <w:numId w:val="28"/>
      </w:numPr>
    </w:pPr>
  </w:style>
  <w:style w:type="numbering" w:customStyle="1" w:styleId="-4">
    <w:name w:val="Список перечисления-а)"/>
    <w:rsid w:val="00B0117A"/>
    <w:pPr>
      <w:numPr>
        <w:numId w:val="30"/>
      </w:numPr>
    </w:pPr>
  </w:style>
  <w:style w:type="paragraph" w:customStyle="1" w:styleId="TableRowNumber">
    <w:name w:val="Table_Row_Number"/>
    <w:basedOn w:val="af6"/>
    <w:rsid w:val="00B0117A"/>
    <w:pPr>
      <w:keepLines/>
      <w:numPr>
        <w:numId w:val="39"/>
      </w:numPr>
      <w:spacing w:before="60" w:after="60" w:line="240" w:lineRule="auto"/>
      <w:jc w:val="left"/>
    </w:pPr>
    <w:rPr>
      <w:spacing w:val="-5"/>
      <w:sz w:val="20"/>
      <w:lang w:eastAsia="en-US"/>
    </w:rPr>
  </w:style>
  <w:style w:type="character" w:styleId="afffffff7">
    <w:name w:val="Placeholder Text"/>
    <w:uiPriority w:val="99"/>
    <w:semiHidden/>
    <w:locked/>
    <w:rsid w:val="00B0117A"/>
    <w:rPr>
      <w:rFonts w:cs="Times New Roman"/>
      <w:color w:val="808080"/>
    </w:rPr>
  </w:style>
  <w:style w:type="character" w:styleId="afffffff8">
    <w:name w:val="footnote reference"/>
    <w:uiPriority w:val="99"/>
    <w:locked/>
    <w:rsid w:val="00B0117A"/>
    <w:rPr>
      <w:rFonts w:cs="Times New Roman"/>
      <w:vertAlign w:val="superscript"/>
    </w:rPr>
  </w:style>
  <w:style w:type="paragraph" w:styleId="HTML1">
    <w:name w:val="HTML Address"/>
    <w:basedOn w:val="af6"/>
    <w:link w:val="HTML2"/>
    <w:semiHidden/>
    <w:locked/>
    <w:rsid w:val="009C780F"/>
    <w:rPr>
      <w:i/>
      <w:iCs/>
    </w:rPr>
  </w:style>
  <w:style w:type="character" w:customStyle="1" w:styleId="HTML2">
    <w:name w:val="Адрес HTML Знак"/>
    <w:link w:val="HTML1"/>
    <w:semiHidden/>
    <w:rsid w:val="00B0117A"/>
    <w:rPr>
      <w:rFonts w:ascii="Times New Roman" w:eastAsia="Times New Roman" w:hAnsi="Times New Roman"/>
      <w:i/>
      <w:iCs/>
      <w:sz w:val="24"/>
    </w:rPr>
  </w:style>
  <w:style w:type="paragraph" w:styleId="afffffff9">
    <w:name w:val="envelope address"/>
    <w:basedOn w:val="af6"/>
    <w:semiHidden/>
    <w:locked/>
    <w:rsid w:val="00B0117A"/>
    <w:pPr>
      <w:framePr w:w="7920" w:h="1980" w:hRule="exact" w:hSpace="180" w:wrap="auto" w:hAnchor="page" w:xAlign="center" w:yAlign="bottom"/>
      <w:spacing w:before="40" w:after="40" w:line="240" w:lineRule="auto"/>
      <w:ind w:left="2880"/>
    </w:pPr>
    <w:rPr>
      <w:rFonts w:ascii="Arial" w:hAnsi="Arial" w:cs="Arial"/>
      <w:kern w:val="24"/>
      <w:lang w:eastAsia="en-US"/>
    </w:rPr>
  </w:style>
  <w:style w:type="character" w:styleId="HTML3">
    <w:name w:val="HTML Acronym"/>
    <w:basedOn w:val="af7"/>
    <w:semiHidden/>
    <w:locked/>
    <w:rsid w:val="00B0117A"/>
  </w:style>
  <w:style w:type="character" w:styleId="HTML4">
    <w:name w:val="HTML Keyboard"/>
    <w:uiPriority w:val="99"/>
    <w:semiHidden/>
    <w:locked/>
    <w:rsid w:val="00B0117A"/>
    <w:rPr>
      <w:rFonts w:ascii="Courier New" w:hAnsi="Courier New" w:cs="Courier New"/>
      <w:sz w:val="20"/>
      <w:szCs w:val="20"/>
    </w:rPr>
  </w:style>
  <w:style w:type="paragraph" w:styleId="afffffffa">
    <w:name w:val="Body Text First Indent"/>
    <w:basedOn w:val="af6"/>
    <w:link w:val="afffffffb"/>
    <w:semiHidden/>
    <w:locked/>
    <w:rsid w:val="00B0117A"/>
    <w:pPr>
      <w:spacing w:before="40" w:line="240" w:lineRule="auto"/>
      <w:ind w:firstLine="210"/>
    </w:pPr>
    <w:rPr>
      <w:kern w:val="24"/>
      <w:lang w:eastAsia="en-US"/>
    </w:rPr>
  </w:style>
  <w:style w:type="character" w:customStyle="1" w:styleId="afffffffb">
    <w:name w:val="Красная строка Знак"/>
    <w:link w:val="afffffffa"/>
    <w:semiHidden/>
    <w:rsid w:val="00B0117A"/>
    <w:rPr>
      <w:rFonts w:ascii="Times New Roman" w:eastAsia="Times New Roman" w:hAnsi="Times New Roman" w:cs="Times New Roman"/>
      <w:kern w:val="24"/>
      <w:sz w:val="24"/>
      <w:szCs w:val="24"/>
      <w:lang w:eastAsia="ru-RU"/>
    </w:rPr>
  </w:style>
  <w:style w:type="paragraph" w:styleId="2f">
    <w:name w:val="Body Text First Indent 2"/>
    <w:basedOn w:val="af6"/>
    <w:link w:val="2f0"/>
    <w:semiHidden/>
    <w:locked/>
    <w:rsid w:val="00B0117A"/>
    <w:pPr>
      <w:spacing w:before="40" w:line="240" w:lineRule="auto"/>
      <w:ind w:left="283" w:firstLine="210"/>
    </w:pPr>
    <w:rPr>
      <w:kern w:val="24"/>
      <w:lang w:eastAsia="en-US"/>
    </w:rPr>
  </w:style>
  <w:style w:type="character" w:customStyle="1" w:styleId="2f0">
    <w:name w:val="Красная строка 2 Знак"/>
    <w:link w:val="2f"/>
    <w:semiHidden/>
    <w:rsid w:val="00B0117A"/>
    <w:rPr>
      <w:rFonts w:ascii="Times New Roman" w:eastAsia="Times New Roman" w:hAnsi="Times New Roman" w:cs="Times New Roman"/>
      <w:kern w:val="24"/>
      <w:sz w:val="24"/>
      <w:szCs w:val="24"/>
      <w:lang w:eastAsia="ru-RU"/>
    </w:rPr>
  </w:style>
  <w:style w:type="paragraph" w:styleId="45">
    <w:name w:val="List Bullet 4"/>
    <w:basedOn w:val="af6"/>
    <w:uiPriority w:val="99"/>
    <w:semiHidden/>
    <w:unhideWhenUsed/>
    <w:locked/>
    <w:rsid w:val="00B0117A"/>
    <w:pPr>
      <w:tabs>
        <w:tab w:val="num" w:pos="1209"/>
      </w:tabs>
      <w:suppressAutoHyphens/>
      <w:spacing w:line="240" w:lineRule="auto"/>
      <w:ind w:left="1209" w:hanging="360"/>
      <w:contextualSpacing/>
      <w:jc w:val="left"/>
    </w:pPr>
  </w:style>
  <w:style w:type="character" w:styleId="afffffffc">
    <w:name w:val="line number"/>
    <w:basedOn w:val="af7"/>
    <w:semiHidden/>
    <w:locked/>
    <w:rsid w:val="00B0117A"/>
  </w:style>
  <w:style w:type="character" w:styleId="HTML5">
    <w:name w:val="HTML Sample"/>
    <w:uiPriority w:val="99"/>
    <w:semiHidden/>
    <w:locked/>
    <w:rsid w:val="00B0117A"/>
    <w:rPr>
      <w:rFonts w:ascii="Courier New" w:hAnsi="Courier New" w:cs="Courier New"/>
    </w:rPr>
  </w:style>
  <w:style w:type="paragraph" w:styleId="2f1">
    <w:name w:val="envelope return"/>
    <w:basedOn w:val="af6"/>
    <w:uiPriority w:val="99"/>
    <w:semiHidden/>
    <w:locked/>
    <w:rsid w:val="00B0117A"/>
    <w:pPr>
      <w:suppressAutoHyphens/>
      <w:spacing w:before="40" w:after="40" w:line="240" w:lineRule="auto"/>
    </w:pPr>
    <w:rPr>
      <w:rFonts w:ascii="Arial" w:hAnsi="Arial" w:cs="Arial"/>
      <w:kern w:val="24"/>
      <w:sz w:val="20"/>
      <w:lang w:eastAsia="en-US"/>
    </w:rPr>
  </w:style>
  <w:style w:type="character" w:styleId="HTML6">
    <w:name w:val="HTML Definition"/>
    <w:uiPriority w:val="99"/>
    <w:semiHidden/>
    <w:locked/>
    <w:rsid w:val="00B0117A"/>
    <w:rPr>
      <w:rFonts w:cs="Times New Roman"/>
      <w:i/>
      <w:iCs/>
    </w:rPr>
  </w:style>
  <w:style w:type="character" w:styleId="HTML7">
    <w:name w:val="HTML Variable"/>
    <w:uiPriority w:val="99"/>
    <w:semiHidden/>
    <w:locked/>
    <w:rsid w:val="00B0117A"/>
    <w:rPr>
      <w:rFonts w:cs="Times New Roman"/>
      <w:i/>
      <w:iCs/>
    </w:rPr>
  </w:style>
  <w:style w:type="character" w:styleId="HTML8">
    <w:name w:val="HTML Typewriter"/>
    <w:semiHidden/>
    <w:locked/>
    <w:rsid w:val="00B0117A"/>
    <w:rPr>
      <w:rFonts w:ascii="Courier New" w:hAnsi="Courier New" w:cs="Courier New"/>
      <w:sz w:val="20"/>
      <w:szCs w:val="20"/>
    </w:rPr>
  </w:style>
  <w:style w:type="paragraph" w:styleId="afffffffd">
    <w:name w:val="Signature"/>
    <w:basedOn w:val="af6"/>
    <w:link w:val="afffffffe"/>
    <w:uiPriority w:val="99"/>
    <w:semiHidden/>
    <w:locked/>
    <w:rsid w:val="00B0117A"/>
    <w:pPr>
      <w:suppressAutoHyphens/>
      <w:spacing w:before="40" w:after="40" w:line="240" w:lineRule="auto"/>
      <w:ind w:left="4252"/>
    </w:pPr>
    <w:rPr>
      <w:kern w:val="24"/>
      <w:lang w:eastAsia="en-US"/>
    </w:rPr>
  </w:style>
  <w:style w:type="character" w:customStyle="1" w:styleId="afffffffe">
    <w:name w:val="Подпись Знак"/>
    <w:link w:val="afffffffd"/>
    <w:uiPriority w:val="99"/>
    <w:semiHidden/>
    <w:rsid w:val="00B0117A"/>
    <w:rPr>
      <w:rFonts w:ascii="Times New Roman" w:eastAsia="Times New Roman" w:hAnsi="Times New Roman" w:cs="Times New Roman"/>
      <w:kern w:val="24"/>
      <w:sz w:val="24"/>
      <w:szCs w:val="24"/>
    </w:rPr>
  </w:style>
  <w:style w:type="paragraph" w:styleId="affffffff">
    <w:name w:val="Salutation"/>
    <w:basedOn w:val="af6"/>
    <w:next w:val="af6"/>
    <w:link w:val="affffffff0"/>
    <w:semiHidden/>
    <w:locked/>
    <w:rsid w:val="00B0117A"/>
    <w:pPr>
      <w:spacing w:before="40" w:after="40" w:line="240" w:lineRule="auto"/>
    </w:pPr>
    <w:rPr>
      <w:kern w:val="24"/>
      <w:lang w:eastAsia="en-US"/>
    </w:rPr>
  </w:style>
  <w:style w:type="character" w:customStyle="1" w:styleId="affffffff0">
    <w:name w:val="Приветствие Знак"/>
    <w:link w:val="affffffff"/>
    <w:semiHidden/>
    <w:rsid w:val="00B0117A"/>
    <w:rPr>
      <w:rFonts w:ascii="Times New Roman" w:eastAsia="Times New Roman" w:hAnsi="Times New Roman" w:cs="Times New Roman"/>
      <w:kern w:val="24"/>
      <w:sz w:val="24"/>
      <w:szCs w:val="24"/>
    </w:rPr>
  </w:style>
  <w:style w:type="paragraph" w:styleId="affffffff1">
    <w:name w:val="List Continue"/>
    <w:basedOn w:val="af6"/>
    <w:semiHidden/>
    <w:locked/>
    <w:rsid w:val="00B0117A"/>
    <w:pPr>
      <w:spacing w:before="40" w:line="240" w:lineRule="auto"/>
      <w:ind w:left="283"/>
    </w:pPr>
    <w:rPr>
      <w:kern w:val="24"/>
      <w:lang w:eastAsia="en-US"/>
    </w:rPr>
  </w:style>
  <w:style w:type="paragraph" w:styleId="2f2">
    <w:name w:val="List Continue 2"/>
    <w:basedOn w:val="af6"/>
    <w:semiHidden/>
    <w:locked/>
    <w:rsid w:val="00B0117A"/>
    <w:pPr>
      <w:spacing w:before="40" w:line="240" w:lineRule="auto"/>
      <w:ind w:left="566"/>
    </w:pPr>
    <w:rPr>
      <w:kern w:val="24"/>
      <w:lang w:eastAsia="en-US"/>
    </w:rPr>
  </w:style>
  <w:style w:type="paragraph" w:styleId="3b">
    <w:name w:val="List Continue 3"/>
    <w:basedOn w:val="af6"/>
    <w:uiPriority w:val="99"/>
    <w:semiHidden/>
    <w:locked/>
    <w:rsid w:val="00B0117A"/>
    <w:pPr>
      <w:suppressAutoHyphens/>
      <w:spacing w:before="40" w:line="240" w:lineRule="auto"/>
      <w:ind w:left="849"/>
    </w:pPr>
    <w:rPr>
      <w:kern w:val="24"/>
      <w:lang w:eastAsia="en-US"/>
    </w:rPr>
  </w:style>
  <w:style w:type="paragraph" w:styleId="46">
    <w:name w:val="List Continue 4"/>
    <w:basedOn w:val="af6"/>
    <w:uiPriority w:val="99"/>
    <w:semiHidden/>
    <w:locked/>
    <w:rsid w:val="00B0117A"/>
    <w:pPr>
      <w:suppressAutoHyphens/>
      <w:spacing w:before="40" w:line="240" w:lineRule="auto"/>
      <w:ind w:left="1132"/>
    </w:pPr>
    <w:rPr>
      <w:kern w:val="24"/>
      <w:lang w:eastAsia="en-US"/>
    </w:rPr>
  </w:style>
  <w:style w:type="paragraph" w:styleId="55">
    <w:name w:val="List Continue 5"/>
    <w:basedOn w:val="af6"/>
    <w:uiPriority w:val="99"/>
    <w:semiHidden/>
    <w:locked/>
    <w:rsid w:val="00B0117A"/>
    <w:pPr>
      <w:suppressAutoHyphens/>
      <w:spacing w:before="40" w:line="240" w:lineRule="auto"/>
      <w:ind w:left="1415"/>
    </w:pPr>
    <w:rPr>
      <w:kern w:val="24"/>
      <w:lang w:eastAsia="en-US"/>
    </w:rPr>
  </w:style>
  <w:style w:type="paragraph" w:styleId="affffffff2">
    <w:name w:val="Closing"/>
    <w:basedOn w:val="af6"/>
    <w:link w:val="affffffff3"/>
    <w:uiPriority w:val="99"/>
    <w:semiHidden/>
    <w:locked/>
    <w:rsid w:val="00B0117A"/>
    <w:pPr>
      <w:suppressAutoHyphens/>
      <w:spacing w:before="40" w:after="40" w:line="240" w:lineRule="auto"/>
      <w:ind w:left="4252"/>
    </w:pPr>
    <w:rPr>
      <w:kern w:val="24"/>
      <w:lang w:eastAsia="en-US"/>
    </w:rPr>
  </w:style>
  <w:style w:type="character" w:customStyle="1" w:styleId="affffffff3">
    <w:name w:val="Прощание Знак"/>
    <w:link w:val="affffffff2"/>
    <w:uiPriority w:val="99"/>
    <w:semiHidden/>
    <w:rsid w:val="00B0117A"/>
    <w:rPr>
      <w:rFonts w:ascii="Times New Roman" w:eastAsia="Times New Roman" w:hAnsi="Times New Roman" w:cs="Times New Roman"/>
      <w:kern w:val="24"/>
      <w:sz w:val="24"/>
      <w:szCs w:val="24"/>
    </w:rPr>
  </w:style>
  <w:style w:type="paragraph" w:styleId="affffffff4">
    <w:name w:val="List"/>
    <w:basedOn w:val="af6"/>
    <w:semiHidden/>
    <w:locked/>
    <w:rsid w:val="00B0117A"/>
    <w:pPr>
      <w:spacing w:before="40" w:after="40" w:line="240" w:lineRule="auto"/>
      <w:ind w:left="283" w:hanging="283"/>
    </w:pPr>
    <w:rPr>
      <w:kern w:val="24"/>
      <w:lang w:eastAsia="en-US"/>
    </w:rPr>
  </w:style>
  <w:style w:type="paragraph" w:styleId="3c">
    <w:name w:val="List 3"/>
    <w:basedOn w:val="af6"/>
    <w:semiHidden/>
    <w:locked/>
    <w:rsid w:val="00B0117A"/>
    <w:pPr>
      <w:spacing w:before="40" w:after="40" w:line="240" w:lineRule="auto"/>
      <w:ind w:left="849" w:hanging="283"/>
    </w:pPr>
    <w:rPr>
      <w:kern w:val="24"/>
      <w:lang w:eastAsia="en-US"/>
    </w:rPr>
  </w:style>
  <w:style w:type="paragraph" w:styleId="47">
    <w:name w:val="List 4"/>
    <w:basedOn w:val="af6"/>
    <w:semiHidden/>
    <w:locked/>
    <w:rsid w:val="00B0117A"/>
    <w:pPr>
      <w:spacing w:before="40" w:after="40" w:line="240" w:lineRule="auto"/>
      <w:ind w:left="1132" w:hanging="283"/>
    </w:pPr>
    <w:rPr>
      <w:kern w:val="24"/>
      <w:lang w:eastAsia="en-US"/>
    </w:rPr>
  </w:style>
  <w:style w:type="paragraph" w:styleId="56">
    <w:name w:val="List 5"/>
    <w:basedOn w:val="af6"/>
    <w:uiPriority w:val="99"/>
    <w:semiHidden/>
    <w:locked/>
    <w:rsid w:val="00B0117A"/>
    <w:pPr>
      <w:suppressAutoHyphens/>
      <w:spacing w:before="40" w:after="40" w:line="240" w:lineRule="auto"/>
      <w:ind w:left="1415" w:hanging="283"/>
    </w:pPr>
    <w:rPr>
      <w:kern w:val="24"/>
      <w:lang w:eastAsia="en-US"/>
    </w:rPr>
  </w:style>
  <w:style w:type="paragraph" w:styleId="affffffff5">
    <w:name w:val="Block Text"/>
    <w:basedOn w:val="af6"/>
    <w:uiPriority w:val="99"/>
    <w:semiHidden/>
    <w:locked/>
    <w:rsid w:val="00B0117A"/>
    <w:pPr>
      <w:suppressAutoHyphens/>
      <w:spacing w:before="40" w:line="240" w:lineRule="auto"/>
      <w:ind w:left="1440" w:right="1440"/>
    </w:pPr>
    <w:rPr>
      <w:kern w:val="24"/>
      <w:lang w:eastAsia="en-US"/>
    </w:rPr>
  </w:style>
  <w:style w:type="character" w:styleId="HTML9">
    <w:name w:val="HTML Cite"/>
    <w:uiPriority w:val="99"/>
    <w:semiHidden/>
    <w:locked/>
    <w:rsid w:val="00B0117A"/>
    <w:rPr>
      <w:rFonts w:cs="Times New Roman"/>
      <w:i/>
      <w:iCs/>
    </w:rPr>
  </w:style>
  <w:style w:type="paragraph" w:styleId="affffffff6">
    <w:name w:val="Message Header"/>
    <w:basedOn w:val="af6"/>
    <w:link w:val="affffffff7"/>
    <w:semiHidden/>
    <w:locked/>
    <w:rsid w:val="00B0117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40" w:after="40" w:line="240" w:lineRule="auto"/>
      <w:ind w:left="1134" w:hanging="1134"/>
    </w:pPr>
    <w:rPr>
      <w:rFonts w:ascii="Arial" w:hAnsi="Arial" w:cs="Arial"/>
      <w:kern w:val="24"/>
      <w:lang w:eastAsia="en-US"/>
    </w:rPr>
  </w:style>
  <w:style w:type="character" w:customStyle="1" w:styleId="affffffff7">
    <w:name w:val="Шапка Знак"/>
    <w:link w:val="affffffff6"/>
    <w:semiHidden/>
    <w:rsid w:val="00B0117A"/>
    <w:rPr>
      <w:rFonts w:ascii="Arial" w:eastAsia="Times New Roman" w:hAnsi="Arial" w:cs="Arial"/>
      <w:kern w:val="24"/>
      <w:sz w:val="24"/>
      <w:szCs w:val="24"/>
      <w:shd w:val="pct20" w:color="auto" w:fill="auto"/>
    </w:rPr>
  </w:style>
  <w:style w:type="character" w:styleId="affffffff8">
    <w:name w:val="endnote reference"/>
    <w:uiPriority w:val="99"/>
    <w:semiHidden/>
    <w:locked/>
    <w:rsid w:val="00B0117A"/>
    <w:rPr>
      <w:rFonts w:cs="Times New Roman"/>
      <w:vertAlign w:val="superscript"/>
    </w:rPr>
  </w:style>
  <w:style w:type="character" w:customStyle="1" w:styleId="610">
    <w:name w:val="Заголовок 6 Знак1"/>
    <w:aliases w:val="PIM 6 Знак1"/>
    <w:uiPriority w:val="99"/>
    <w:semiHidden/>
    <w:rsid w:val="00B0117A"/>
    <w:rPr>
      <w:rFonts w:ascii="Cambria" w:hAnsi="Cambria" w:cs="Times New Roman"/>
      <w:i/>
      <w:iCs/>
      <w:color w:val="243F60"/>
      <w:sz w:val="24"/>
      <w:szCs w:val="24"/>
      <w:lang w:eastAsia="ru-RU"/>
    </w:rPr>
  </w:style>
  <w:style w:type="paragraph" w:customStyle="1" w:styleId="affffffff9">
    <w:name w:val="Приложение"/>
    <w:basedOn w:val="af6"/>
    <w:next w:val="af6"/>
    <w:locked/>
    <w:rsid w:val="00D66939"/>
    <w:pPr>
      <w:pageBreakBefore/>
      <w:spacing w:before="120" w:after="360"/>
      <w:ind w:left="624" w:right="624"/>
      <w:contextualSpacing/>
      <w:jc w:val="right"/>
    </w:pPr>
    <w:rPr>
      <w:b/>
      <w:caps/>
    </w:rPr>
  </w:style>
  <w:style w:type="paragraph" w:customStyle="1" w:styleId="affffffffa">
    <w:name w:val="Основной шрифт"/>
    <w:basedOn w:val="af6"/>
    <w:uiPriority w:val="99"/>
    <w:locked/>
    <w:rsid w:val="00D66939"/>
    <w:pPr>
      <w:spacing w:before="120" w:line="240" w:lineRule="auto"/>
      <w:contextualSpacing/>
    </w:pPr>
  </w:style>
  <w:style w:type="table" w:customStyle="1" w:styleId="57">
    <w:name w:val="Сетка таблицы5"/>
    <w:basedOn w:val="af8"/>
    <w:next w:val="afff2"/>
    <w:rsid w:val="00D66939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ffb">
    <w:name w:val="footnote text"/>
    <w:aliases w:val="Знак Знак Знак Знак Знак Знак,Знак Знак Знак Знак1,Знак Знак Знак Знак Знак1,Знак Знак Знак Знак Знак,Знак Знак Знак Знак"/>
    <w:basedOn w:val="af6"/>
    <w:link w:val="affffffffc"/>
    <w:uiPriority w:val="99"/>
    <w:locked/>
    <w:rsid w:val="00D66939"/>
    <w:pPr>
      <w:spacing w:line="240" w:lineRule="auto"/>
      <w:jc w:val="left"/>
    </w:pPr>
    <w:rPr>
      <w:sz w:val="20"/>
    </w:rPr>
  </w:style>
  <w:style w:type="character" w:customStyle="1" w:styleId="affffffffc">
    <w:name w:val="Текст сноски Знак"/>
    <w:aliases w:val="Знак Знак Знак Знак Знак Знак Знак,Знак Знак Знак Знак1 Знак,Знак Знак Знак Знак Знак1 Знак,Знак Знак Знак Знак Знак Знак1,Знак Знак Знак Знак Знак2"/>
    <w:link w:val="affffffffb"/>
    <w:uiPriority w:val="99"/>
    <w:rsid w:val="00D6693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abletext">
    <w:name w:val="Table text"/>
    <w:basedOn w:val="af6"/>
    <w:rsid w:val="00D66939"/>
    <w:pPr>
      <w:spacing w:line="240" w:lineRule="auto"/>
      <w:ind w:firstLine="720"/>
    </w:pPr>
    <w:rPr>
      <w:rFonts w:ascii="Arial" w:hAnsi="Arial"/>
    </w:rPr>
  </w:style>
  <w:style w:type="paragraph" w:customStyle="1" w:styleId="affffffffd">
    <w:name w:val="Текст абзаца"/>
    <w:qFormat/>
    <w:rsid w:val="00D66939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customStyle="1" w:styleId="2">
    <w:name w:val="Маркированный 2 уровень"/>
    <w:basedOn w:val="af6"/>
    <w:qFormat/>
    <w:rsid w:val="00D66939"/>
    <w:pPr>
      <w:numPr>
        <w:numId w:val="40"/>
      </w:numPr>
      <w:spacing w:before="60" w:after="60" w:line="288" w:lineRule="auto"/>
      <w:ind w:left="1276"/>
      <w:jc w:val="left"/>
    </w:pPr>
    <w:rPr>
      <w:rFonts w:ascii="Tahoma" w:hAnsi="Tahoma"/>
      <w:snapToGrid w:val="0"/>
      <w:spacing w:val="2"/>
      <w:lang w:eastAsia="en-US"/>
    </w:rPr>
  </w:style>
  <w:style w:type="paragraph" w:customStyle="1" w:styleId="phfigure0">
    <w:name w:val="ph_figure"/>
    <w:basedOn w:val="phbase"/>
    <w:locked/>
    <w:rsid w:val="009C780F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title">
    <w:name w:val="ph_figure_title"/>
    <w:basedOn w:val="phfigure0"/>
    <w:next w:val="phnormal"/>
    <w:locked/>
    <w:rsid w:val="009C780F"/>
    <w:pPr>
      <w:keepNext w:val="0"/>
      <w:keepLines/>
      <w:spacing w:before="120"/>
    </w:pPr>
    <w:rPr>
      <w:rFonts w:cs="Arial"/>
    </w:rPr>
  </w:style>
  <w:style w:type="paragraph" w:customStyle="1" w:styleId="phtablecellleft0">
    <w:name w:val="ph_table_cellleft"/>
    <w:basedOn w:val="phtablecell0"/>
    <w:locked/>
    <w:rsid w:val="009C780F"/>
    <w:pPr>
      <w:spacing w:after="160"/>
    </w:pPr>
  </w:style>
  <w:style w:type="paragraph" w:customStyle="1" w:styleId="phtablecolcaption0">
    <w:name w:val="ph_table_colcaption"/>
    <w:basedOn w:val="phtablecell0"/>
    <w:next w:val="phtablecell0"/>
    <w:locked/>
    <w:rsid w:val="009C780F"/>
    <w:pPr>
      <w:keepNext/>
      <w:keepLines/>
      <w:spacing w:before="120" w:after="120"/>
      <w:jc w:val="center"/>
    </w:pPr>
    <w:rPr>
      <w:b/>
    </w:rPr>
  </w:style>
  <w:style w:type="paragraph" w:customStyle="1" w:styleId="phtabletitle0">
    <w:name w:val="ph_table_title"/>
    <w:basedOn w:val="phbase"/>
    <w:next w:val="phtablecolcaption0"/>
    <w:locked/>
    <w:rsid w:val="009C780F"/>
    <w:pPr>
      <w:keepNext/>
      <w:spacing w:before="20" w:after="120"/>
    </w:pPr>
    <w:rPr>
      <w:rFonts w:ascii="Times New Roman" w:hAnsi="Times New Roman"/>
      <w:szCs w:val="24"/>
    </w:rPr>
  </w:style>
  <w:style w:type="character" w:customStyle="1" w:styleId="phnormal1">
    <w:name w:val="ph_normal Знак"/>
    <w:basedOn w:val="phbase0"/>
    <w:link w:val="phnormal"/>
    <w:locked/>
    <w:rsid w:val="009C780F"/>
    <w:rPr>
      <w:rFonts w:ascii="Times New Roman" w:eastAsia="Times New Roman" w:hAnsi="Times New Roman"/>
      <w:sz w:val="24"/>
    </w:rPr>
  </w:style>
  <w:style w:type="character" w:customStyle="1" w:styleId="kbtitlemain">
    <w:name w:val="kbtitlemain"/>
    <w:locked/>
    <w:rsid w:val="00D66939"/>
  </w:style>
  <w:style w:type="paragraph" w:customStyle="1" w:styleId="affffffffe">
    <w:name w:val="Название рисунков"/>
    <w:basedOn w:val="afe"/>
    <w:link w:val="afffffffff"/>
    <w:rsid w:val="00B3462B"/>
    <w:pPr>
      <w:widowControl w:val="0"/>
    </w:pPr>
    <w:rPr>
      <w:rFonts w:eastAsia="Calibri"/>
      <w:sz w:val="24"/>
      <w:lang w:eastAsia="en-US"/>
    </w:rPr>
  </w:style>
  <w:style w:type="character" w:customStyle="1" w:styleId="afffffffff">
    <w:name w:val="Название рисунков Знак"/>
    <w:link w:val="affffffffe"/>
    <w:rsid w:val="00B3462B"/>
    <w:rPr>
      <w:rFonts w:ascii="Times New Roman" w:hAnsi="Times New Roman" w:cs="Times New Roman"/>
      <w:bCs/>
      <w:sz w:val="24"/>
      <w:szCs w:val="18"/>
    </w:rPr>
  </w:style>
  <w:style w:type="paragraph" w:customStyle="1" w:styleId="afffffffff0">
    <w:name w:val="Перечисление"/>
    <w:link w:val="afffffffff1"/>
    <w:locked/>
    <w:rsid w:val="00B3462B"/>
    <w:pPr>
      <w:spacing w:line="360" w:lineRule="auto"/>
      <w:contextualSpacing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fffffff1">
    <w:name w:val="Перечисление Знак"/>
    <w:link w:val="afffffffff0"/>
    <w:rsid w:val="00B346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imesNewRoman12">
    <w:name w:val="Название объекта + Times New Roman 12 пт По центру"/>
    <w:basedOn w:val="afe"/>
    <w:locked/>
    <w:rsid w:val="00B3462B"/>
    <w:rPr>
      <w:b w:val="0"/>
      <w:sz w:val="24"/>
    </w:rPr>
  </w:style>
  <w:style w:type="paragraph" w:customStyle="1" w:styleId="1">
    <w:name w:val="маркированный список 1"/>
    <w:basedOn w:val="affff5"/>
    <w:locked/>
    <w:rsid w:val="00B3462B"/>
    <w:pPr>
      <w:numPr>
        <w:numId w:val="41"/>
      </w:numPr>
      <w:ind w:left="283" w:firstLine="0"/>
    </w:pPr>
  </w:style>
  <w:style w:type="paragraph" w:customStyle="1" w:styleId="afffffffff2">
    <w:name w:val="Таблица_текст"/>
    <w:link w:val="afffffffff3"/>
    <w:qFormat/>
    <w:rsid w:val="00B3462B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ffffffff3">
    <w:name w:val="Таблица_текст Знак"/>
    <w:link w:val="afffffffff2"/>
    <w:rsid w:val="00B346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1">
    <w:name w:val="Таблица_нумерация"/>
    <w:link w:val="afffffffff4"/>
    <w:qFormat/>
    <w:rsid w:val="00B3462B"/>
    <w:pPr>
      <w:numPr>
        <w:numId w:val="42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ffffffff4">
    <w:name w:val="Таблица_нумерация Знак"/>
    <w:link w:val="af1"/>
    <w:rsid w:val="00B3462B"/>
    <w:rPr>
      <w:rFonts w:ascii="Times New Roman" w:eastAsia="Times New Roman" w:hAnsi="Times New Roman"/>
      <w:sz w:val="24"/>
      <w:szCs w:val="24"/>
    </w:rPr>
  </w:style>
  <w:style w:type="paragraph" w:customStyle="1" w:styleId="afffffffff5">
    <w:name w:val="Таблица_заголовок столбца"/>
    <w:link w:val="afffffffff6"/>
    <w:qFormat/>
    <w:rsid w:val="00B3462B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ffffffff6">
    <w:name w:val="Таблица_заголовок столбца Знак"/>
    <w:link w:val="afffffffff5"/>
    <w:rsid w:val="00B3462B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fa">
    <w:name w:val="Обычный1"/>
    <w:basedOn w:val="af6"/>
    <w:link w:val="CharChar"/>
    <w:rsid w:val="00E563AB"/>
    <w:pPr>
      <w:ind w:firstLine="851"/>
      <w:contextualSpacing/>
    </w:pPr>
    <w:rPr>
      <w:rFonts w:ascii="PF BeauSans Pro" w:hAnsi="PF BeauSans Pro"/>
    </w:rPr>
  </w:style>
  <w:style w:type="character" w:customStyle="1" w:styleId="CharChar">
    <w:name w:val="Обычный Char Char"/>
    <w:link w:val="1fa"/>
    <w:rsid w:val="00E563AB"/>
    <w:rPr>
      <w:rFonts w:ascii="PF BeauSans Pro" w:eastAsia="Times New Roman" w:hAnsi="PF BeauSans Pro" w:cs="Times New Roman"/>
      <w:sz w:val="24"/>
      <w:szCs w:val="24"/>
      <w:lang w:eastAsia="ru-RU"/>
    </w:rPr>
  </w:style>
  <w:style w:type="paragraph" w:customStyle="1" w:styleId="2f3">
    <w:name w:val="Обычный2"/>
    <w:basedOn w:val="1fa"/>
    <w:link w:val="2f4"/>
    <w:rsid w:val="00DA5823"/>
    <w:pPr>
      <w:ind w:firstLine="708"/>
    </w:pPr>
    <w:rPr>
      <w:rFonts w:ascii="Times New Roman" w:hAnsi="Times New Roman"/>
    </w:rPr>
  </w:style>
  <w:style w:type="character" w:customStyle="1" w:styleId="2f4">
    <w:name w:val="Обычный2 Знак"/>
    <w:link w:val="2f3"/>
    <w:rsid w:val="00DA582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b">
    <w:name w:val="Название объекта1"/>
    <w:basedOn w:val="af6"/>
    <w:rsid w:val="00327A81"/>
    <w:pPr>
      <w:suppressAutoHyphens/>
      <w:spacing w:after="360"/>
    </w:pPr>
    <w:rPr>
      <w:b/>
      <w:bCs/>
      <w:kern w:val="1"/>
      <w:sz w:val="20"/>
    </w:rPr>
  </w:style>
  <w:style w:type="paragraph" w:customStyle="1" w:styleId="afffffffff7">
    <w:name w:val="Рисунок"/>
    <w:basedOn w:val="af6"/>
    <w:qFormat/>
    <w:rsid w:val="00327A81"/>
    <w:pPr>
      <w:suppressAutoHyphens/>
      <w:spacing w:line="240" w:lineRule="auto"/>
    </w:pPr>
    <w:rPr>
      <w:kern w:val="1"/>
    </w:rPr>
  </w:style>
  <w:style w:type="paragraph" w:customStyle="1" w:styleId="afffffffff8">
    <w:name w:val="Подпись объекта"/>
    <w:basedOn w:val="af6"/>
    <w:next w:val="af6"/>
    <w:link w:val="afffffffff9"/>
    <w:rsid w:val="00327A81"/>
    <w:pPr>
      <w:spacing w:before="120" w:line="240" w:lineRule="auto"/>
    </w:pPr>
    <w:rPr>
      <w:sz w:val="20"/>
    </w:rPr>
  </w:style>
  <w:style w:type="character" w:customStyle="1" w:styleId="afffffffff9">
    <w:name w:val="Подпись объекта Знак"/>
    <w:link w:val="afffffffff8"/>
    <w:rsid w:val="00327A81"/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afffffffffa">
    <w:name w:val="Plain Text"/>
    <w:basedOn w:val="af6"/>
    <w:link w:val="afffffffffb"/>
    <w:locked/>
    <w:rsid w:val="00327A81"/>
    <w:rPr>
      <w:rFonts w:cs="Courier New"/>
    </w:rPr>
  </w:style>
  <w:style w:type="character" w:customStyle="1" w:styleId="afffffffffb">
    <w:name w:val="Текст Знак"/>
    <w:link w:val="afffffffffa"/>
    <w:rsid w:val="00327A81"/>
    <w:rPr>
      <w:rFonts w:ascii="Times New Roman" w:eastAsia="Times New Roman" w:hAnsi="Times New Roman" w:cs="Courier New"/>
      <w:sz w:val="24"/>
      <w:szCs w:val="20"/>
      <w:lang w:eastAsia="ru-RU"/>
    </w:rPr>
  </w:style>
  <w:style w:type="character" w:customStyle="1" w:styleId="apple-style-span">
    <w:name w:val="apple-style-span"/>
    <w:basedOn w:val="af7"/>
    <w:rsid w:val="00327A81"/>
  </w:style>
  <w:style w:type="paragraph" w:customStyle="1" w:styleId="1fc">
    <w:name w:val="Текст1"/>
    <w:basedOn w:val="af6"/>
    <w:rsid w:val="009F6FE7"/>
    <w:pPr>
      <w:suppressAutoHyphens/>
      <w:spacing w:before="120"/>
    </w:pPr>
    <w:rPr>
      <w:rFonts w:cs="Courier New"/>
      <w:kern w:val="1"/>
    </w:rPr>
  </w:style>
  <w:style w:type="paragraph" w:customStyle="1" w:styleId="2f5">
    <w:name w:val="Маркированный список2"/>
    <w:basedOn w:val="affffa"/>
    <w:qFormat/>
    <w:rsid w:val="00D13F30"/>
  </w:style>
  <w:style w:type="paragraph" w:customStyle="1" w:styleId="afffffffffc">
    <w:name w:val="Маркированный"/>
    <w:basedOn w:val="affff5"/>
    <w:rsid w:val="003C3D09"/>
    <w:pPr>
      <w:tabs>
        <w:tab w:val="left" w:pos="1134"/>
      </w:tabs>
      <w:spacing w:before="120" w:line="240" w:lineRule="auto"/>
      <w:ind w:left="1134" w:hanging="425"/>
    </w:pPr>
    <w:rPr>
      <w:rFonts w:ascii="Cambria" w:hAnsi="Cambria"/>
    </w:rPr>
  </w:style>
  <w:style w:type="paragraph" w:customStyle="1" w:styleId="1fd">
    <w:name w:val="Маркированный 1 уровень"/>
    <w:basedOn w:val="afffffffffc"/>
    <w:uiPriority w:val="99"/>
    <w:qFormat/>
    <w:rsid w:val="003C3D09"/>
    <w:pPr>
      <w:tabs>
        <w:tab w:val="clear" w:pos="1134"/>
        <w:tab w:val="left" w:pos="1701"/>
        <w:tab w:val="num" w:pos="2137"/>
      </w:tabs>
      <w:ind w:left="1788" w:firstLine="0"/>
    </w:pPr>
  </w:style>
  <w:style w:type="paragraph" w:customStyle="1" w:styleId="afffffffffd">
    <w:name w:val="Абзац основной"/>
    <w:basedOn w:val="af6"/>
    <w:qFormat/>
    <w:rsid w:val="00947979"/>
    <w:pPr>
      <w:spacing w:before="120"/>
    </w:pPr>
    <w:rPr>
      <w:rFonts w:eastAsia="SimSun"/>
      <w:lang w:eastAsia="zh-CN"/>
    </w:rPr>
  </w:style>
  <w:style w:type="paragraph" w:customStyle="1" w:styleId="phbase">
    <w:name w:val="ph_base"/>
    <w:link w:val="phbase0"/>
    <w:rsid w:val="009C780F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bibliography">
    <w:name w:val="ph_bibliography"/>
    <w:basedOn w:val="phbase"/>
    <w:rsid w:val="009C780F"/>
    <w:pPr>
      <w:numPr>
        <w:numId w:val="43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9C780F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9C780F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9C780F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9C780F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9C780F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rsid w:val="009C780F"/>
  </w:style>
  <w:style w:type="paragraph" w:customStyle="1" w:styleId="phconfirmstamptitle">
    <w:name w:val="ph_confirmstamp_title"/>
    <w:basedOn w:val="phconfirmstamp"/>
    <w:next w:val="phconfirmstampstamp"/>
    <w:rsid w:val="009C780F"/>
    <w:rPr>
      <w:b/>
      <w:caps/>
      <w:szCs w:val="24"/>
    </w:rPr>
  </w:style>
  <w:style w:type="paragraph" w:customStyle="1" w:styleId="phcontent">
    <w:name w:val="ph_content"/>
    <w:basedOn w:val="phbase"/>
    <w:next w:val="1a"/>
    <w:rsid w:val="009C780F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9C780F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graphic">
    <w:name w:val="ph_figure_graphic"/>
    <w:basedOn w:val="phfigure0"/>
    <w:next w:val="phfiguretitle"/>
    <w:rsid w:val="009C780F"/>
    <w:pPr>
      <w:spacing w:before="120"/>
    </w:pPr>
  </w:style>
  <w:style w:type="paragraph" w:customStyle="1" w:styleId="phfootnote">
    <w:name w:val="ph_footnote"/>
    <w:basedOn w:val="phbase"/>
    <w:rsid w:val="009C780F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f7"/>
    <w:rsid w:val="009C780F"/>
  </w:style>
  <w:style w:type="character" w:customStyle="1" w:styleId="phinline8">
    <w:name w:val="ph_inline_8"/>
    <w:rsid w:val="009C780F"/>
    <w:rPr>
      <w:sz w:val="16"/>
    </w:rPr>
  </w:style>
  <w:style w:type="character" w:customStyle="1" w:styleId="phinlinebolditalic">
    <w:name w:val="ph_inline_bolditalic"/>
    <w:rsid w:val="009C780F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9C780F"/>
    <w:rPr>
      <w:rFonts w:ascii="Courier New" w:hAnsi="Courier New"/>
      <w:sz w:val="24"/>
    </w:rPr>
  </w:style>
  <w:style w:type="character" w:customStyle="1" w:styleId="phinlinefirstterm">
    <w:name w:val="ph_inline_firstterm"/>
    <w:rsid w:val="009C780F"/>
    <w:rPr>
      <w:i/>
      <w:sz w:val="24"/>
    </w:rPr>
  </w:style>
  <w:style w:type="character" w:customStyle="1" w:styleId="phinlineguiitem">
    <w:name w:val="ph_inline_guiitem"/>
    <w:rsid w:val="009C780F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9C780F"/>
    <w:rPr>
      <w:b/>
      <w:smallCaps/>
      <w:sz w:val="24"/>
    </w:rPr>
  </w:style>
  <w:style w:type="character" w:customStyle="1" w:styleId="phinlinespace">
    <w:name w:val="ph_inline_space"/>
    <w:rsid w:val="009C780F"/>
    <w:rPr>
      <w:spacing w:val="60"/>
    </w:rPr>
  </w:style>
  <w:style w:type="character" w:customStyle="1" w:styleId="phinlinesuperline">
    <w:name w:val="ph_inline_superline"/>
    <w:rsid w:val="009C780F"/>
    <w:rPr>
      <w:vertAlign w:val="superscript"/>
    </w:rPr>
  </w:style>
  <w:style w:type="character" w:customStyle="1" w:styleId="phinlineunderline">
    <w:name w:val="ph_inline_underline"/>
    <w:rsid w:val="009C780F"/>
    <w:rPr>
      <w:u w:val="single"/>
      <w:lang w:val="ru-RU"/>
    </w:rPr>
  </w:style>
  <w:style w:type="character" w:customStyle="1" w:styleId="phinlineunderlineitalic">
    <w:name w:val="ph_inline_underlineitalic"/>
    <w:rsid w:val="009C780F"/>
    <w:rPr>
      <w:i/>
      <w:u w:val="single"/>
      <w:lang w:val="ru-RU"/>
    </w:rPr>
  </w:style>
  <w:style w:type="character" w:customStyle="1" w:styleId="phinlineuppercase">
    <w:name w:val="ph_inline_uppercase"/>
    <w:rsid w:val="009C780F"/>
    <w:rPr>
      <w:caps/>
      <w:lang w:val="ru-RU"/>
    </w:rPr>
  </w:style>
  <w:style w:type="paragraph" w:customStyle="1" w:styleId="phinset">
    <w:name w:val="ph_inset"/>
    <w:basedOn w:val="phnormal"/>
    <w:next w:val="phnormal"/>
    <w:rsid w:val="009C780F"/>
  </w:style>
  <w:style w:type="paragraph" w:customStyle="1" w:styleId="phinsetcaution">
    <w:name w:val="ph_inset_caution"/>
    <w:basedOn w:val="phinset"/>
    <w:rsid w:val="009C780F"/>
    <w:pPr>
      <w:keepLines/>
    </w:pPr>
  </w:style>
  <w:style w:type="paragraph" w:customStyle="1" w:styleId="phinsetnote">
    <w:name w:val="ph_inset_note"/>
    <w:basedOn w:val="phinset"/>
    <w:rsid w:val="009C780F"/>
    <w:pPr>
      <w:keepLines/>
    </w:pPr>
  </w:style>
  <w:style w:type="paragraph" w:customStyle="1" w:styleId="phinsettitle">
    <w:name w:val="ph_inset_title"/>
    <w:basedOn w:val="phinset"/>
    <w:next w:val="phinsetnote"/>
    <w:rsid w:val="009C780F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9C780F"/>
    <w:pPr>
      <w:keepLines/>
    </w:pPr>
  </w:style>
  <w:style w:type="paragraph" w:customStyle="1" w:styleId="phlistitemized2">
    <w:name w:val="ph_list_itemized_2"/>
    <w:basedOn w:val="phnormal"/>
    <w:link w:val="phlistitemized21"/>
    <w:rsid w:val="009C780F"/>
    <w:pPr>
      <w:numPr>
        <w:numId w:val="44"/>
      </w:numPr>
    </w:pPr>
  </w:style>
  <w:style w:type="paragraph" w:customStyle="1" w:styleId="phlistitemizedtitle">
    <w:name w:val="ph_list_itemized_title"/>
    <w:basedOn w:val="phnormal"/>
    <w:next w:val="phlistitemized1"/>
    <w:rsid w:val="009C780F"/>
    <w:pPr>
      <w:keepNext/>
    </w:pPr>
  </w:style>
  <w:style w:type="paragraph" w:customStyle="1" w:styleId="phlistordereda">
    <w:name w:val="ph_list_ordered_aбв"/>
    <w:basedOn w:val="phnormal"/>
    <w:rsid w:val="009C780F"/>
    <w:pPr>
      <w:numPr>
        <w:numId w:val="45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9C780F"/>
    <w:pPr>
      <w:keepNext/>
    </w:pPr>
  </w:style>
  <w:style w:type="paragraph" w:customStyle="1" w:styleId="phstamp">
    <w:name w:val="ph_stamp"/>
    <w:basedOn w:val="phbase"/>
    <w:rsid w:val="009C780F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9C780F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9C780F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9C780F"/>
    <w:pPr>
      <w:ind w:left="57"/>
    </w:pPr>
    <w:rPr>
      <w:i/>
    </w:rPr>
  </w:style>
  <w:style w:type="paragraph" w:customStyle="1" w:styleId="phtablecell0">
    <w:name w:val="ph_table_cell"/>
    <w:basedOn w:val="phbase"/>
    <w:rsid w:val="009C780F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0"/>
    <w:rsid w:val="009C780F"/>
    <w:pPr>
      <w:jc w:val="center"/>
    </w:pPr>
  </w:style>
  <w:style w:type="paragraph" w:customStyle="1" w:styleId="phtitlevoid0">
    <w:name w:val="ph_title_void"/>
    <w:basedOn w:val="phbase"/>
    <w:next w:val="phnormal"/>
    <w:link w:val="phtitlevoid1"/>
    <w:rsid w:val="009C780F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9C780F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nfirmstamp">
    <w:name w:val="ph_titlepage_confirmstamp"/>
    <w:basedOn w:val="phbase"/>
    <w:autoRedefine/>
    <w:rsid w:val="009E3A1B"/>
    <w:pPr>
      <w:shd w:val="clear" w:color="auto" w:fill="FFFFFF" w:themeFill="background1"/>
      <w:suppressAutoHyphens/>
      <w:spacing w:before="60" w:after="60" w:line="276" w:lineRule="auto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9C780F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0"/>
    <w:rsid w:val="009C780F"/>
    <w:rPr>
      <w:b/>
    </w:rPr>
  </w:style>
  <w:style w:type="paragraph" w:customStyle="1" w:styleId="phtitlepagedocument">
    <w:name w:val="ph_titlepage_document"/>
    <w:basedOn w:val="phtitlepage"/>
    <w:autoRedefine/>
    <w:rsid w:val="009C780F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9C780F"/>
  </w:style>
  <w:style w:type="paragraph" w:customStyle="1" w:styleId="phtitlepagesystemfull">
    <w:name w:val="ph_titlepage_system_full"/>
    <w:basedOn w:val="phtitlepage"/>
    <w:next w:val="phtitlepagesystemshort"/>
    <w:rsid w:val="009C780F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9C780F"/>
    <w:rPr>
      <w:b/>
      <w:sz w:val="32"/>
    </w:rPr>
  </w:style>
  <w:style w:type="paragraph" w:customStyle="1" w:styleId="phheader1withoutnum">
    <w:name w:val="ph_header_1_without_num"/>
    <w:basedOn w:val="14"/>
    <w:next w:val="phnormal"/>
    <w:rsid w:val="009C780F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9C780F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0"/>
    <w:next w:val="phtablecell0"/>
    <w:rsid w:val="009C780F"/>
    <w:rPr>
      <w:u w:val="single"/>
    </w:rPr>
  </w:style>
  <w:style w:type="paragraph" w:customStyle="1" w:styleId="phstampleft">
    <w:name w:val="ph_stamp_left"/>
    <w:basedOn w:val="phstamp"/>
    <w:rsid w:val="009C780F"/>
    <w:pPr>
      <w:jc w:val="left"/>
    </w:pPr>
    <w:rPr>
      <w:sz w:val="18"/>
    </w:rPr>
  </w:style>
  <w:style w:type="paragraph" w:styleId="afffffffffe">
    <w:name w:val="Document Map"/>
    <w:basedOn w:val="af6"/>
    <w:link w:val="affffffffff"/>
    <w:locked/>
    <w:rsid w:val="009C780F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ffffffff">
    <w:name w:val="Схема документа Знак"/>
    <w:basedOn w:val="af7"/>
    <w:link w:val="afffffffffe"/>
    <w:rsid w:val="00DC5ADD"/>
    <w:rPr>
      <w:rFonts w:ascii="Tahoma" w:eastAsia="Times New Roman" w:hAnsi="Tahoma" w:cs="Tahoma"/>
      <w:shd w:val="clear" w:color="auto" w:fill="000080"/>
    </w:rPr>
  </w:style>
  <w:style w:type="character" w:customStyle="1" w:styleId="phtitlevoid1">
    <w:name w:val="ph_title_void Знак"/>
    <w:link w:val="phtitlevoid0"/>
    <w:rsid w:val="009C780F"/>
    <w:rPr>
      <w:rFonts w:ascii="Times New Roman" w:eastAsia="Times New Roman" w:hAnsi="Times New Roman" w:cs="Arial"/>
      <w:b/>
      <w:bCs/>
      <w:sz w:val="28"/>
      <w:szCs w:val="28"/>
    </w:rPr>
  </w:style>
  <w:style w:type="paragraph" w:styleId="2f6">
    <w:name w:val="Body Text 2"/>
    <w:basedOn w:val="af6"/>
    <w:link w:val="2f7"/>
    <w:uiPriority w:val="99"/>
    <w:semiHidden/>
    <w:unhideWhenUsed/>
    <w:locked/>
    <w:rsid w:val="000F18A3"/>
    <w:pPr>
      <w:spacing w:line="480" w:lineRule="auto"/>
    </w:pPr>
  </w:style>
  <w:style w:type="character" w:customStyle="1" w:styleId="2f7">
    <w:name w:val="Основной текст 2 Знак"/>
    <w:basedOn w:val="af7"/>
    <w:link w:val="2f6"/>
    <w:uiPriority w:val="99"/>
    <w:semiHidden/>
    <w:rsid w:val="000F18A3"/>
    <w:rPr>
      <w:rFonts w:ascii="Times New Roman" w:eastAsia="Times New Roman" w:hAnsi="Times New Roman"/>
      <w:sz w:val="24"/>
      <w:szCs w:val="24"/>
    </w:rPr>
  </w:style>
  <w:style w:type="character" w:customStyle="1" w:styleId="phlistitemized21">
    <w:name w:val="ph_list_itemized_2 Знак"/>
    <w:basedOn w:val="phnormal1"/>
    <w:link w:val="phlistitemized2"/>
    <w:rsid w:val="009C780F"/>
    <w:rPr>
      <w:rFonts w:ascii="Times New Roman" w:eastAsia="Times New Roman" w:hAnsi="Times New Roman"/>
      <w:sz w:val="24"/>
    </w:rPr>
  </w:style>
  <w:style w:type="paragraph" w:customStyle="1" w:styleId="affffffffff0">
    <w:name w:val="Таблица утверждаю"/>
    <w:basedOn w:val="af6"/>
    <w:qFormat/>
    <w:rsid w:val="00BF50A8"/>
    <w:pPr>
      <w:spacing w:line="276" w:lineRule="auto"/>
      <w:jc w:val="left"/>
    </w:pPr>
    <w:rPr>
      <w:rFonts w:eastAsia="Calibri"/>
      <w:lang w:eastAsia="en-US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9C780F"/>
    <w:pPr>
      <w:numPr>
        <w:ilvl w:val="1"/>
      </w:numPr>
      <w:tabs>
        <w:tab w:val="left" w:pos="2127"/>
      </w:tabs>
      <w:ind w:left="2127" w:hanging="426"/>
    </w:pPr>
  </w:style>
  <w:style w:type="character" w:customStyle="1" w:styleId="required">
    <w:name w:val="required"/>
    <w:basedOn w:val="af7"/>
    <w:rsid w:val="00E57F41"/>
  </w:style>
  <w:style w:type="paragraph" w:customStyle="1" w:styleId="125">
    <w:name w:val="Стиль Первая строка:  125 см"/>
    <w:basedOn w:val="af6"/>
    <w:rsid w:val="0073349B"/>
    <w:pPr>
      <w:ind w:firstLine="709"/>
    </w:pPr>
  </w:style>
  <w:style w:type="paragraph" w:customStyle="1" w:styleId="phlistitemized4">
    <w:name w:val="ph_list_itemized_4"/>
    <w:basedOn w:val="phlistitemized3"/>
    <w:autoRedefine/>
    <w:qFormat/>
    <w:rsid w:val="009C780F"/>
    <w:pPr>
      <w:numPr>
        <w:ilvl w:val="2"/>
        <w:numId w:val="4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basedOn w:val="af7"/>
    <w:link w:val="phbase"/>
    <w:rsid w:val="009C780F"/>
    <w:rPr>
      <w:rFonts w:ascii="Arial" w:eastAsia="Times New Roman" w:hAnsi="Arial"/>
      <w:sz w:val="24"/>
    </w:rPr>
  </w:style>
  <w:style w:type="character" w:customStyle="1" w:styleId="phlistitemized30">
    <w:name w:val="ph_list_itemized_3 Знак"/>
    <w:basedOn w:val="phlistitemized21"/>
    <w:link w:val="phlistitemized3"/>
    <w:rsid w:val="009C780F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fff3"/>
    <w:link w:val="phpagenumber0"/>
    <w:autoRedefine/>
    <w:qFormat/>
    <w:rsid w:val="009C780F"/>
    <w:pPr>
      <w:jc w:val="center"/>
    </w:pPr>
  </w:style>
  <w:style w:type="character" w:customStyle="1" w:styleId="phpagenumber0">
    <w:name w:val="ph_pagenumber Знак"/>
    <w:basedOn w:val="affff4"/>
    <w:link w:val="phpagenumber"/>
    <w:rsid w:val="009C780F"/>
    <w:rPr>
      <w:rFonts w:ascii="Times New Roman" w:eastAsia="Times New Roman" w:hAnsi="Times New Roman"/>
      <w:sz w:val="24"/>
    </w:rPr>
  </w:style>
  <w:style w:type="paragraph" w:customStyle="1" w:styleId="phtableitemizedlist1">
    <w:name w:val="ph_table_itemizedlist_1"/>
    <w:basedOn w:val="phtablecellleft0"/>
    <w:autoRedefine/>
    <w:qFormat/>
    <w:rsid w:val="009C780F"/>
    <w:pPr>
      <w:numPr>
        <w:numId w:val="57"/>
      </w:numPr>
      <w:spacing w:after="120"/>
    </w:pPr>
  </w:style>
  <w:style w:type="paragraph" w:customStyle="1" w:styleId="phtableitemizedlist2">
    <w:name w:val="ph_table_itemizedlist_2"/>
    <w:basedOn w:val="phtableitemizedlist1"/>
    <w:autoRedefine/>
    <w:qFormat/>
    <w:rsid w:val="009C780F"/>
    <w:pPr>
      <w:numPr>
        <w:ilvl w:val="1"/>
      </w:numPr>
    </w:pPr>
  </w:style>
  <w:style w:type="paragraph" w:customStyle="1" w:styleId="phtableorderedlist1">
    <w:name w:val="ph_table_orderedlist_1)"/>
    <w:basedOn w:val="phtablecellleft0"/>
    <w:autoRedefine/>
    <w:qFormat/>
    <w:rsid w:val="009C780F"/>
    <w:pPr>
      <w:numPr>
        <w:numId w:val="56"/>
      </w:numPr>
      <w:spacing w:after="120"/>
    </w:pPr>
  </w:style>
  <w:style w:type="paragraph" w:customStyle="1" w:styleId="affffffffff1">
    <w:name w:val="Текст_программы"/>
    <w:rsid w:val="009C780F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f6"/>
    <w:autoRedefine/>
    <w:qFormat/>
    <w:rsid w:val="009C780F"/>
    <w:pPr>
      <w:spacing w:after="0" w:line="240" w:lineRule="auto"/>
      <w:jc w:val="center"/>
    </w:pPr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f6"/>
    <w:autoRedefine/>
    <w:qFormat/>
    <w:rsid w:val="009C780F"/>
    <w:pPr>
      <w:spacing w:after="20" w:line="240" w:lineRule="auto"/>
      <w:ind w:left="57"/>
      <w:jc w:val="left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0"/>
    <w:autoRedefine/>
    <w:qFormat/>
    <w:rsid w:val="009C780F"/>
    <w:pPr>
      <w:numPr>
        <w:numId w:val="50"/>
      </w:numPr>
    </w:pPr>
  </w:style>
  <w:style w:type="paragraph" w:customStyle="1" w:styleId="phtableorderlist1">
    <w:name w:val="ph_table_orderlist_1_бок"/>
    <w:basedOn w:val="phtablecellleft0"/>
    <w:autoRedefine/>
    <w:qFormat/>
    <w:rsid w:val="009C780F"/>
    <w:pPr>
      <w:numPr>
        <w:numId w:val="51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9C780F"/>
    <w:pPr>
      <w:ind w:left="0"/>
      <w:jc w:val="center"/>
    </w:pPr>
  </w:style>
  <w:style w:type="paragraph" w:customStyle="1" w:styleId="ph2">
    <w:name w:val="ph_Рамка_гориз_круп"/>
    <w:basedOn w:val="af6"/>
    <w:autoRedefine/>
    <w:qFormat/>
    <w:rsid w:val="009C780F"/>
    <w:pPr>
      <w:spacing w:after="20" w:line="240" w:lineRule="auto"/>
      <w:jc w:val="center"/>
    </w:pPr>
    <w:rPr>
      <w:rFonts w:ascii="Arial" w:hAnsi="Arial"/>
      <w:i/>
    </w:rPr>
  </w:style>
  <w:style w:type="paragraph" w:customStyle="1" w:styleId="affffffffff2">
    <w:name w:val="_Табл_Текст"/>
    <w:basedOn w:val="af6"/>
    <w:rsid w:val="009C780F"/>
  </w:style>
  <w:style w:type="paragraph" w:customStyle="1" w:styleId="listNumberred">
    <w:name w:val="list_Numberred"/>
    <w:basedOn w:val="affffd"/>
    <w:rsid w:val="000321FC"/>
    <w:pPr>
      <w:numPr>
        <w:numId w:val="54"/>
      </w:numPr>
      <w:spacing w:before="0" w:after="0"/>
      <w:jc w:val="left"/>
    </w:pPr>
    <w:rPr>
      <w:szCs w:val="24"/>
    </w:rPr>
  </w:style>
  <w:style w:type="paragraph" w:customStyle="1" w:styleId="affffffffff3">
    <w:name w:val="лист согласования"/>
    <w:basedOn w:val="af6"/>
    <w:rsid w:val="000321FC"/>
    <w:pPr>
      <w:spacing w:before="40" w:line="240" w:lineRule="auto"/>
      <w:ind w:firstLine="709"/>
      <w:jc w:val="left"/>
    </w:pPr>
    <w:rPr>
      <w:rFonts w:ascii="Arial" w:hAnsi="Arial"/>
      <w:szCs w:val="24"/>
    </w:rPr>
  </w:style>
  <w:style w:type="paragraph" w:customStyle="1" w:styleId="11">
    <w:name w:val="Стиль1_РА_СДО"/>
    <w:basedOn w:val="14"/>
    <w:link w:val="1fe"/>
    <w:qFormat/>
    <w:rsid w:val="000321FC"/>
    <w:pPr>
      <w:pageBreakBefore w:val="0"/>
      <w:numPr>
        <w:numId w:val="55"/>
      </w:numPr>
      <w:spacing w:before="240" w:after="120" w:line="276" w:lineRule="auto"/>
      <w:ind w:left="714" w:right="0" w:hanging="357"/>
      <w:jc w:val="left"/>
    </w:pPr>
    <w:rPr>
      <w:rFonts w:eastAsiaTheme="majorEastAsia" w:cstheme="majorBidi"/>
      <w:color w:val="000000" w:themeColor="text1"/>
      <w:szCs w:val="32"/>
      <w:lang w:eastAsia="en-US"/>
    </w:rPr>
  </w:style>
  <w:style w:type="paragraph" w:customStyle="1" w:styleId="110">
    <w:name w:val="Стиль1.1_РА_СДО"/>
    <w:basedOn w:val="20"/>
    <w:link w:val="111"/>
    <w:qFormat/>
    <w:rsid w:val="000321FC"/>
    <w:pPr>
      <w:numPr>
        <w:ilvl w:val="0"/>
        <w:numId w:val="0"/>
      </w:numPr>
      <w:spacing w:before="120" w:after="60" w:line="276" w:lineRule="auto"/>
      <w:ind w:left="578" w:right="0" w:hanging="578"/>
      <w:jc w:val="left"/>
    </w:pPr>
    <w:rPr>
      <w:rFonts w:eastAsiaTheme="majorEastAsia" w:cstheme="majorBidi"/>
      <w:color w:val="000000" w:themeColor="text1"/>
      <w:sz w:val="28"/>
      <w:szCs w:val="26"/>
      <w:lang w:eastAsia="en-US"/>
    </w:rPr>
  </w:style>
  <w:style w:type="character" w:customStyle="1" w:styleId="1fe">
    <w:name w:val="Стиль1_РА_СДО Знак"/>
    <w:basedOn w:val="15"/>
    <w:link w:val="11"/>
    <w:rsid w:val="000321FC"/>
    <w:rPr>
      <w:rFonts w:ascii="Times New Roman" w:eastAsiaTheme="majorEastAsia" w:hAnsi="Times New Roman" w:cstheme="majorBidi"/>
      <w:b/>
      <w:color w:val="000000" w:themeColor="text1"/>
      <w:sz w:val="28"/>
      <w:szCs w:val="32"/>
      <w:lang w:eastAsia="en-US"/>
    </w:rPr>
  </w:style>
  <w:style w:type="character" w:customStyle="1" w:styleId="111">
    <w:name w:val="Стиль1.1_РА_СДО Знак"/>
    <w:basedOn w:val="21"/>
    <w:link w:val="110"/>
    <w:rsid w:val="000321FC"/>
    <w:rPr>
      <w:rFonts w:ascii="Times New Roman" w:eastAsiaTheme="majorEastAsia" w:hAnsi="Times New Roman" w:cstheme="majorBidi"/>
      <w:b/>
      <w:color w:val="000000" w:themeColor="text1"/>
      <w:sz w:val="28"/>
      <w:szCs w:val="26"/>
      <w:lang w:eastAsia="en-US"/>
    </w:rPr>
  </w:style>
  <w:style w:type="paragraph" w:customStyle="1" w:styleId="1110">
    <w:name w:val="Стиль1.1.1_РА_СДО"/>
    <w:basedOn w:val="3"/>
    <w:link w:val="1111"/>
    <w:qFormat/>
    <w:rsid w:val="000321FC"/>
    <w:pPr>
      <w:numPr>
        <w:ilvl w:val="0"/>
        <w:numId w:val="0"/>
      </w:numPr>
      <w:spacing w:before="120" w:after="60" w:line="276" w:lineRule="auto"/>
      <w:ind w:left="720" w:right="0" w:hanging="720"/>
      <w:jc w:val="left"/>
    </w:pPr>
    <w:rPr>
      <w:rFonts w:eastAsiaTheme="majorEastAsia" w:cstheme="majorBidi"/>
      <w:bCs w:val="0"/>
      <w:color w:val="000000" w:themeColor="text1"/>
      <w:sz w:val="28"/>
      <w:szCs w:val="24"/>
      <w:lang w:val="en-US" w:eastAsia="en-US"/>
    </w:rPr>
  </w:style>
  <w:style w:type="character" w:customStyle="1" w:styleId="1111">
    <w:name w:val="Стиль1.1.1_РА_СДО Знак"/>
    <w:basedOn w:val="30"/>
    <w:link w:val="1110"/>
    <w:rsid w:val="000321FC"/>
    <w:rPr>
      <w:rFonts w:ascii="Times New Roman" w:eastAsiaTheme="majorEastAsia" w:hAnsi="Times New Roman" w:cstheme="majorBidi"/>
      <w:b/>
      <w:bCs w:val="0"/>
      <w:color w:val="000000" w:themeColor="text1"/>
      <w:sz w:val="28"/>
      <w:szCs w:val="24"/>
      <w:lang w:val="en-US" w:eastAsia="en-US"/>
    </w:rPr>
  </w:style>
  <w:style w:type="character" w:customStyle="1" w:styleId="nolink">
    <w:name w:val="nolink"/>
    <w:basedOn w:val="af7"/>
    <w:rsid w:val="00461C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19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950262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228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625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73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025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407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23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886113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23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3838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072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69108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8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079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20916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12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267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273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167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131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584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7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78705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693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2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71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24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400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92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792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5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36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70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601588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39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4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65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59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17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98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096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964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141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13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905414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4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004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294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804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819173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4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10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854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0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69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3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821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196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16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756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51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109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79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716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696742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06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23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88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769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267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355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33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5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9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4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993333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54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801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71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88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440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95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63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09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52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125487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16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97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714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958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00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29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541242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394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04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4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614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370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3094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200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4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69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843181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26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643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050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6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93439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22090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865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48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02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35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789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205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607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68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59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73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49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164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40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55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129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66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89485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9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0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6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5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092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959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32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50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6241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758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410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858359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61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69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8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266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174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862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3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5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jpeg"/><Relationship Id="rId21" Type="http://schemas.openxmlformats.org/officeDocument/2006/relationships/hyperlink" Target="https://moodle.opentechnology.ru/mod/glossary/showentry.php?eid=6976&amp;displayformat=dictionary" TargetMode="External"/><Relationship Id="rId42" Type="http://schemas.openxmlformats.org/officeDocument/2006/relationships/image" Target="media/image16.png"/><Relationship Id="rId47" Type="http://schemas.openxmlformats.org/officeDocument/2006/relationships/image" Target="media/image21.png"/><Relationship Id="rId63" Type="http://schemas.openxmlformats.org/officeDocument/2006/relationships/image" Target="media/image37.png"/><Relationship Id="rId68" Type="http://schemas.openxmlformats.org/officeDocument/2006/relationships/image" Target="media/image42.jpeg"/><Relationship Id="rId84" Type="http://schemas.openxmlformats.org/officeDocument/2006/relationships/image" Target="media/image56.png"/><Relationship Id="rId89" Type="http://schemas.openxmlformats.org/officeDocument/2006/relationships/image" Target="media/image60.png"/><Relationship Id="rId112" Type="http://schemas.openxmlformats.org/officeDocument/2006/relationships/header" Target="header5.xml"/><Relationship Id="rId16" Type="http://schemas.openxmlformats.org/officeDocument/2006/relationships/hyperlink" Target="https://moodle.opentechnology.ru/mod/glossary/showentry.php?eid=6981&amp;displayformat=dictionary" TargetMode="External"/><Relationship Id="rId107" Type="http://schemas.openxmlformats.org/officeDocument/2006/relationships/image" Target="media/image78.jpeg"/><Relationship Id="rId11" Type="http://schemas.openxmlformats.org/officeDocument/2006/relationships/header" Target="header1.xml"/><Relationship Id="rId32" Type="http://schemas.openxmlformats.org/officeDocument/2006/relationships/hyperlink" Target="https://sdo-knd.evolenta.ru/my/" TargetMode="External"/><Relationship Id="rId37" Type="http://schemas.openxmlformats.org/officeDocument/2006/relationships/image" Target="media/image11.jpeg"/><Relationship Id="rId53" Type="http://schemas.openxmlformats.org/officeDocument/2006/relationships/image" Target="media/image27.png"/><Relationship Id="rId58" Type="http://schemas.openxmlformats.org/officeDocument/2006/relationships/image" Target="media/image32.png"/><Relationship Id="rId74" Type="http://schemas.openxmlformats.org/officeDocument/2006/relationships/image" Target="media/image48.png"/><Relationship Id="rId79" Type="http://schemas.openxmlformats.org/officeDocument/2006/relationships/hyperlink" Target="https://moodle.opentechnology.ru/mod/glossary/showentry.php?eid=6983&amp;displayformat=dictionary" TargetMode="External"/><Relationship Id="rId102" Type="http://schemas.openxmlformats.org/officeDocument/2006/relationships/image" Target="media/image73.jpeg"/><Relationship Id="rId5" Type="http://schemas.openxmlformats.org/officeDocument/2006/relationships/numbering" Target="numbering.xml"/><Relationship Id="rId90" Type="http://schemas.openxmlformats.org/officeDocument/2006/relationships/image" Target="media/image61.jpeg"/><Relationship Id="rId95" Type="http://schemas.openxmlformats.org/officeDocument/2006/relationships/image" Target="media/image66.jpeg"/><Relationship Id="rId22" Type="http://schemas.openxmlformats.org/officeDocument/2006/relationships/hyperlink" Target="https://moodle.opentechnology.ru/mod/glossary/showentry.php?eid=6988&amp;displayformat=dictionary" TargetMode="External"/><Relationship Id="rId27" Type="http://schemas.openxmlformats.org/officeDocument/2006/relationships/image" Target="media/image6.jpeg"/><Relationship Id="rId43" Type="http://schemas.openxmlformats.org/officeDocument/2006/relationships/image" Target="media/image17.png"/><Relationship Id="rId48" Type="http://schemas.openxmlformats.org/officeDocument/2006/relationships/image" Target="media/image22.png"/><Relationship Id="rId64" Type="http://schemas.openxmlformats.org/officeDocument/2006/relationships/image" Target="media/image38.jpeg"/><Relationship Id="rId69" Type="http://schemas.openxmlformats.org/officeDocument/2006/relationships/image" Target="media/image43.png"/><Relationship Id="rId113" Type="http://schemas.openxmlformats.org/officeDocument/2006/relationships/fontTable" Target="fontTable.xml"/><Relationship Id="rId80" Type="http://schemas.openxmlformats.org/officeDocument/2006/relationships/image" Target="media/image53.jpeg"/><Relationship Id="rId85" Type="http://schemas.openxmlformats.org/officeDocument/2006/relationships/image" Target="media/image57.png"/><Relationship Id="rId12" Type="http://schemas.openxmlformats.org/officeDocument/2006/relationships/header" Target="header2.xml"/><Relationship Id="rId17" Type="http://schemas.openxmlformats.org/officeDocument/2006/relationships/hyperlink" Target="https://moodle.opentechnology.ru/mod/glossary/showentry.php?eid=6986&amp;displayformat=dictionary" TargetMode="External"/><Relationship Id="rId33" Type="http://schemas.openxmlformats.org/officeDocument/2006/relationships/hyperlink" Target="https://sdo-knd.evolenta.ru/admin/search.php" TargetMode="External"/><Relationship Id="rId38" Type="http://schemas.openxmlformats.org/officeDocument/2006/relationships/image" Target="media/image12.png"/><Relationship Id="rId59" Type="http://schemas.openxmlformats.org/officeDocument/2006/relationships/image" Target="media/image33.png"/><Relationship Id="rId103" Type="http://schemas.openxmlformats.org/officeDocument/2006/relationships/image" Target="media/image74.jpeg"/><Relationship Id="rId108" Type="http://schemas.openxmlformats.org/officeDocument/2006/relationships/image" Target="media/image79.jpeg"/><Relationship Id="rId54" Type="http://schemas.openxmlformats.org/officeDocument/2006/relationships/image" Target="media/image28.png"/><Relationship Id="rId70" Type="http://schemas.openxmlformats.org/officeDocument/2006/relationships/image" Target="media/image44.png"/><Relationship Id="rId75" Type="http://schemas.openxmlformats.org/officeDocument/2006/relationships/image" Target="media/image49.png"/><Relationship Id="rId91" Type="http://schemas.openxmlformats.org/officeDocument/2006/relationships/image" Target="media/image62.jpeg"/><Relationship Id="rId96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1.png"/><Relationship Id="rId23" Type="http://schemas.openxmlformats.org/officeDocument/2006/relationships/image" Target="media/image2.jpeg"/><Relationship Id="rId28" Type="http://schemas.openxmlformats.org/officeDocument/2006/relationships/hyperlink" Target="https://sdo.tor-knd.ru" TargetMode="External"/><Relationship Id="rId36" Type="http://schemas.openxmlformats.org/officeDocument/2006/relationships/image" Target="media/image10.jpeg"/><Relationship Id="rId49" Type="http://schemas.openxmlformats.org/officeDocument/2006/relationships/image" Target="media/image23.jpeg"/><Relationship Id="rId57" Type="http://schemas.openxmlformats.org/officeDocument/2006/relationships/image" Target="media/image31.png"/><Relationship Id="rId106" Type="http://schemas.openxmlformats.org/officeDocument/2006/relationships/image" Target="media/image77.jpeg"/><Relationship Id="rId114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image" Target="media/image9.jpeg"/><Relationship Id="rId44" Type="http://schemas.openxmlformats.org/officeDocument/2006/relationships/image" Target="media/image18.png"/><Relationship Id="rId52" Type="http://schemas.openxmlformats.org/officeDocument/2006/relationships/image" Target="media/image26.png"/><Relationship Id="rId60" Type="http://schemas.openxmlformats.org/officeDocument/2006/relationships/image" Target="media/image34.png"/><Relationship Id="rId65" Type="http://schemas.openxmlformats.org/officeDocument/2006/relationships/image" Target="media/image39.jpeg"/><Relationship Id="rId73" Type="http://schemas.openxmlformats.org/officeDocument/2006/relationships/image" Target="media/image47.jpeg"/><Relationship Id="rId78" Type="http://schemas.openxmlformats.org/officeDocument/2006/relationships/image" Target="media/image52.jpeg"/><Relationship Id="rId81" Type="http://schemas.openxmlformats.org/officeDocument/2006/relationships/hyperlink" Target="https://moodle.opentechnology.ru/mod/glossary/showentry.php?eid=6986&amp;displayformat=dictionary" TargetMode="External"/><Relationship Id="rId86" Type="http://schemas.openxmlformats.org/officeDocument/2006/relationships/image" Target="media/image58.png"/><Relationship Id="rId94" Type="http://schemas.openxmlformats.org/officeDocument/2006/relationships/image" Target="media/image65.jpeg"/><Relationship Id="rId99" Type="http://schemas.openxmlformats.org/officeDocument/2006/relationships/image" Target="media/image70.jpeg"/><Relationship Id="rId101" Type="http://schemas.openxmlformats.org/officeDocument/2006/relationships/image" Target="media/image72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pentechnology.ru/node/83" TargetMode="External"/><Relationship Id="rId18" Type="http://schemas.openxmlformats.org/officeDocument/2006/relationships/hyperlink" Target="https://moodle.opentechnology.ru/mod/glossary/showentry.php?eid=6974&amp;displayformat=dictionary" TargetMode="External"/><Relationship Id="rId39" Type="http://schemas.openxmlformats.org/officeDocument/2006/relationships/image" Target="media/image13.png"/><Relationship Id="rId109" Type="http://schemas.openxmlformats.org/officeDocument/2006/relationships/header" Target="header3.xml"/><Relationship Id="rId34" Type="http://schemas.openxmlformats.org/officeDocument/2006/relationships/hyperlink" Target="https://sdo-knd.evolenta.ru/admin/category.php?category=appearance" TargetMode="External"/><Relationship Id="rId50" Type="http://schemas.openxmlformats.org/officeDocument/2006/relationships/image" Target="media/image24.jpeg"/><Relationship Id="rId55" Type="http://schemas.openxmlformats.org/officeDocument/2006/relationships/image" Target="media/image29.png"/><Relationship Id="rId76" Type="http://schemas.openxmlformats.org/officeDocument/2006/relationships/image" Target="media/image50.jpeg"/><Relationship Id="rId97" Type="http://schemas.openxmlformats.org/officeDocument/2006/relationships/image" Target="media/image68.jpeg"/><Relationship Id="rId104" Type="http://schemas.openxmlformats.org/officeDocument/2006/relationships/image" Target="media/image75.jpeg"/><Relationship Id="rId7" Type="http://schemas.openxmlformats.org/officeDocument/2006/relationships/settings" Target="settings.xml"/><Relationship Id="rId71" Type="http://schemas.openxmlformats.org/officeDocument/2006/relationships/image" Target="media/image45.png"/><Relationship Id="rId92" Type="http://schemas.openxmlformats.org/officeDocument/2006/relationships/image" Target="media/image63.jpeg"/><Relationship Id="rId2" Type="http://schemas.openxmlformats.org/officeDocument/2006/relationships/customXml" Target="../customXml/item2.xml"/><Relationship Id="rId29" Type="http://schemas.openxmlformats.org/officeDocument/2006/relationships/image" Target="media/image7.jpeg"/><Relationship Id="rId24" Type="http://schemas.openxmlformats.org/officeDocument/2006/relationships/image" Target="media/image3.jpeg"/><Relationship Id="rId40" Type="http://schemas.openxmlformats.org/officeDocument/2006/relationships/image" Target="media/image14.png"/><Relationship Id="rId45" Type="http://schemas.openxmlformats.org/officeDocument/2006/relationships/image" Target="media/image19.png"/><Relationship Id="rId66" Type="http://schemas.openxmlformats.org/officeDocument/2006/relationships/image" Target="media/image40.jpeg"/><Relationship Id="rId87" Type="http://schemas.openxmlformats.org/officeDocument/2006/relationships/image" Target="media/image59.jpeg"/><Relationship Id="rId110" Type="http://schemas.openxmlformats.org/officeDocument/2006/relationships/header" Target="header4.xml"/><Relationship Id="rId61" Type="http://schemas.openxmlformats.org/officeDocument/2006/relationships/image" Target="media/image35.png"/><Relationship Id="rId82" Type="http://schemas.openxmlformats.org/officeDocument/2006/relationships/image" Target="media/image54.png"/><Relationship Id="rId19" Type="http://schemas.openxmlformats.org/officeDocument/2006/relationships/hyperlink" Target="https://moodle.opentechnology.ru/mod/glossary/showentry.php?eid=6976&amp;displayformat=dictionary" TargetMode="External"/><Relationship Id="rId14" Type="http://schemas.openxmlformats.org/officeDocument/2006/relationships/hyperlink" Target="http://ru.wikipedia.org/wiki/Open_source" TargetMode="External"/><Relationship Id="rId30" Type="http://schemas.openxmlformats.org/officeDocument/2006/relationships/image" Target="media/image8.jpeg"/><Relationship Id="rId35" Type="http://schemas.openxmlformats.org/officeDocument/2006/relationships/hyperlink" Target="https://sdo-knd.evolenta.ru/admin/settings.php?section=calendar" TargetMode="External"/><Relationship Id="rId56" Type="http://schemas.openxmlformats.org/officeDocument/2006/relationships/image" Target="media/image30.png"/><Relationship Id="rId77" Type="http://schemas.openxmlformats.org/officeDocument/2006/relationships/image" Target="media/image51.jpeg"/><Relationship Id="rId100" Type="http://schemas.openxmlformats.org/officeDocument/2006/relationships/image" Target="media/image71.jpeg"/><Relationship Id="rId105" Type="http://schemas.openxmlformats.org/officeDocument/2006/relationships/image" Target="media/image76.jpeg"/><Relationship Id="rId8" Type="http://schemas.openxmlformats.org/officeDocument/2006/relationships/webSettings" Target="webSettings.xml"/><Relationship Id="rId51" Type="http://schemas.openxmlformats.org/officeDocument/2006/relationships/image" Target="media/image25.jpeg"/><Relationship Id="rId72" Type="http://schemas.openxmlformats.org/officeDocument/2006/relationships/image" Target="media/image46.png"/><Relationship Id="rId93" Type="http://schemas.openxmlformats.org/officeDocument/2006/relationships/image" Target="media/image64.jpeg"/><Relationship Id="rId98" Type="http://schemas.openxmlformats.org/officeDocument/2006/relationships/image" Target="media/image69.jpeg"/><Relationship Id="rId3" Type="http://schemas.openxmlformats.org/officeDocument/2006/relationships/customXml" Target="../customXml/item3.xml"/><Relationship Id="rId25" Type="http://schemas.openxmlformats.org/officeDocument/2006/relationships/image" Target="media/image4.jpeg"/><Relationship Id="rId46" Type="http://schemas.openxmlformats.org/officeDocument/2006/relationships/image" Target="media/image20.png"/><Relationship Id="rId67" Type="http://schemas.openxmlformats.org/officeDocument/2006/relationships/image" Target="media/image41.jpeg"/><Relationship Id="rId20" Type="http://schemas.openxmlformats.org/officeDocument/2006/relationships/hyperlink" Target="https://moodle.opentechnology.ru/mod/glossary/showentry.php?eid=6981&amp;displayformat=dictionary" TargetMode="External"/><Relationship Id="rId41" Type="http://schemas.openxmlformats.org/officeDocument/2006/relationships/image" Target="media/image15.png"/><Relationship Id="rId62" Type="http://schemas.openxmlformats.org/officeDocument/2006/relationships/image" Target="media/image36.png"/><Relationship Id="rId83" Type="http://schemas.openxmlformats.org/officeDocument/2006/relationships/image" Target="media/image55.png"/><Relationship Id="rId88" Type="http://schemas.openxmlformats.org/officeDocument/2006/relationships/hyperlink" Target="https://moodle.opentechnology.ru/mod/glossary/showentry.php?eid=6957&amp;displayformat=dictionary" TargetMode="External"/><Relationship Id="rId111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.gilmanshina\AppData\Roaming\Microsoft\&#1064;&#1072;&#1073;&#1083;&#1086;&#1085;&#1099;\&#1043;&#1054;&#1057;&#1058;_2.105_&#1096;&#1072;&#1073;&#1083;&#1086;&#1085;_Times_NR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F6DAA054FEC9C44E9F350712B1E96C59" ma:contentTypeVersion="9" ma:contentTypeDescription="Создание документа." ma:contentTypeScope="" ma:versionID="70449df3e300fa680fefd1b52b38967d">
  <xsd:schema xmlns:xsd="http://www.w3.org/2001/XMLSchema" xmlns:xs="http://www.w3.org/2001/XMLSchema" xmlns:p="http://schemas.microsoft.com/office/2006/metadata/properties" xmlns:ns3="2b042475-3639-4a90-a087-990928a8c052" targetNamespace="http://schemas.microsoft.com/office/2006/metadata/properties" ma:root="true" ma:fieldsID="689a192ea35b8128466cdf2d2fbf8440" ns3:_="">
    <xsd:import namespace="2b042475-3639-4a90-a087-990928a8c05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042475-3639-4a90-a087-990928a8c05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489E92-99B6-4AC9-9533-FD43390B354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b042475-3639-4a90-a087-990928a8c0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11BC099-BB97-420C-B90A-DD52A1C0385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9776D6E-08E5-411C-8D09-F5D5BBD0906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78DB7B13-DE58-4157-9767-D7AA9869B6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ГОСТ_2.105_шаблон_Times_NR.dotx</Template>
  <TotalTime>355</TotalTime>
  <Pages>64</Pages>
  <Words>8368</Words>
  <Characters>47701</Characters>
  <Application>Microsoft Office Word</Application>
  <DocSecurity>0</DocSecurity>
  <Lines>397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55958</CharactersWithSpaces>
  <SharedDoc>false</SharedDoc>
  <HLinks>
    <vt:vector size="186" baseType="variant">
      <vt:variant>
        <vt:i4>2752633</vt:i4>
      </vt:variant>
      <vt:variant>
        <vt:i4>285</vt:i4>
      </vt:variant>
      <vt:variant>
        <vt:i4>0</vt:i4>
      </vt:variant>
      <vt:variant>
        <vt:i4>5</vt:i4>
      </vt:variant>
      <vt:variant>
        <vt:lpwstr>http://egisz.rt-eu.ru/</vt:lpwstr>
      </vt:variant>
      <vt:variant>
        <vt:lpwstr/>
      </vt:variant>
      <vt:variant>
        <vt:i4>4980769</vt:i4>
      </vt:variant>
      <vt:variant>
        <vt:i4>282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1769564</vt:i4>
      </vt:variant>
      <vt:variant>
        <vt:i4>243</vt:i4>
      </vt:variant>
      <vt:variant>
        <vt:i4>0</vt:i4>
      </vt:variant>
      <vt:variant>
        <vt:i4>5</vt:i4>
      </vt:variant>
      <vt:variant>
        <vt:lpwstr>http://vmp.gasurf.ru/index.php?show=user_messages_input</vt:lpwstr>
      </vt:variant>
      <vt:variant>
        <vt:lpwstr/>
      </vt:variant>
      <vt:variant>
        <vt:i4>2031668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_Toc499195055</vt:lpwstr>
      </vt:variant>
      <vt:variant>
        <vt:i4>2031668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_Toc499195054</vt:lpwstr>
      </vt:variant>
      <vt:variant>
        <vt:i4>2031668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_Toc499195053</vt:lpwstr>
      </vt:variant>
      <vt:variant>
        <vt:i4>2031668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_Toc499195052</vt:lpwstr>
      </vt:variant>
      <vt:variant>
        <vt:i4>2031668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_Toc499195051</vt:lpwstr>
      </vt:variant>
      <vt:variant>
        <vt:i4>2031668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_Toc499195050</vt:lpwstr>
      </vt:variant>
      <vt:variant>
        <vt:i4>1966132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_Toc499195049</vt:lpwstr>
      </vt:variant>
      <vt:variant>
        <vt:i4>1966132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_Toc499195048</vt:lpwstr>
      </vt:variant>
      <vt:variant>
        <vt:i4>1966132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_Toc499195047</vt:lpwstr>
      </vt:variant>
      <vt:variant>
        <vt:i4>1966132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_Toc499195046</vt:lpwstr>
      </vt:variant>
      <vt:variant>
        <vt:i4>1966132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_Toc499195045</vt:lpwstr>
      </vt:variant>
      <vt:variant>
        <vt:i4>1966132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_Toc499195044</vt:lpwstr>
      </vt:variant>
      <vt:variant>
        <vt:i4>1966132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_Toc499195043</vt:lpwstr>
      </vt:variant>
      <vt:variant>
        <vt:i4>1966132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_Toc499195042</vt:lpwstr>
      </vt:variant>
      <vt:variant>
        <vt:i4>1966132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_Toc499195041</vt:lpwstr>
      </vt:variant>
      <vt:variant>
        <vt:i4>1966132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_Toc499195040</vt:lpwstr>
      </vt:variant>
      <vt:variant>
        <vt:i4>1638452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_Toc499195039</vt:lpwstr>
      </vt:variant>
      <vt:variant>
        <vt:i4>1638452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_Toc499195038</vt:lpwstr>
      </vt:variant>
      <vt:variant>
        <vt:i4>1638452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_Toc499195037</vt:lpwstr>
      </vt:variant>
      <vt:variant>
        <vt:i4>1638452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_Toc499195036</vt:lpwstr>
      </vt:variant>
      <vt:variant>
        <vt:i4>1638452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_Toc499195035</vt:lpwstr>
      </vt:variant>
      <vt:variant>
        <vt:i4>1638452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_Toc499195034</vt:lpwstr>
      </vt:variant>
      <vt:variant>
        <vt:i4>1638452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_Toc499195033</vt:lpwstr>
      </vt:variant>
      <vt:variant>
        <vt:i4>1638452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_Toc499195032</vt:lpwstr>
      </vt:variant>
      <vt:variant>
        <vt:i4>1638452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_Toc499195031</vt:lpwstr>
      </vt:variant>
      <vt:variant>
        <vt:i4>1638452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_Toc499195030</vt:lpwstr>
      </vt:variant>
      <vt:variant>
        <vt:i4>1572916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_Toc499195029</vt:lpwstr>
      </vt:variant>
      <vt:variant>
        <vt:i4>1572916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_Toc499195028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Гулия Шамсетдинова</dc:creator>
  <cp:lastModifiedBy>Ольга Просвирнина</cp:lastModifiedBy>
  <cp:revision>111</cp:revision>
  <cp:lastPrinted>2015-11-29T12:06:00Z</cp:lastPrinted>
  <dcterms:created xsi:type="dcterms:W3CDTF">2020-11-11T06:54:00Z</dcterms:created>
  <dcterms:modified xsi:type="dcterms:W3CDTF">2020-11-17T11:09:00Z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0x010100F6DAA054FEC9C44E9F350712B1E96C59</vt:lpwstr>
  </property>
</Properties>
</file>